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8A34A" w14:textId="77777777" w:rsidR="00252536" w:rsidRPr="003C7315" w:rsidRDefault="008000E1" w:rsidP="008000E1">
      <w:pPr>
        <w:jc w:val="center"/>
        <w:rPr>
          <w:rFonts w:ascii="Arial Narrow" w:hAnsi="Arial Narrow" w:cs="Calibri Light"/>
          <w:b/>
          <w:bCs/>
          <w:color w:val="000000"/>
          <w:sz w:val="40"/>
          <w:szCs w:val="40"/>
        </w:rPr>
      </w:pPr>
      <w:r w:rsidRPr="003C7315">
        <w:rPr>
          <w:rFonts w:ascii="Arial Narrow" w:hAnsi="Arial Narrow" w:cs="Calibri Light"/>
          <w:b/>
          <w:bCs/>
          <w:color w:val="000000"/>
          <w:sz w:val="40"/>
          <w:szCs w:val="40"/>
        </w:rPr>
        <w:t>Groupe Hospitalier</w:t>
      </w:r>
    </w:p>
    <w:p w14:paraId="07FDE8D8" w14:textId="64AAD31D" w:rsidR="008000E1" w:rsidRPr="003C7315" w:rsidRDefault="008000E1" w:rsidP="008000E1">
      <w:pPr>
        <w:jc w:val="center"/>
        <w:rPr>
          <w:rFonts w:ascii="Arial Narrow" w:hAnsi="Arial Narrow" w:cs="Calibri Light"/>
          <w:b/>
          <w:bCs/>
          <w:color w:val="000000"/>
          <w:sz w:val="40"/>
          <w:szCs w:val="40"/>
        </w:rPr>
      </w:pPr>
      <w:r w:rsidRPr="003C7315">
        <w:rPr>
          <w:rFonts w:ascii="Arial Narrow" w:hAnsi="Arial Narrow" w:cs="Calibri Light"/>
          <w:b/>
          <w:bCs/>
          <w:color w:val="000000"/>
          <w:sz w:val="40"/>
          <w:szCs w:val="40"/>
        </w:rPr>
        <w:t>Sainte</w:t>
      </w:r>
      <w:r w:rsidR="00E00D0A" w:rsidRPr="003C7315">
        <w:rPr>
          <w:rFonts w:ascii="Arial Narrow" w:hAnsi="Arial Narrow" w:cs="Calibri Light"/>
          <w:b/>
          <w:bCs/>
          <w:color w:val="000000"/>
          <w:sz w:val="40"/>
          <w:szCs w:val="40"/>
        </w:rPr>
        <w:t xml:space="preserve"> </w:t>
      </w:r>
      <w:r w:rsidRPr="003C7315">
        <w:rPr>
          <w:rFonts w:ascii="Arial Narrow" w:hAnsi="Arial Narrow" w:cs="Calibri Light"/>
          <w:b/>
          <w:bCs/>
          <w:color w:val="000000"/>
          <w:sz w:val="40"/>
          <w:szCs w:val="40"/>
        </w:rPr>
        <w:t>Périne, Chardon Lagache, Rossini</w:t>
      </w:r>
    </w:p>
    <w:p w14:paraId="32DA6BC7" w14:textId="77777777" w:rsidR="008000E1" w:rsidRPr="003C7315" w:rsidRDefault="008000E1" w:rsidP="008000E1">
      <w:pPr>
        <w:jc w:val="center"/>
        <w:rPr>
          <w:rFonts w:ascii="Arial Narrow" w:hAnsi="Arial Narrow" w:cs="Calibri Light"/>
          <w:b/>
          <w:bCs/>
          <w:color w:val="000000"/>
          <w:sz w:val="40"/>
          <w:szCs w:val="40"/>
        </w:rPr>
      </w:pPr>
      <w:r w:rsidRPr="003C7315">
        <w:rPr>
          <w:rFonts w:ascii="Arial Narrow" w:hAnsi="Arial Narrow" w:cs="Calibri Light"/>
          <w:b/>
          <w:bCs/>
          <w:color w:val="000000"/>
          <w:sz w:val="40"/>
          <w:szCs w:val="40"/>
        </w:rPr>
        <w:t>11, Rue Chardon Lagache</w:t>
      </w:r>
    </w:p>
    <w:p w14:paraId="00658BD0" w14:textId="77777777" w:rsidR="008000E1" w:rsidRPr="003C7315" w:rsidRDefault="008000E1" w:rsidP="008000E1">
      <w:pPr>
        <w:jc w:val="center"/>
        <w:rPr>
          <w:rFonts w:ascii="Arial Narrow" w:hAnsi="Arial Narrow" w:cs="Calibri Light"/>
          <w:b/>
          <w:bCs/>
          <w:color w:val="000000"/>
          <w:sz w:val="40"/>
          <w:szCs w:val="40"/>
        </w:rPr>
      </w:pPr>
      <w:r w:rsidRPr="003C7315">
        <w:rPr>
          <w:rFonts w:ascii="Arial Narrow" w:hAnsi="Arial Narrow" w:cs="Calibri Light"/>
          <w:b/>
          <w:bCs/>
          <w:color w:val="000000"/>
          <w:sz w:val="40"/>
          <w:szCs w:val="40"/>
        </w:rPr>
        <w:t>75016 Paris</w:t>
      </w:r>
    </w:p>
    <w:p w14:paraId="52B147DC" w14:textId="77777777" w:rsidR="008000E1" w:rsidRPr="003C7315" w:rsidRDefault="008000E1" w:rsidP="008000E1">
      <w:pPr>
        <w:jc w:val="center"/>
        <w:rPr>
          <w:rFonts w:ascii="Arial Narrow" w:hAnsi="Arial Narrow" w:cs="Calibri Light"/>
          <w:b/>
          <w:bCs/>
          <w:color w:val="000000"/>
          <w:sz w:val="40"/>
          <w:szCs w:val="40"/>
        </w:rPr>
      </w:pPr>
    </w:p>
    <w:p w14:paraId="761E9D95" w14:textId="0FC8E4E5" w:rsidR="008000E1" w:rsidRPr="003C7315" w:rsidRDefault="00AA1080" w:rsidP="008000E1">
      <w:pPr>
        <w:jc w:val="center"/>
        <w:rPr>
          <w:rFonts w:ascii="Arial Narrow" w:hAnsi="Arial Narrow" w:cs="Calibri Light"/>
          <w:b/>
          <w:bCs/>
          <w:color w:val="000000"/>
          <w:sz w:val="40"/>
          <w:szCs w:val="40"/>
        </w:rPr>
      </w:pPr>
      <w:r w:rsidRPr="003C7315">
        <w:rPr>
          <w:rFonts w:ascii="Arial Narrow" w:hAnsi="Arial Narrow" w:cs="Calibri Light"/>
          <w:noProof/>
          <w:sz w:val="44"/>
          <w:szCs w:val="44"/>
        </w:rPr>
        <w:drawing>
          <wp:inline distT="0" distB="0" distL="0" distR="0" wp14:anchorId="2901D645" wp14:editId="4685EDEE">
            <wp:extent cx="5350774" cy="3708000"/>
            <wp:effectExtent l="0" t="0" r="2540"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0774" cy="3708000"/>
                    </a:xfrm>
                    <a:prstGeom prst="rect">
                      <a:avLst/>
                    </a:prstGeom>
                  </pic:spPr>
                </pic:pic>
              </a:graphicData>
            </a:graphic>
          </wp:inline>
        </w:drawing>
      </w:r>
    </w:p>
    <w:p w14:paraId="30623AB7" w14:textId="77777777" w:rsidR="00AA1080" w:rsidRPr="003C7315" w:rsidRDefault="00AA1080" w:rsidP="008000E1">
      <w:pPr>
        <w:jc w:val="center"/>
        <w:rPr>
          <w:rFonts w:ascii="Arial Narrow" w:hAnsi="Arial Narrow" w:cs="Calibri Light"/>
          <w:b/>
          <w:bCs/>
          <w:i/>
          <w:iCs/>
          <w:color w:val="000000"/>
          <w:sz w:val="40"/>
          <w:szCs w:val="40"/>
          <w:u w:val="single"/>
        </w:rPr>
      </w:pPr>
    </w:p>
    <w:p w14:paraId="0F90637B" w14:textId="176CF2D8" w:rsidR="008000E1" w:rsidRPr="003C7315" w:rsidRDefault="00084CF9" w:rsidP="008000E1">
      <w:pPr>
        <w:jc w:val="center"/>
        <w:rPr>
          <w:rFonts w:ascii="Arial Narrow" w:hAnsi="Arial Narrow" w:cs="Calibri Light"/>
          <w:b/>
          <w:bCs/>
          <w:i/>
          <w:iCs/>
          <w:color w:val="000000"/>
          <w:sz w:val="40"/>
          <w:szCs w:val="40"/>
          <w:u w:val="single"/>
        </w:rPr>
      </w:pPr>
      <w:r w:rsidRPr="003C7315">
        <w:rPr>
          <w:rFonts w:ascii="Arial Narrow" w:hAnsi="Arial Narrow" w:cs="Calibri Light"/>
          <w:b/>
          <w:bCs/>
          <w:i/>
          <w:iCs/>
          <w:color w:val="000000"/>
          <w:sz w:val="40"/>
          <w:szCs w:val="40"/>
          <w:u w:val="single"/>
        </w:rPr>
        <w:t>Site Sainte</w:t>
      </w:r>
      <w:r w:rsidR="00E00D0A" w:rsidRPr="003C7315">
        <w:rPr>
          <w:rFonts w:ascii="Arial Narrow" w:hAnsi="Arial Narrow" w:cs="Calibri Light"/>
          <w:b/>
          <w:bCs/>
          <w:i/>
          <w:iCs/>
          <w:color w:val="000000"/>
          <w:sz w:val="40"/>
          <w:szCs w:val="40"/>
          <w:u w:val="single"/>
        </w:rPr>
        <w:t xml:space="preserve"> </w:t>
      </w:r>
      <w:r w:rsidRPr="003C7315">
        <w:rPr>
          <w:rFonts w:ascii="Arial Narrow" w:hAnsi="Arial Narrow" w:cs="Calibri Light"/>
          <w:b/>
          <w:bCs/>
          <w:i/>
          <w:iCs/>
          <w:color w:val="000000"/>
          <w:sz w:val="40"/>
          <w:szCs w:val="40"/>
          <w:u w:val="single"/>
        </w:rPr>
        <w:t>Périne</w:t>
      </w:r>
    </w:p>
    <w:p w14:paraId="244E25DF" w14:textId="1ACB59FA" w:rsidR="00084CF9" w:rsidRPr="003C7315" w:rsidRDefault="00084CF9" w:rsidP="008000E1">
      <w:pPr>
        <w:jc w:val="center"/>
        <w:rPr>
          <w:rFonts w:ascii="Arial Narrow" w:hAnsi="Arial Narrow" w:cs="Calibri Light"/>
          <w:color w:val="000000"/>
        </w:rPr>
      </w:pPr>
    </w:p>
    <w:p w14:paraId="0647879E" w14:textId="77777777" w:rsidR="00E00D0A" w:rsidRPr="003C7315" w:rsidRDefault="00E00D0A" w:rsidP="008000E1">
      <w:pPr>
        <w:jc w:val="center"/>
        <w:rPr>
          <w:rFonts w:ascii="Arial Narrow" w:hAnsi="Arial Narrow" w:cs="Calibri Light"/>
          <w:color w:val="000000"/>
        </w:rPr>
      </w:pPr>
    </w:p>
    <w:p w14:paraId="31450D06" w14:textId="77777777" w:rsidR="008000E1" w:rsidRPr="003C7315" w:rsidRDefault="008000E1" w:rsidP="008000E1">
      <w:pPr>
        <w:jc w:val="center"/>
        <w:rPr>
          <w:rFonts w:ascii="Arial Narrow" w:hAnsi="Arial Narrow" w:cs="Calibri Light"/>
          <w:b/>
          <w:bCs/>
          <w:color w:val="000000"/>
          <w:sz w:val="52"/>
          <w:szCs w:val="52"/>
        </w:rPr>
      </w:pPr>
      <w:r w:rsidRPr="003C7315">
        <w:rPr>
          <w:rFonts w:ascii="Arial Narrow" w:hAnsi="Arial Narrow" w:cs="Calibri Light"/>
          <w:b/>
          <w:bCs/>
          <w:color w:val="000000"/>
          <w:sz w:val="52"/>
          <w:szCs w:val="52"/>
        </w:rPr>
        <w:t xml:space="preserve">HUMANISATION DES LOCAUX </w:t>
      </w:r>
    </w:p>
    <w:p w14:paraId="41116084" w14:textId="0FCF7931" w:rsidR="008000E1" w:rsidRPr="003C7315" w:rsidRDefault="008000E1" w:rsidP="008000E1">
      <w:pPr>
        <w:jc w:val="center"/>
        <w:rPr>
          <w:rFonts w:ascii="Arial Narrow" w:hAnsi="Arial Narrow" w:cs="Calibri Light"/>
          <w:b/>
          <w:bCs/>
          <w:color w:val="000000"/>
          <w:sz w:val="52"/>
          <w:szCs w:val="52"/>
        </w:rPr>
      </w:pPr>
      <w:r w:rsidRPr="003C7315">
        <w:rPr>
          <w:rFonts w:ascii="Arial Narrow" w:hAnsi="Arial Narrow" w:cs="Calibri Light"/>
          <w:b/>
          <w:bCs/>
          <w:color w:val="000000"/>
          <w:sz w:val="52"/>
          <w:szCs w:val="52"/>
        </w:rPr>
        <w:t>DE</w:t>
      </w:r>
      <w:r w:rsidR="00144E9C" w:rsidRPr="003C7315">
        <w:rPr>
          <w:rFonts w:ascii="Arial Narrow" w:hAnsi="Arial Narrow" w:cs="Calibri Light"/>
          <w:b/>
          <w:bCs/>
          <w:color w:val="000000"/>
          <w:sz w:val="52"/>
          <w:szCs w:val="52"/>
        </w:rPr>
        <w:t>S</w:t>
      </w:r>
      <w:r w:rsidRPr="003C7315">
        <w:rPr>
          <w:rFonts w:ascii="Arial Narrow" w:hAnsi="Arial Narrow" w:cs="Calibri Light"/>
          <w:b/>
          <w:bCs/>
          <w:color w:val="000000"/>
          <w:sz w:val="52"/>
          <w:szCs w:val="52"/>
        </w:rPr>
        <w:t xml:space="preserve"> UNITE</w:t>
      </w:r>
      <w:r w:rsidR="00BC1C8D" w:rsidRPr="003C7315">
        <w:rPr>
          <w:rFonts w:ascii="Arial Narrow" w:hAnsi="Arial Narrow" w:cs="Calibri Light"/>
          <w:b/>
          <w:bCs/>
          <w:color w:val="000000"/>
          <w:sz w:val="52"/>
          <w:szCs w:val="52"/>
        </w:rPr>
        <w:t xml:space="preserve">S </w:t>
      </w:r>
      <w:r w:rsidR="00084CF9" w:rsidRPr="003C7315">
        <w:rPr>
          <w:rFonts w:ascii="Arial Narrow" w:hAnsi="Arial Narrow" w:cs="Calibri Light"/>
          <w:b/>
          <w:bCs/>
          <w:color w:val="000000"/>
          <w:sz w:val="52"/>
          <w:szCs w:val="52"/>
        </w:rPr>
        <w:t>BEAUSOLEIL</w:t>
      </w:r>
      <w:r w:rsidR="00E00D0A" w:rsidRPr="003C7315">
        <w:rPr>
          <w:rFonts w:ascii="Arial Narrow" w:hAnsi="Arial Narrow" w:cs="Calibri Light"/>
          <w:b/>
          <w:bCs/>
          <w:color w:val="000000"/>
          <w:sz w:val="52"/>
          <w:szCs w:val="52"/>
        </w:rPr>
        <w:t xml:space="preserve"> et PROUST</w:t>
      </w:r>
    </w:p>
    <w:p w14:paraId="03372CE1" w14:textId="437358D8" w:rsidR="001D6D0F" w:rsidRPr="003C7315" w:rsidRDefault="001D6D0F" w:rsidP="008000E1">
      <w:pPr>
        <w:jc w:val="center"/>
        <w:rPr>
          <w:rFonts w:ascii="Arial Narrow" w:hAnsi="Arial Narrow" w:cs="Calibri Light"/>
          <w:color w:val="000000"/>
        </w:rPr>
      </w:pPr>
    </w:p>
    <w:p w14:paraId="7F1A369E" w14:textId="77777777" w:rsidR="00AA1080" w:rsidRPr="003C7315" w:rsidRDefault="00AA1080" w:rsidP="008000E1">
      <w:pPr>
        <w:jc w:val="center"/>
        <w:rPr>
          <w:rFonts w:ascii="Arial Narrow" w:hAnsi="Arial Narrow" w:cs="Calibri Light"/>
          <w:color w:val="000000"/>
        </w:rPr>
      </w:pPr>
    </w:p>
    <w:p w14:paraId="6AF6051E" w14:textId="77777777" w:rsidR="008000E1" w:rsidRPr="003C7315" w:rsidRDefault="008000E1" w:rsidP="008000E1">
      <w:pPr>
        <w:jc w:val="center"/>
        <w:rPr>
          <w:rFonts w:ascii="Arial Narrow" w:hAnsi="Arial Narrow" w:cs="Calibri Light"/>
          <w:b/>
          <w:bCs/>
          <w:i/>
          <w:iCs/>
          <w:color w:val="000000"/>
          <w:sz w:val="40"/>
          <w:szCs w:val="40"/>
        </w:rPr>
      </w:pPr>
      <w:r w:rsidRPr="003C7315">
        <w:rPr>
          <w:rFonts w:ascii="Arial Narrow" w:hAnsi="Arial Narrow" w:cs="Calibri Light"/>
          <w:b/>
          <w:bCs/>
          <w:i/>
          <w:iCs/>
          <w:color w:val="000000"/>
          <w:sz w:val="40"/>
          <w:szCs w:val="40"/>
        </w:rPr>
        <w:t>CAHIER DES CLAUSES TECHNIQUES PARTICULIERES</w:t>
      </w:r>
    </w:p>
    <w:p w14:paraId="7B2F3439" w14:textId="77777777" w:rsidR="008000E1" w:rsidRPr="003C7315" w:rsidRDefault="008000E1" w:rsidP="008000E1">
      <w:pPr>
        <w:jc w:val="center"/>
        <w:rPr>
          <w:rFonts w:ascii="Arial Narrow" w:hAnsi="Arial Narrow" w:cs="Calibri Light"/>
          <w:b/>
          <w:bCs/>
          <w:i/>
          <w:iCs/>
          <w:color w:val="000000"/>
          <w:sz w:val="40"/>
          <w:szCs w:val="40"/>
        </w:rPr>
      </w:pPr>
      <w:r w:rsidRPr="003C7315">
        <w:rPr>
          <w:rFonts w:ascii="Arial Narrow" w:hAnsi="Arial Narrow" w:cs="Calibri Light"/>
          <w:b/>
          <w:bCs/>
          <w:i/>
          <w:iCs/>
          <w:color w:val="000000"/>
          <w:sz w:val="40"/>
          <w:szCs w:val="40"/>
        </w:rPr>
        <w:t>(C.C.T.P.)</w:t>
      </w:r>
    </w:p>
    <w:p w14:paraId="41D4539B" w14:textId="77777777" w:rsidR="00AE1F71" w:rsidRPr="003C7315" w:rsidRDefault="00AE1F71" w:rsidP="00AA1080">
      <w:pPr>
        <w:jc w:val="center"/>
        <w:rPr>
          <w:rFonts w:ascii="Arial Narrow" w:hAnsi="Arial Narrow" w:cs="Calibri Light"/>
          <w:color w:val="000000"/>
        </w:rPr>
      </w:pPr>
      <w:r w:rsidRPr="003C7315">
        <w:rPr>
          <w:rFonts w:ascii="Arial Narrow" w:hAnsi="Arial Narrow" w:cs="Calibri Light"/>
          <w:color w:val="000000"/>
        </w:rPr>
        <w:br w:type="page"/>
      </w:r>
    </w:p>
    <w:sdt>
      <w:sdtPr>
        <w:rPr>
          <w:rFonts w:ascii="Arial Narrow" w:eastAsia="Arial" w:hAnsi="Arial Narrow" w:cs="Calibri Light"/>
          <w:b w:val="0"/>
          <w:bCs w:val="0"/>
          <w:color w:val="auto"/>
          <w:sz w:val="22"/>
          <w:szCs w:val="22"/>
          <w:lang w:eastAsia="en-US"/>
        </w:rPr>
        <w:id w:val="-658073862"/>
        <w:docPartObj>
          <w:docPartGallery w:val="Table of Contents"/>
          <w:docPartUnique/>
        </w:docPartObj>
      </w:sdtPr>
      <w:sdtEndPr/>
      <w:sdtContent>
        <w:p w14:paraId="099847D0" w14:textId="77777777" w:rsidR="00273BA8" w:rsidRPr="003C7315" w:rsidRDefault="00273BA8" w:rsidP="007239C0">
          <w:pPr>
            <w:pStyle w:val="En-ttedetabledesmatires"/>
            <w:rPr>
              <w:rFonts w:ascii="Arial Narrow" w:hAnsi="Arial Narrow" w:cs="Calibri Light"/>
              <w:sz w:val="18"/>
              <w:szCs w:val="18"/>
            </w:rPr>
          </w:pPr>
          <w:r w:rsidRPr="003C7315">
            <w:rPr>
              <w:rFonts w:ascii="Arial Narrow" w:hAnsi="Arial Narrow" w:cs="Calibri Light"/>
              <w:color w:val="595959" w:themeColor="text1" w:themeTint="A6"/>
              <w:sz w:val="18"/>
              <w:szCs w:val="18"/>
            </w:rPr>
            <w:t>Sommaire</w:t>
          </w:r>
        </w:p>
        <w:p w14:paraId="22CFD03E" w14:textId="08934912" w:rsidR="00C115D4" w:rsidRDefault="00790C5D">
          <w:pPr>
            <w:pStyle w:val="TM1"/>
            <w:rPr>
              <w:rFonts w:asciiTheme="minorHAnsi" w:eastAsiaTheme="minorEastAsia" w:hAnsiTheme="minorHAnsi" w:cstheme="minorBidi"/>
              <w:noProof/>
              <w:sz w:val="22"/>
              <w:lang w:eastAsia="fr-FR"/>
            </w:rPr>
          </w:pPr>
          <w:r w:rsidRPr="003C7315">
            <w:rPr>
              <w:rFonts w:ascii="Arial Narrow" w:hAnsi="Arial Narrow" w:cs="Calibri Light"/>
            </w:rPr>
            <w:fldChar w:fldCharType="begin"/>
          </w:r>
          <w:r w:rsidRPr="003C7315">
            <w:rPr>
              <w:rFonts w:ascii="Arial Narrow" w:hAnsi="Arial Narrow" w:cs="Calibri Light"/>
            </w:rPr>
            <w:instrText xml:space="preserve"> TOC \o "1-3" \h \z \u </w:instrText>
          </w:r>
          <w:r w:rsidRPr="003C7315">
            <w:rPr>
              <w:rFonts w:ascii="Arial Narrow" w:hAnsi="Arial Narrow" w:cs="Calibri Light"/>
            </w:rPr>
            <w:fldChar w:fldCharType="separate"/>
          </w:r>
          <w:hyperlink w:anchor="_Toc219737189" w:history="1">
            <w:r w:rsidR="00C115D4" w:rsidRPr="00C34971">
              <w:rPr>
                <w:rStyle w:val="Lienhypertexte"/>
                <w:rFonts w:ascii="Arial Narrow" w:hAnsi="Arial Narrow" w:cs="Calibri Light"/>
                <w:caps/>
                <w:noProof/>
                <w:highlight w:val="lightGray"/>
              </w:rPr>
              <w:t>1)</w:t>
            </w:r>
            <w:r w:rsidR="00C115D4">
              <w:rPr>
                <w:rFonts w:asciiTheme="minorHAnsi" w:eastAsiaTheme="minorEastAsia" w:hAnsiTheme="minorHAnsi" w:cstheme="minorBidi"/>
                <w:noProof/>
                <w:sz w:val="22"/>
                <w:lang w:eastAsia="fr-FR"/>
              </w:rPr>
              <w:tab/>
            </w:r>
            <w:r w:rsidR="00C115D4" w:rsidRPr="00C34971">
              <w:rPr>
                <w:rStyle w:val="Lienhypertexte"/>
                <w:rFonts w:ascii="Arial Narrow" w:hAnsi="Arial Narrow" w:cs="Calibri Light"/>
                <w:caps/>
                <w:noProof/>
                <w:highlight w:val="lightGray"/>
              </w:rPr>
              <w:t>Généralités</w:t>
            </w:r>
            <w:r w:rsidR="00C115D4">
              <w:rPr>
                <w:noProof/>
                <w:webHidden/>
              </w:rPr>
              <w:tab/>
            </w:r>
            <w:r w:rsidR="00C115D4">
              <w:rPr>
                <w:noProof/>
                <w:webHidden/>
              </w:rPr>
              <w:fldChar w:fldCharType="begin"/>
            </w:r>
            <w:r w:rsidR="00C115D4">
              <w:rPr>
                <w:noProof/>
                <w:webHidden/>
              </w:rPr>
              <w:instrText xml:space="preserve"> PAGEREF _Toc219737189 \h </w:instrText>
            </w:r>
            <w:r w:rsidR="00C115D4">
              <w:rPr>
                <w:noProof/>
                <w:webHidden/>
              </w:rPr>
            </w:r>
            <w:r w:rsidR="00C115D4">
              <w:rPr>
                <w:noProof/>
                <w:webHidden/>
              </w:rPr>
              <w:fldChar w:fldCharType="separate"/>
            </w:r>
            <w:r w:rsidR="00C115D4">
              <w:rPr>
                <w:noProof/>
                <w:webHidden/>
              </w:rPr>
              <w:t>3</w:t>
            </w:r>
            <w:r w:rsidR="00C115D4">
              <w:rPr>
                <w:noProof/>
                <w:webHidden/>
              </w:rPr>
              <w:fldChar w:fldCharType="end"/>
            </w:r>
          </w:hyperlink>
        </w:p>
        <w:p w14:paraId="197491D3" w14:textId="4E6C0687" w:rsidR="00C115D4" w:rsidRDefault="00C115D4">
          <w:pPr>
            <w:pStyle w:val="TM1"/>
            <w:rPr>
              <w:rFonts w:asciiTheme="minorHAnsi" w:eastAsiaTheme="minorEastAsia" w:hAnsiTheme="minorHAnsi" w:cstheme="minorBidi"/>
              <w:noProof/>
              <w:sz w:val="22"/>
              <w:lang w:eastAsia="fr-FR"/>
            </w:rPr>
          </w:pPr>
          <w:hyperlink w:anchor="_Toc219737190" w:history="1">
            <w:r w:rsidRPr="00C34971">
              <w:rPr>
                <w:rStyle w:val="Lienhypertexte"/>
                <w:rFonts w:ascii="Arial Narrow" w:hAnsi="Arial Narrow" w:cs="Calibri Light"/>
                <w:noProof/>
                <w:highlight w:val="lightGray"/>
              </w:rPr>
              <w:t>2)</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ALLOTISSEMENT</w:t>
            </w:r>
            <w:r>
              <w:rPr>
                <w:noProof/>
                <w:webHidden/>
              </w:rPr>
              <w:tab/>
            </w:r>
            <w:r>
              <w:rPr>
                <w:noProof/>
                <w:webHidden/>
              </w:rPr>
              <w:fldChar w:fldCharType="begin"/>
            </w:r>
            <w:r>
              <w:rPr>
                <w:noProof/>
                <w:webHidden/>
              </w:rPr>
              <w:instrText xml:space="preserve"> PAGEREF _Toc219737190 \h </w:instrText>
            </w:r>
            <w:r>
              <w:rPr>
                <w:noProof/>
                <w:webHidden/>
              </w:rPr>
            </w:r>
            <w:r>
              <w:rPr>
                <w:noProof/>
                <w:webHidden/>
              </w:rPr>
              <w:fldChar w:fldCharType="separate"/>
            </w:r>
            <w:r>
              <w:rPr>
                <w:noProof/>
                <w:webHidden/>
              </w:rPr>
              <w:t>4</w:t>
            </w:r>
            <w:r>
              <w:rPr>
                <w:noProof/>
                <w:webHidden/>
              </w:rPr>
              <w:fldChar w:fldCharType="end"/>
            </w:r>
          </w:hyperlink>
        </w:p>
        <w:p w14:paraId="280B0114" w14:textId="57060FCB" w:rsidR="00C115D4" w:rsidRDefault="00C115D4">
          <w:pPr>
            <w:pStyle w:val="TM1"/>
            <w:rPr>
              <w:rFonts w:asciiTheme="minorHAnsi" w:eastAsiaTheme="minorEastAsia" w:hAnsiTheme="minorHAnsi" w:cstheme="minorBidi"/>
              <w:noProof/>
              <w:sz w:val="22"/>
              <w:lang w:eastAsia="fr-FR"/>
            </w:rPr>
          </w:pPr>
          <w:hyperlink w:anchor="_Toc219737191" w:history="1">
            <w:r w:rsidRPr="00C34971">
              <w:rPr>
                <w:rStyle w:val="Lienhypertexte"/>
                <w:rFonts w:ascii="Arial Narrow" w:hAnsi="Arial Narrow" w:cs="Calibri Light"/>
                <w:noProof/>
                <w:highlight w:val="lightGray"/>
              </w:rPr>
              <w:t>3)</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DISPOSITIONS COMMUNES</w:t>
            </w:r>
            <w:r>
              <w:rPr>
                <w:noProof/>
                <w:webHidden/>
              </w:rPr>
              <w:tab/>
            </w:r>
            <w:r>
              <w:rPr>
                <w:noProof/>
                <w:webHidden/>
              </w:rPr>
              <w:fldChar w:fldCharType="begin"/>
            </w:r>
            <w:r>
              <w:rPr>
                <w:noProof/>
                <w:webHidden/>
              </w:rPr>
              <w:instrText xml:space="preserve"> PAGEREF _Toc219737191 \h </w:instrText>
            </w:r>
            <w:r>
              <w:rPr>
                <w:noProof/>
                <w:webHidden/>
              </w:rPr>
            </w:r>
            <w:r>
              <w:rPr>
                <w:noProof/>
                <w:webHidden/>
              </w:rPr>
              <w:fldChar w:fldCharType="separate"/>
            </w:r>
            <w:r>
              <w:rPr>
                <w:noProof/>
                <w:webHidden/>
              </w:rPr>
              <w:t>4</w:t>
            </w:r>
            <w:r>
              <w:rPr>
                <w:noProof/>
                <w:webHidden/>
              </w:rPr>
              <w:fldChar w:fldCharType="end"/>
            </w:r>
          </w:hyperlink>
        </w:p>
        <w:p w14:paraId="4935234C" w14:textId="6DC5AC6B" w:rsidR="00C115D4" w:rsidRDefault="00C115D4">
          <w:pPr>
            <w:pStyle w:val="TM1"/>
            <w:rPr>
              <w:rFonts w:asciiTheme="minorHAnsi" w:eastAsiaTheme="minorEastAsia" w:hAnsiTheme="minorHAnsi" w:cstheme="minorBidi"/>
              <w:noProof/>
              <w:sz w:val="22"/>
              <w:lang w:eastAsia="fr-FR"/>
            </w:rPr>
          </w:pPr>
          <w:hyperlink w:anchor="_Toc219737192" w:history="1">
            <w:r w:rsidRPr="00C34971">
              <w:rPr>
                <w:rStyle w:val="Lienhypertexte"/>
                <w:rFonts w:ascii="Arial Narrow" w:hAnsi="Arial Narrow" w:cs="Calibri Light"/>
                <w:noProof/>
                <w:highlight w:val="lightGray"/>
              </w:rPr>
              <w:t>4)</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LOT 01 – GROS ŒUVRE DEMOLITION CLOISONS PLÂTRERIE</w:t>
            </w:r>
            <w:r>
              <w:rPr>
                <w:noProof/>
                <w:webHidden/>
              </w:rPr>
              <w:tab/>
            </w:r>
            <w:r>
              <w:rPr>
                <w:noProof/>
                <w:webHidden/>
              </w:rPr>
              <w:fldChar w:fldCharType="begin"/>
            </w:r>
            <w:r>
              <w:rPr>
                <w:noProof/>
                <w:webHidden/>
              </w:rPr>
              <w:instrText xml:space="preserve"> PAGEREF _Toc219737192 \h </w:instrText>
            </w:r>
            <w:r>
              <w:rPr>
                <w:noProof/>
                <w:webHidden/>
              </w:rPr>
            </w:r>
            <w:r>
              <w:rPr>
                <w:noProof/>
                <w:webHidden/>
              </w:rPr>
              <w:fldChar w:fldCharType="separate"/>
            </w:r>
            <w:r>
              <w:rPr>
                <w:noProof/>
                <w:webHidden/>
              </w:rPr>
              <w:t>7</w:t>
            </w:r>
            <w:r>
              <w:rPr>
                <w:noProof/>
                <w:webHidden/>
              </w:rPr>
              <w:fldChar w:fldCharType="end"/>
            </w:r>
          </w:hyperlink>
        </w:p>
        <w:p w14:paraId="1697FBF2" w14:textId="4983ECF8" w:rsidR="00C115D4" w:rsidRDefault="00C115D4">
          <w:pPr>
            <w:pStyle w:val="TM1"/>
            <w:rPr>
              <w:rFonts w:asciiTheme="minorHAnsi" w:eastAsiaTheme="minorEastAsia" w:hAnsiTheme="minorHAnsi" w:cstheme="minorBidi"/>
              <w:noProof/>
              <w:sz w:val="22"/>
              <w:lang w:eastAsia="fr-FR"/>
            </w:rPr>
          </w:pPr>
          <w:hyperlink w:anchor="_Toc219737193" w:history="1">
            <w:r w:rsidRPr="00C34971">
              <w:rPr>
                <w:rStyle w:val="Lienhypertexte"/>
                <w:rFonts w:ascii="Arial Narrow" w:hAnsi="Arial Narrow" w:cs="Calibri Light"/>
                <w:noProof/>
                <w:highlight w:val="lightGray"/>
              </w:rPr>
              <w:t>5)</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LOT 02 – MENUISERIE - AGENCEMENT</w:t>
            </w:r>
            <w:r>
              <w:rPr>
                <w:noProof/>
                <w:webHidden/>
              </w:rPr>
              <w:tab/>
            </w:r>
            <w:r>
              <w:rPr>
                <w:noProof/>
                <w:webHidden/>
              </w:rPr>
              <w:fldChar w:fldCharType="begin"/>
            </w:r>
            <w:r>
              <w:rPr>
                <w:noProof/>
                <w:webHidden/>
              </w:rPr>
              <w:instrText xml:space="preserve"> PAGEREF _Toc219737193 \h </w:instrText>
            </w:r>
            <w:r>
              <w:rPr>
                <w:noProof/>
                <w:webHidden/>
              </w:rPr>
            </w:r>
            <w:r>
              <w:rPr>
                <w:noProof/>
                <w:webHidden/>
              </w:rPr>
              <w:fldChar w:fldCharType="separate"/>
            </w:r>
            <w:r>
              <w:rPr>
                <w:noProof/>
                <w:webHidden/>
              </w:rPr>
              <w:t>26</w:t>
            </w:r>
            <w:r>
              <w:rPr>
                <w:noProof/>
                <w:webHidden/>
              </w:rPr>
              <w:fldChar w:fldCharType="end"/>
            </w:r>
          </w:hyperlink>
        </w:p>
        <w:p w14:paraId="5FA92484" w14:textId="46E12D11" w:rsidR="00C115D4" w:rsidRDefault="00C115D4">
          <w:pPr>
            <w:pStyle w:val="TM1"/>
            <w:rPr>
              <w:rFonts w:asciiTheme="minorHAnsi" w:eastAsiaTheme="minorEastAsia" w:hAnsiTheme="minorHAnsi" w:cstheme="minorBidi"/>
              <w:noProof/>
              <w:sz w:val="22"/>
              <w:lang w:eastAsia="fr-FR"/>
            </w:rPr>
          </w:pPr>
          <w:hyperlink w:anchor="_Toc219737194" w:history="1">
            <w:r w:rsidRPr="00C34971">
              <w:rPr>
                <w:rStyle w:val="Lienhypertexte"/>
                <w:rFonts w:ascii="Arial Narrow" w:hAnsi="Arial Narrow" w:cs="Calibri Light"/>
                <w:noProof/>
                <w:highlight w:val="lightGray"/>
              </w:rPr>
              <w:t>6)</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LOT 03 – FAUX-PLAFONDS</w:t>
            </w:r>
            <w:r>
              <w:rPr>
                <w:noProof/>
                <w:webHidden/>
              </w:rPr>
              <w:tab/>
            </w:r>
            <w:r>
              <w:rPr>
                <w:noProof/>
                <w:webHidden/>
              </w:rPr>
              <w:fldChar w:fldCharType="begin"/>
            </w:r>
            <w:r>
              <w:rPr>
                <w:noProof/>
                <w:webHidden/>
              </w:rPr>
              <w:instrText xml:space="preserve"> PAGEREF _Toc219737194 \h </w:instrText>
            </w:r>
            <w:r>
              <w:rPr>
                <w:noProof/>
                <w:webHidden/>
              </w:rPr>
            </w:r>
            <w:r>
              <w:rPr>
                <w:noProof/>
                <w:webHidden/>
              </w:rPr>
              <w:fldChar w:fldCharType="separate"/>
            </w:r>
            <w:r>
              <w:rPr>
                <w:noProof/>
                <w:webHidden/>
              </w:rPr>
              <w:t>44</w:t>
            </w:r>
            <w:r>
              <w:rPr>
                <w:noProof/>
                <w:webHidden/>
              </w:rPr>
              <w:fldChar w:fldCharType="end"/>
            </w:r>
          </w:hyperlink>
        </w:p>
        <w:p w14:paraId="76EABF3B" w14:textId="5AEED17D" w:rsidR="00C115D4" w:rsidRDefault="00C115D4">
          <w:pPr>
            <w:pStyle w:val="TM1"/>
            <w:rPr>
              <w:rFonts w:asciiTheme="minorHAnsi" w:eastAsiaTheme="minorEastAsia" w:hAnsiTheme="minorHAnsi" w:cstheme="minorBidi"/>
              <w:noProof/>
              <w:sz w:val="22"/>
              <w:lang w:eastAsia="fr-FR"/>
            </w:rPr>
          </w:pPr>
          <w:hyperlink w:anchor="_Toc219737195" w:history="1">
            <w:r w:rsidRPr="00C34971">
              <w:rPr>
                <w:rStyle w:val="Lienhypertexte"/>
                <w:rFonts w:ascii="Arial Narrow" w:hAnsi="Arial Narrow" w:cs="Calibri Light"/>
                <w:noProof/>
                <w:highlight w:val="lightGray"/>
              </w:rPr>
              <w:t>7)</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LOT 04 – PEINTURE REVETEMENTS DE SOLS et REVETEMENTS MURAUX</w:t>
            </w:r>
            <w:r>
              <w:rPr>
                <w:noProof/>
                <w:webHidden/>
              </w:rPr>
              <w:tab/>
            </w:r>
            <w:r>
              <w:rPr>
                <w:noProof/>
                <w:webHidden/>
              </w:rPr>
              <w:fldChar w:fldCharType="begin"/>
            </w:r>
            <w:r>
              <w:rPr>
                <w:noProof/>
                <w:webHidden/>
              </w:rPr>
              <w:instrText xml:space="preserve"> PAGEREF _Toc219737195 \h </w:instrText>
            </w:r>
            <w:r>
              <w:rPr>
                <w:noProof/>
                <w:webHidden/>
              </w:rPr>
            </w:r>
            <w:r>
              <w:rPr>
                <w:noProof/>
                <w:webHidden/>
              </w:rPr>
              <w:fldChar w:fldCharType="separate"/>
            </w:r>
            <w:r>
              <w:rPr>
                <w:noProof/>
                <w:webHidden/>
              </w:rPr>
              <w:t>47</w:t>
            </w:r>
            <w:r>
              <w:rPr>
                <w:noProof/>
                <w:webHidden/>
              </w:rPr>
              <w:fldChar w:fldCharType="end"/>
            </w:r>
          </w:hyperlink>
        </w:p>
        <w:p w14:paraId="26B72E20" w14:textId="7C9324A0" w:rsidR="00C115D4" w:rsidRDefault="00C115D4">
          <w:pPr>
            <w:pStyle w:val="TM1"/>
            <w:rPr>
              <w:rFonts w:asciiTheme="minorHAnsi" w:eastAsiaTheme="minorEastAsia" w:hAnsiTheme="minorHAnsi" w:cstheme="minorBidi"/>
              <w:noProof/>
              <w:sz w:val="22"/>
              <w:lang w:eastAsia="fr-FR"/>
            </w:rPr>
          </w:pPr>
          <w:hyperlink w:anchor="_Toc219737196" w:history="1">
            <w:r w:rsidRPr="00C34971">
              <w:rPr>
                <w:rStyle w:val="Lienhypertexte"/>
                <w:rFonts w:ascii="Arial Narrow" w:hAnsi="Arial Narrow" w:cs="Calibri Light"/>
                <w:noProof/>
                <w:highlight w:val="lightGray"/>
              </w:rPr>
              <w:t>8)</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LOT 05 - PLOMBERIE CVC</w:t>
            </w:r>
            <w:r>
              <w:rPr>
                <w:noProof/>
                <w:webHidden/>
              </w:rPr>
              <w:tab/>
            </w:r>
            <w:r>
              <w:rPr>
                <w:noProof/>
                <w:webHidden/>
              </w:rPr>
              <w:fldChar w:fldCharType="begin"/>
            </w:r>
            <w:r>
              <w:rPr>
                <w:noProof/>
                <w:webHidden/>
              </w:rPr>
              <w:instrText xml:space="preserve"> PAGEREF _Toc219737196 \h </w:instrText>
            </w:r>
            <w:r>
              <w:rPr>
                <w:noProof/>
                <w:webHidden/>
              </w:rPr>
            </w:r>
            <w:r>
              <w:rPr>
                <w:noProof/>
                <w:webHidden/>
              </w:rPr>
              <w:fldChar w:fldCharType="separate"/>
            </w:r>
            <w:r>
              <w:rPr>
                <w:noProof/>
                <w:webHidden/>
              </w:rPr>
              <w:t>51</w:t>
            </w:r>
            <w:r>
              <w:rPr>
                <w:noProof/>
                <w:webHidden/>
              </w:rPr>
              <w:fldChar w:fldCharType="end"/>
            </w:r>
          </w:hyperlink>
        </w:p>
        <w:p w14:paraId="5C71467C" w14:textId="4A131A8C" w:rsidR="00C115D4" w:rsidRDefault="00C115D4">
          <w:pPr>
            <w:pStyle w:val="TM1"/>
            <w:rPr>
              <w:rFonts w:asciiTheme="minorHAnsi" w:eastAsiaTheme="minorEastAsia" w:hAnsiTheme="minorHAnsi" w:cstheme="minorBidi"/>
              <w:noProof/>
              <w:sz w:val="22"/>
              <w:lang w:eastAsia="fr-FR"/>
            </w:rPr>
          </w:pPr>
          <w:hyperlink w:anchor="_Toc219737197" w:history="1">
            <w:r w:rsidRPr="00C34971">
              <w:rPr>
                <w:rStyle w:val="Lienhypertexte"/>
                <w:rFonts w:ascii="Arial Narrow" w:hAnsi="Arial Narrow" w:cs="Calibri Light"/>
                <w:noProof/>
                <w:highlight w:val="lightGray"/>
              </w:rPr>
              <w:t>9)</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LOT 06 - ELECTRICITE CFO / CFA - SECURITE INCENDIE</w:t>
            </w:r>
            <w:r>
              <w:rPr>
                <w:noProof/>
                <w:webHidden/>
              </w:rPr>
              <w:tab/>
            </w:r>
            <w:r>
              <w:rPr>
                <w:noProof/>
                <w:webHidden/>
              </w:rPr>
              <w:fldChar w:fldCharType="begin"/>
            </w:r>
            <w:r>
              <w:rPr>
                <w:noProof/>
                <w:webHidden/>
              </w:rPr>
              <w:instrText xml:space="preserve"> PAGEREF _Toc219737197 \h </w:instrText>
            </w:r>
            <w:r>
              <w:rPr>
                <w:noProof/>
                <w:webHidden/>
              </w:rPr>
            </w:r>
            <w:r>
              <w:rPr>
                <w:noProof/>
                <w:webHidden/>
              </w:rPr>
              <w:fldChar w:fldCharType="separate"/>
            </w:r>
            <w:r>
              <w:rPr>
                <w:noProof/>
                <w:webHidden/>
              </w:rPr>
              <w:t>65</w:t>
            </w:r>
            <w:r>
              <w:rPr>
                <w:noProof/>
                <w:webHidden/>
              </w:rPr>
              <w:fldChar w:fldCharType="end"/>
            </w:r>
          </w:hyperlink>
        </w:p>
        <w:p w14:paraId="00A9DA1E" w14:textId="1D88C7C7" w:rsidR="00C115D4" w:rsidRDefault="00C115D4">
          <w:pPr>
            <w:pStyle w:val="TM1"/>
            <w:rPr>
              <w:rFonts w:asciiTheme="minorHAnsi" w:eastAsiaTheme="minorEastAsia" w:hAnsiTheme="minorHAnsi" w:cstheme="minorBidi"/>
              <w:noProof/>
              <w:sz w:val="22"/>
              <w:lang w:eastAsia="fr-FR"/>
            </w:rPr>
          </w:pPr>
          <w:hyperlink w:anchor="_Toc219737198" w:history="1">
            <w:r w:rsidRPr="00C34971">
              <w:rPr>
                <w:rStyle w:val="Lienhypertexte"/>
                <w:rFonts w:ascii="Arial Narrow" w:hAnsi="Arial Narrow" w:cs="Calibri Light"/>
                <w:noProof/>
                <w:highlight w:val="lightGray"/>
              </w:rPr>
              <w:t>10)</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LOT 07 – FLUIDES MEDICAUX</w:t>
            </w:r>
            <w:r>
              <w:rPr>
                <w:noProof/>
                <w:webHidden/>
              </w:rPr>
              <w:tab/>
            </w:r>
            <w:r>
              <w:rPr>
                <w:noProof/>
                <w:webHidden/>
              </w:rPr>
              <w:fldChar w:fldCharType="begin"/>
            </w:r>
            <w:r>
              <w:rPr>
                <w:noProof/>
                <w:webHidden/>
              </w:rPr>
              <w:instrText xml:space="preserve"> PAGEREF _Toc219737198 \h </w:instrText>
            </w:r>
            <w:r>
              <w:rPr>
                <w:noProof/>
                <w:webHidden/>
              </w:rPr>
            </w:r>
            <w:r>
              <w:rPr>
                <w:noProof/>
                <w:webHidden/>
              </w:rPr>
              <w:fldChar w:fldCharType="separate"/>
            </w:r>
            <w:r>
              <w:rPr>
                <w:noProof/>
                <w:webHidden/>
              </w:rPr>
              <w:t>72</w:t>
            </w:r>
            <w:r>
              <w:rPr>
                <w:noProof/>
                <w:webHidden/>
              </w:rPr>
              <w:fldChar w:fldCharType="end"/>
            </w:r>
          </w:hyperlink>
        </w:p>
        <w:p w14:paraId="0F2166ED" w14:textId="679DCDAF" w:rsidR="00C115D4" w:rsidRDefault="00C115D4">
          <w:pPr>
            <w:pStyle w:val="TM1"/>
            <w:rPr>
              <w:rFonts w:asciiTheme="minorHAnsi" w:eastAsiaTheme="minorEastAsia" w:hAnsiTheme="minorHAnsi" w:cstheme="minorBidi"/>
              <w:noProof/>
              <w:sz w:val="22"/>
              <w:lang w:eastAsia="fr-FR"/>
            </w:rPr>
          </w:pPr>
          <w:hyperlink w:anchor="_Toc219737199" w:history="1">
            <w:r w:rsidRPr="00C34971">
              <w:rPr>
                <w:rStyle w:val="Lienhypertexte"/>
                <w:rFonts w:ascii="Arial Narrow" w:hAnsi="Arial Narrow" w:cs="Calibri Light"/>
                <w:noProof/>
                <w:highlight w:val="lightGray"/>
              </w:rPr>
              <w:t>11)</w:t>
            </w:r>
            <w:r>
              <w:rPr>
                <w:rFonts w:asciiTheme="minorHAnsi" w:eastAsiaTheme="minorEastAsia" w:hAnsiTheme="minorHAnsi" w:cstheme="minorBidi"/>
                <w:noProof/>
                <w:sz w:val="22"/>
                <w:lang w:eastAsia="fr-FR"/>
              </w:rPr>
              <w:tab/>
            </w:r>
            <w:r w:rsidRPr="00C34971">
              <w:rPr>
                <w:rStyle w:val="Lienhypertexte"/>
                <w:rFonts w:ascii="Arial Narrow" w:hAnsi="Arial Narrow" w:cs="Calibri Light"/>
                <w:noProof/>
                <w:highlight w:val="lightGray"/>
              </w:rPr>
              <w:t>PIECES</w:t>
            </w:r>
            <w:r w:rsidRPr="00C34971">
              <w:rPr>
                <w:rStyle w:val="Lienhypertexte"/>
                <w:rFonts w:ascii="Arial Narrow" w:hAnsi="Arial Narrow" w:cs="Calibri Light"/>
                <w:noProof/>
                <w:highlight w:val="lightGray"/>
              </w:rPr>
              <w:t xml:space="preserve"> </w:t>
            </w:r>
            <w:r w:rsidRPr="00C34971">
              <w:rPr>
                <w:rStyle w:val="Lienhypertexte"/>
                <w:rFonts w:ascii="Arial Narrow" w:hAnsi="Arial Narrow" w:cs="Calibri Light"/>
                <w:noProof/>
                <w:highlight w:val="lightGray"/>
              </w:rPr>
              <w:t>GRAPHIQUES</w:t>
            </w:r>
            <w:r>
              <w:rPr>
                <w:noProof/>
                <w:webHidden/>
              </w:rPr>
              <w:tab/>
            </w:r>
            <w:r>
              <w:rPr>
                <w:noProof/>
                <w:webHidden/>
              </w:rPr>
              <w:fldChar w:fldCharType="begin"/>
            </w:r>
            <w:r>
              <w:rPr>
                <w:noProof/>
                <w:webHidden/>
              </w:rPr>
              <w:instrText xml:space="preserve"> PAGEREF _Toc219737199 \h </w:instrText>
            </w:r>
            <w:r>
              <w:rPr>
                <w:noProof/>
                <w:webHidden/>
              </w:rPr>
            </w:r>
            <w:r>
              <w:rPr>
                <w:noProof/>
                <w:webHidden/>
              </w:rPr>
              <w:fldChar w:fldCharType="separate"/>
            </w:r>
            <w:r>
              <w:rPr>
                <w:noProof/>
                <w:webHidden/>
              </w:rPr>
              <w:t>74</w:t>
            </w:r>
            <w:r>
              <w:rPr>
                <w:noProof/>
                <w:webHidden/>
              </w:rPr>
              <w:fldChar w:fldCharType="end"/>
            </w:r>
          </w:hyperlink>
        </w:p>
        <w:p w14:paraId="0F860DCB" w14:textId="0F764427" w:rsidR="00B24598" w:rsidRPr="003C7315" w:rsidRDefault="00790C5D">
          <w:pPr>
            <w:rPr>
              <w:rFonts w:ascii="Arial Narrow" w:hAnsi="Arial Narrow" w:cs="Calibri Light"/>
            </w:rPr>
          </w:pPr>
          <w:r w:rsidRPr="003C7315">
            <w:rPr>
              <w:rFonts w:ascii="Arial Narrow" w:hAnsi="Arial Narrow" w:cs="Calibri Light"/>
              <w:sz w:val="18"/>
            </w:rPr>
            <w:fldChar w:fldCharType="end"/>
          </w:r>
        </w:p>
      </w:sdtContent>
    </w:sdt>
    <w:p w14:paraId="24CBE004" w14:textId="77777777" w:rsidR="00426DD4" w:rsidRPr="003C7315" w:rsidRDefault="00426DD4">
      <w:pPr>
        <w:rPr>
          <w:rFonts w:ascii="Arial Narrow" w:hAnsi="Arial Narrow" w:cs="Calibri Light"/>
        </w:rPr>
      </w:pPr>
    </w:p>
    <w:p w14:paraId="3C5DC6EE" w14:textId="77777777" w:rsidR="00B24598" w:rsidRPr="003C7315" w:rsidRDefault="00B24598">
      <w:pPr>
        <w:rPr>
          <w:rFonts w:ascii="Arial Narrow" w:hAnsi="Arial Narrow" w:cs="Calibri Light"/>
          <w:b/>
          <w:bCs/>
        </w:rPr>
      </w:pPr>
      <w:r w:rsidRPr="003C7315">
        <w:rPr>
          <w:rFonts w:ascii="Arial Narrow" w:hAnsi="Arial Narrow" w:cs="Calibri Light"/>
        </w:rPr>
        <w:br w:type="page"/>
      </w:r>
    </w:p>
    <w:p w14:paraId="74A56B41" w14:textId="77777777" w:rsidR="00A74CA3" w:rsidRPr="003C7315" w:rsidRDefault="00A74CA3" w:rsidP="00A74CA3">
      <w:pPr>
        <w:pStyle w:val="Titre1"/>
        <w:tabs>
          <w:tab w:val="left" w:pos="946"/>
          <w:tab w:val="left" w:pos="947"/>
        </w:tabs>
        <w:spacing w:before="65"/>
        <w:rPr>
          <w:rFonts w:ascii="Arial Narrow" w:hAnsi="Arial Narrow" w:cs="Calibri Light"/>
          <w:sz w:val="22"/>
          <w:szCs w:val="22"/>
        </w:rPr>
      </w:pPr>
    </w:p>
    <w:p w14:paraId="091091CE" w14:textId="6CDDF0EA" w:rsidR="00746DBD" w:rsidRPr="003C7315" w:rsidRDefault="008000E1" w:rsidP="006E310C">
      <w:pPr>
        <w:pStyle w:val="Titre1"/>
        <w:numPr>
          <w:ilvl w:val="0"/>
          <w:numId w:val="1"/>
        </w:numPr>
        <w:rPr>
          <w:rFonts w:ascii="Arial Narrow" w:hAnsi="Arial Narrow" w:cs="Calibri Light"/>
          <w:caps/>
          <w:sz w:val="28"/>
          <w:szCs w:val="28"/>
          <w:highlight w:val="lightGray"/>
        </w:rPr>
      </w:pPr>
      <w:bookmarkStart w:id="0" w:name="_Toc219737189"/>
      <w:r w:rsidRPr="003C7315">
        <w:rPr>
          <w:rFonts w:ascii="Arial Narrow" w:hAnsi="Arial Narrow" w:cs="Calibri Light"/>
          <w:caps/>
          <w:sz w:val="28"/>
          <w:szCs w:val="28"/>
          <w:highlight w:val="lightGray"/>
        </w:rPr>
        <w:t>Généralités</w:t>
      </w:r>
      <w:bookmarkEnd w:id="0"/>
    </w:p>
    <w:p w14:paraId="5BB6429B" w14:textId="77777777" w:rsidR="00E8121B" w:rsidRPr="003C7315" w:rsidRDefault="00E8121B" w:rsidP="00C62C9E">
      <w:pPr>
        <w:pStyle w:val="Corpsdetexte"/>
        <w:rPr>
          <w:rFonts w:ascii="Arial Narrow" w:hAnsi="Arial Narrow"/>
        </w:rPr>
      </w:pPr>
    </w:p>
    <w:p w14:paraId="73638853" w14:textId="670395F7" w:rsidR="008000E1" w:rsidRPr="003C7315" w:rsidRDefault="008000E1" w:rsidP="008000E1">
      <w:pPr>
        <w:pStyle w:val="Corpsdetexte"/>
        <w:rPr>
          <w:rFonts w:ascii="Arial Narrow" w:hAnsi="Arial Narrow"/>
        </w:rPr>
      </w:pPr>
      <w:r w:rsidRPr="003C7315">
        <w:rPr>
          <w:rFonts w:ascii="Arial Narrow" w:hAnsi="Arial Narrow"/>
        </w:rPr>
        <w:t>Le présent appel d’offres concerne l’humanisation de</w:t>
      </w:r>
      <w:r w:rsidR="004E4660" w:rsidRPr="003C7315">
        <w:rPr>
          <w:rFonts w:ascii="Arial Narrow" w:hAnsi="Arial Narrow"/>
        </w:rPr>
        <w:t>s</w:t>
      </w:r>
      <w:r w:rsidRPr="003C7315">
        <w:rPr>
          <w:rFonts w:ascii="Arial Narrow" w:hAnsi="Arial Narrow"/>
        </w:rPr>
        <w:t xml:space="preserve"> unité</w:t>
      </w:r>
      <w:r w:rsidR="004E4660" w:rsidRPr="003C7315">
        <w:rPr>
          <w:rFonts w:ascii="Arial Narrow" w:hAnsi="Arial Narrow"/>
        </w:rPr>
        <w:t>s BEAUSOLEIL</w:t>
      </w:r>
      <w:r w:rsidR="00252536" w:rsidRPr="003C7315">
        <w:rPr>
          <w:rFonts w:ascii="Arial Narrow" w:hAnsi="Arial Narrow"/>
        </w:rPr>
        <w:t xml:space="preserve"> </w:t>
      </w:r>
      <w:r w:rsidR="00385981" w:rsidRPr="003C7315">
        <w:rPr>
          <w:rFonts w:ascii="Arial Narrow" w:hAnsi="Arial Narrow"/>
        </w:rPr>
        <w:t xml:space="preserve">et PROUST </w:t>
      </w:r>
      <w:r w:rsidRPr="003C7315">
        <w:rPr>
          <w:rFonts w:ascii="Arial Narrow" w:hAnsi="Arial Narrow"/>
        </w:rPr>
        <w:t xml:space="preserve">au 2ème étage du bâtiment </w:t>
      </w:r>
      <w:r w:rsidR="004E4660" w:rsidRPr="003C7315">
        <w:rPr>
          <w:rFonts w:ascii="Arial Narrow" w:hAnsi="Arial Narrow"/>
        </w:rPr>
        <w:t>CARPEAU (Sainte</w:t>
      </w:r>
      <w:r w:rsidR="00E00D0A" w:rsidRPr="003C7315">
        <w:rPr>
          <w:rFonts w:ascii="Arial Narrow" w:hAnsi="Arial Narrow"/>
        </w:rPr>
        <w:t xml:space="preserve"> </w:t>
      </w:r>
      <w:r w:rsidR="004E4660" w:rsidRPr="003C7315">
        <w:rPr>
          <w:rFonts w:ascii="Arial Narrow" w:hAnsi="Arial Narrow"/>
        </w:rPr>
        <w:t xml:space="preserve">Périne historique) </w:t>
      </w:r>
      <w:r w:rsidRPr="003C7315">
        <w:rPr>
          <w:rFonts w:ascii="Arial Narrow" w:hAnsi="Arial Narrow"/>
        </w:rPr>
        <w:t>du :</w:t>
      </w:r>
    </w:p>
    <w:p w14:paraId="4C71BC8E" w14:textId="56981712" w:rsidR="008000E1" w:rsidRPr="003C7315" w:rsidRDefault="008000E1" w:rsidP="00390EC9">
      <w:pPr>
        <w:pStyle w:val="Corpsdetexte"/>
        <w:jc w:val="center"/>
        <w:rPr>
          <w:rFonts w:ascii="Arial Narrow" w:hAnsi="Arial Narrow"/>
        </w:rPr>
      </w:pPr>
      <w:r w:rsidRPr="003C7315">
        <w:rPr>
          <w:rFonts w:ascii="Arial Narrow" w:hAnsi="Arial Narrow"/>
        </w:rPr>
        <w:t>Groupe Hospitalier Sainte</w:t>
      </w:r>
      <w:r w:rsidR="00E00D0A" w:rsidRPr="003C7315">
        <w:rPr>
          <w:rFonts w:ascii="Arial Narrow" w:hAnsi="Arial Narrow"/>
        </w:rPr>
        <w:t xml:space="preserve"> </w:t>
      </w:r>
      <w:r w:rsidRPr="003C7315">
        <w:rPr>
          <w:rFonts w:ascii="Arial Narrow" w:hAnsi="Arial Narrow"/>
        </w:rPr>
        <w:t>Périne, Chardon Lagache, Rossini</w:t>
      </w:r>
    </w:p>
    <w:p w14:paraId="425B7CB6" w14:textId="77777777" w:rsidR="008000E1" w:rsidRPr="003C7315" w:rsidRDefault="008000E1" w:rsidP="00390EC9">
      <w:pPr>
        <w:pStyle w:val="Corpsdetexte"/>
        <w:jc w:val="center"/>
        <w:rPr>
          <w:rFonts w:ascii="Arial Narrow" w:hAnsi="Arial Narrow"/>
        </w:rPr>
      </w:pPr>
      <w:r w:rsidRPr="003C7315">
        <w:rPr>
          <w:rFonts w:ascii="Arial Narrow" w:hAnsi="Arial Narrow"/>
        </w:rPr>
        <w:t>11, Rue Chardon Lagache</w:t>
      </w:r>
    </w:p>
    <w:p w14:paraId="4ACC25E3" w14:textId="77777777" w:rsidR="008000E1" w:rsidRPr="003C7315" w:rsidRDefault="008000E1" w:rsidP="00390EC9">
      <w:pPr>
        <w:pStyle w:val="Corpsdetexte"/>
        <w:jc w:val="center"/>
        <w:rPr>
          <w:rFonts w:ascii="Arial Narrow" w:hAnsi="Arial Narrow"/>
        </w:rPr>
      </w:pPr>
      <w:r w:rsidRPr="003C7315">
        <w:rPr>
          <w:rFonts w:ascii="Arial Narrow" w:hAnsi="Arial Narrow"/>
        </w:rPr>
        <w:t>75016 Paris</w:t>
      </w:r>
    </w:p>
    <w:p w14:paraId="1B0F4D35" w14:textId="41C9B626" w:rsidR="004E4660" w:rsidRPr="003C7315" w:rsidRDefault="00390EC9" w:rsidP="008000E1">
      <w:pPr>
        <w:pStyle w:val="Corpsdetexte"/>
        <w:rPr>
          <w:rFonts w:ascii="Arial Narrow" w:hAnsi="Arial Narrow"/>
        </w:rPr>
      </w:pPr>
      <w:r w:rsidRPr="003C7315">
        <w:rPr>
          <w:rFonts w:ascii="Arial Narrow" w:hAnsi="Arial Narrow"/>
        </w:rPr>
        <w:t xml:space="preserve">La présente opération consiste à la rénovation </w:t>
      </w:r>
      <w:r w:rsidR="004E4660" w:rsidRPr="003C7315">
        <w:rPr>
          <w:rFonts w:ascii="Arial Narrow" w:hAnsi="Arial Narrow"/>
        </w:rPr>
        <w:t xml:space="preserve">/ </w:t>
      </w:r>
      <w:r w:rsidR="00385981" w:rsidRPr="003C7315">
        <w:rPr>
          <w:rFonts w:ascii="Arial Narrow" w:hAnsi="Arial Narrow"/>
        </w:rPr>
        <w:t xml:space="preserve">rafraichissement / </w:t>
      </w:r>
      <w:r w:rsidR="004E4660" w:rsidRPr="003C7315">
        <w:rPr>
          <w:rFonts w:ascii="Arial Narrow" w:hAnsi="Arial Narrow"/>
        </w:rPr>
        <w:t>modification / création de certains locaux des unités BEAUSOLEIL</w:t>
      </w:r>
      <w:r w:rsidR="00E55A1D" w:rsidRPr="003C7315">
        <w:rPr>
          <w:rFonts w:ascii="Arial Narrow" w:hAnsi="Arial Narrow"/>
        </w:rPr>
        <w:t xml:space="preserve"> et PROUST</w:t>
      </w:r>
      <w:r w:rsidR="004E4660" w:rsidRPr="003C7315">
        <w:rPr>
          <w:rFonts w:ascii="Arial Narrow" w:hAnsi="Arial Narrow"/>
        </w:rPr>
        <w:t>.</w:t>
      </w:r>
    </w:p>
    <w:p w14:paraId="3D35A943" w14:textId="77777777" w:rsidR="001A16A8" w:rsidRPr="003C7315" w:rsidRDefault="001A16A8" w:rsidP="008000E1">
      <w:pPr>
        <w:pStyle w:val="Corpsdetexte"/>
        <w:rPr>
          <w:rFonts w:ascii="Arial Narrow" w:hAnsi="Arial Narrow"/>
        </w:rPr>
      </w:pPr>
    </w:p>
    <w:p w14:paraId="6B7E2AD7" w14:textId="7619B6D7" w:rsidR="00C704B5" w:rsidRPr="003C7315" w:rsidRDefault="00E22B18" w:rsidP="008000E1">
      <w:pPr>
        <w:pStyle w:val="Corpsdetexte"/>
        <w:rPr>
          <w:rFonts w:ascii="Arial Narrow" w:hAnsi="Arial Narrow"/>
        </w:rPr>
      </w:pPr>
      <w:r w:rsidRPr="003C7315">
        <w:rPr>
          <w:rFonts w:ascii="Arial Narrow" w:hAnsi="Arial Narrow"/>
        </w:rPr>
        <w:t>L</w:t>
      </w:r>
      <w:r w:rsidR="00252536" w:rsidRPr="003C7315">
        <w:rPr>
          <w:rFonts w:ascii="Arial Narrow" w:hAnsi="Arial Narrow"/>
        </w:rPr>
        <w:t>es travaux</w:t>
      </w:r>
      <w:r w:rsidR="004E4660" w:rsidRPr="003C7315">
        <w:rPr>
          <w:rFonts w:ascii="Arial Narrow" w:hAnsi="Arial Narrow"/>
        </w:rPr>
        <w:t xml:space="preserve"> consistent à</w:t>
      </w:r>
      <w:r w:rsidR="00C704B5" w:rsidRPr="003C7315">
        <w:rPr>
          <w:rFonts w:ascii="Arial Narrow" w:hAnsi="Arial Narrow"/>
        </w:rPr>
        <w:t> :</w:t>
      </w:r>
    </w:p>
    <w:p w14:paraId="343C7033" w14:textId="72F17922" w:rsidR="00C704B5" w:rsidRPr="003C7315" w:rsidRDefault="00C704B5" w:rsidP="004B4F18">
      <w:pPr>
        <w:pStyle w:val="Corpsdetexte"/>
        <w:numPr>
          <w:ilvl w:val="0"/>
          <w:numId w:val="18"/>
        </w:numPr>
        <w:rPr>
          <w:rFonts w:ascii="Arial Narrow" w:hAnsi="Arial Narrow"/>
        </w:rPr>
      </w:pPr>
      <w:r w:rsidRPr="003C7315">
        <w:rPr>
          <w:rFonts w:ascii="Arial Narrow" w:hAnsi="Arial Narrow"/>
        </w:rPr>
        <w:t>L</w:t>
      </w:r>
      <w:r w:rsidR="004E4660" w:rsidRPr="003C7315">
        <w:rPr>
          <w:rFonts w:ascii="Arial Narrow" w:hAnsi="Arial Narrow"/>
        </w:rPr>
        <w:t xml:space="preserve">a </w:t>
      </w:r>
      <w:r w:rsidRPr="003C7315">
        <w:rPr>
          <w:rFonts w:ascii="Arial Narrow" w:hAnsi="Arial Narrow"/>
        </w:rPr>
        <w:t>modification des postes de soins des deux unités</w:t>
      </w:r>
      <w:r w:rsidR="001A16A8" w:rsidRPr="003C7315">
        <w:rPr>
          <w:rFonts w:ascii="Arial Narrow" w:hAnsi="Arial Narrow"/>
        </w:rPr>
        <w:t>,</w:t>
      </w:r>
    </w:p>
    <w:p w14:paraId="3CC33F6D" w14:textId="34C0F9EC" w:rsidR="00C704B5" w:rsidRPr="003C7315" w:rsidRDefault="00C704B5" w:rsidP="004B4F18">
      <w:pPr>
        <w:pStyle w:val="Corpsdetexte"/>
        <w:numPr>
          <w:ilvl w:val="0"/>
          <w:numId w:val="18"/>
        </w:numPr>
        <w:rPr>
          <w:rFonts w:ascii="Arial Narrow" w:hAnsi="Arial Narrow"/>
        </w:rPr>
      </w:pPr>
      <w:r w:rsidRPr="003C7315">
        <w:rPr>
          <w:rFonts w:ascii="Arial Narrow" w:hAnsi="Arial Narrow"/>
        </w:rPr>
        <w:t>La création d’offices alimentaires sur les deux unités pour y intégrer les chariots de remise en température des repas</w:t>
      </w:r>
      <w:r w:rsidR="001A16A8" w:rsidRPr="003C7315">
        <w:rPr>
          <w:rFonts w:ascii="Arial Narrow" w:hAnsi="Arial Narrow"/>
        </w:rPr>
        <w:t>,</w:t>
      </w:r>
    </w:p>
    <w:p w14:paraId="57D8D373" w14:textId="6A40B437" w:rsidR="00C704B5" w:rsidRPr="003C7315" w:rsidRDefault="00C704B5" w:rsidP="004B4F18">
      <w:pPr>
        <w:pStyle w:val="Corpsdetexte"/>
        <w:numPr>
          <w:ilvl w:val="0"/>
          <w:numId w:val="18"/>
        </w:numPr>
        <w:rPr>
          <w:rFonts w:ascii="Arial Narrow" w:hAnsi="Arial Narrow"/>
        </w:rPr>
      </w:pPr>
      <w:r w:rsidRPr="003C7315">
        <w:rPr>
          <w:rFonts w:ascii="Arial Narrow" w:hAnsi="Arial Narrow"/>
        </w:rPr>
        <w:t>Le transfert du local salubrité sur les paliers ascenseurs</w:t>
      </w:r>
      <w:r w:rsidR="001A16A8" w:rsidRPr="003C7315">
        <w:rPr>
          <w:rFonts w:ascii="Arial Narrow" w:hAnsi="Arial Narrow"/>
        </w:rPr>
        <w:t>,</w:t>
      </w:r>
    </w:p>
    <w:p w14:paraId="095FEBA8" w14:textId="4F4E87E2" w:rsidR="00C704B5" w:rsidRPr="003C7315" w:rsidRDefault="00C704B5" w:rsidP="004B4F18">
      <w:pPr>
        <w:pStyle w:val="Corpsdetexte"/>
        <w:numPr>
          <w:ilvl w:val="0"/>
          <w:numId w:val="18"/>
        </w:numPr>
        <w:rPr>
          <w:rFonts w:ascii="Arial Narrow" w:hAnsi="Arial Narrow"/>
        </w:rPr>
      </w:pPr>
      <w:r w:rsidRPr="003C7315">
        <w:rPr>
          <w:rFonts w:ascii="Arial Narrow" w:hAnsi="Arial Narrow"/>
        </w:rPr>
        <w:t>La transformation des locaux salubrité en local lave-bassin / décontamination sur les deux unités</w:t>
      </w:r>
      <w:r w:rsidR="001A16A8" w:rsidRPr="003C7315">
        <w:rPr>
          <w:rFonts w:ascii="Arial Narrow" w:hAnsi="Arial Narrow"/>
        </w:rPr>
        <w:t>,</w:t>
      </w:r>
    </w:p>
    <w:p w14:paraId="5F70CE2B" w14:textId="12BFC424" w:rsidR="00C704B5" w:rsidRPr="003C7315" w:rsidRDefault="00C704B5" w:rsidP="004B4F18">
      <w:pPr>
        <w:pStyle w:val="Corpsdetexte"/>
        <w:numPr>
          <w:ilvl w:val="0"/>
          <w:numId w:val="18"/>
        </w:numPr>
        <w:rPr>
          <w:rFonts w:ascii="Arial Narrow" w:hAnsi="Arial Narrow"/>
        </w:rPr>
      </w:pPr>
      <w:r w:rsidRPr="003C7315">
        <w:rPr>
          <w:rFonts w:ascii="Arial Narrow" w:hAnsi="Arial Narrow"/>
        </w:rPr>
        <w:t>La transformation de la salle de bains commune de l’unité Proust en réserve</w:t>
      </w:r>
      <w:r w:rsidR="001A16A8" w:rsidRPr="003C7315">
        <w:rPr>
          <w:rFonts w:ascii="Arial Narrow" w:hAnsi="Arial Narrow"/>
        </w:rPr>
        <w:t>,</w:t>
      </w:r>
    </w:p>
    <w:p w14:paraId="7613AE49" w14:textId="75C998C3" w:rsidR="00C704B5" w:rsidRPr="003C7315" w:rsidRDefault="00C704B5" w:rsidP="004B4F18">
      <w:pPr>
        <w:pStyle w:val="Corpsdetexte"/>
        <w:numPr>
          <w:ilvl w:val="0"/>
          <w:numId w:val="18"/>
        </w:numPr>
        <w:rPr>
          <w:rFonts w:ascii="Arial Narrow" w:hAnsi="Arial Narrow"/>
        </w:rPr>
      </w:pPr>
      <w:r w:rsidRPr="003C7315">
        <w:rPr>
          <w:rFonts w:ascii="Arial Narrow" w:hAnsi="Arial Narrow"/>
        </w:rPr>
        <w:t xml:space="preserve">La transformation de </w:t>
      </w:r>
      <w:r w:rsidR="009547D2" w:rsidRPr="003C7315">
        <w:rPr>
          <w:rFonts w:ascii="Arial Narrow" w:hAnsi="Arial Narrow"/>
        </w:rPr>
        <w:t>3</w:t>
      </w:r>
      <w:r w:rsidRPr="003C7315">
        <w:rPr>
          <w:rFonts w:ascii="Arial Narrow" w:hAnsi="Arial Narrow"/>
        </w:rPr>
        <w:t xml:space="preserve"> chambres de l’unité Beausoleil en bureau</w:t>
      </w:r>
      <w:r w:rsidR="001A16A8" w:rsidRPr="003C7315">
        <w:rPr>
          <w:rFonts w:ascii="Arial Narrow" w:hAnsi="Arial Narrow"/>
        </w:rPr>
        <w:t>,</w:t>
      </w:r>
    </w:p>
    <w:p w14:paraId="0F7120CD" w14:textId="2C862759" w:rsidR="009547D2" w:rsidRPr="003C7315" w:rsidRDefault="009547D2" w:rsidP="004B4F18">
      <w:pPr>
        <w:pStyle w:val="Corpsdetexte"/>
        <w:numPr>
          <w:ilvl w:val="0"/>
          <w:numId w:val="18"/>
        </w:numPr>
        <w:rPr>
          <w:rFonts w:ascii="Arial Narrow" w:hAnsi="Arial Narrow"/>
        </w:rPr>
      </w:pPr>
      <w:r w:rsidRPr="003C7315">
        <w:rPr>
          <w:rFonts w:ascii="Arial Narrow" w:hAnsi="Arial Narrow"/>
        </w:rPr>
        <w:t>La transformation de la salle d’animation SP1 en deux bureaux</w:t>
      </w:r>
      <w:r w:rsidR="001A16A8" w:rsidRPr="003C7315">
        <w:rPr>
          <w:rFonts w:ascii="Arial Narrow" w:hAnsi="Arial Narrow"/>
        </w:rPr>
        <w:t>,</w:t>
      </w:r>
    </w:p>
    <w:p w14:paraId="059A7920" w14:textId="31A0558D" w:rsidR="009547D2" w:rsidRPr="003C7315" w:rsidRDefault="009547D2" w:rsidP="004B4F18">
      <w:pPr>
        <w:pStyle w:val="Corpsdetexte"/>
        <w:numPr>
          <w:ilvl w:val="0"/>
          <w:numId w:val="18"/>
        </w:numPr>
        <w:rPr>
          <w:rFonts w:ascii="Arial Narrow" w:hAnsi="Arial Narrow"/>
        </w:rPr>
      </w:pPr>
      <w:r w:rsidRPr="003C7315">
        <w:rPr>
          <w:rFonts w:ascii="Arial Narrow" w:hAnsi="Arial Narrow"/>
        </w:rPr>
        <w:t>La transformation de l’office SP1 en local salubrité</w:t>
      </w:r>
      <w:r w:rsidR="001A16A8" w:rsidRPr="003C7315">
        <w:rPr>
          <w:rFonts w:ascii="Arial Narrow" w:hAnsi="Arial Narrow"/>
        </w:rPr>
        <w:t>,</w:t>
      </w:r>
    </w:p>
    <w:p w14:paraId="4EF6DB3F" w14:textId="5FA1DAE1" w:rsidR="009547D2" w:rsidRPr="003C7315" w:rsidRDefault="009547D2" w:rsidP="004B4F18">
      <w:pPr>
        <w:pStyle w:val="Corpsdetexte"/>
        <w:numPr>
          <w:ilvl w:val="0"/>
          <w:numId w:val="18"/>
        </w:numPr>
        <w:rPr>
          <w:rFonts w:ascii="Arial Narrow" w:hAnsi="Arial Narrow"/>
        </w:rPr>
      </w:pPr>
      <w:r w:rsidRPr="003C7315">
        <w:rPr>
          <w:rFonts w:ascii="Arial Narrow" w:hAnsi="Arial Narrow"/>
        </w:rPr>
        <w:t>La création de douches sur l</w:t>
      </w:r>
      <w:r w:rsidR="001A16A8" w:rsidRPr="003C7315">
        <w:rPr>
          <w:rFonts w:ascii="Arial Narrow" w:hAnsi="Arial Narrow"/>
        </w:rPr>
        <w:t xml:space="preserve">es deux </w:t>
      </w:r>
      <w:r w:rsidRPr="003C7315">
        <w:rPr>
          <w:rFonts w:ascii="Arial Narrow" w:hAnsi="Arial Narrow"/>
        </w:rPr>
        <w:t>unité</w:t>
      </w:r>
      <w:r w:rsidR="001A16A8" w:rsidRPr="003C7315">
        <w:rPr>
          <w:rFonts w:ascii="Arial Narrow" w:hAnsi="Arial Narrow"/>
        </w:rPr>
        <w:t>s,</w:t>
      </w:r>
    </w:p>
    <w:p w14:paraId="5F56CF31" w14:textId="5C98E1B7" w:rsidR="001A16A8" w:rsidRPr="003C7315" w:rsidRDefault="001A16A8" w:rsidP="004B4F18">
      <w:pPr>
        <w:pStyle w:val="Corpsdetexte"/>
        <w:numPr>
          <w:ilvl w:val="0"/>
          <w:numId w:val="18"/>
        </w:numPr>
        <w:rPr>
          <w:rFonts w:ascii="Arial Narrow" w:hAnsi="Arial Narrow"/>
        </w:rPr>
      </w:pPr>
      <w:r w:rsidRPr="003C7315">
        <w:rPr>
          <w:rFonts w:ascii="Arial Narrow" w:hAnsi="Arial Narrow"/>
        </w:rPr>
        <w:t>La modification de douches existantes en douche PMR</w:t>
      </w:r>
    </w:p>
    <w:p w14:paraId="1D0C10E9" w14:textId="77777777" w:rsidR="001A16A8" w:rsidRPr="003C7315" w:rsidRDefault="001A16A8" w:rsidP="008000E1">
      <w:pPr>
        <w:pStyle w:val="Corpsdetexte"/>
        <w:rPr>
          <w:rFonts w:ascii="Arial Narrow" w:hAnsi="Arial Narrow"/>
        </w:rPr>
      </w:pPr>
    </w:p>
    <w:p w14:paraId="7D1A7017" w14:textId="5388588E" w:rsidR="008000E1" w:rsidRPr="003C7315" w:rsidRDefault="008000E1" w:rsidP="008000E1">
      <w:pPr>
        <w:pStyle w:val="Corpsdetexte"/>
        <w:rPr>
          <w:rFonts w:ascii="Arial Narrow" w:hAnsi="Arial Narrow"/>
        </w:rPr>
      </w:pPr>
      <w:r w:rsidRPr="003C7315">
        <w:rPr>
          <w:rFonts w:ascii="Arial Narrow" w:hAnsi="Arial Narrow"/>
        </w:rPr>
        <w:t xml:space="preserve">Les travaux seront exécutés conformément aux instructions des plans </w:t>
      </w:r>
      <w:r w:rsidR="002749CB" w:rsidRPr="003C7315">
        <w:rPr>
          <w:rFonts w:ascii="Arial Narrow" w:hAnsi="Arial Narrow"/>
        </w:rPr>
        <w:t>et</w:t>
      </w:r>
      <w:r w:rsidRPr="003C7315">
        <w:rPr>
          <w:rFonts w:ascii="Arial Narrow" w:hAnsi="Arial Narrow"/>
        </w:rPr>
        <w:t xml:space="preserve"> du CCTP joints dressés par :</w:t>
      </w:r>
    </w:p>
    <w:p w14:paraId="7A4B1EF5" w14:textId="77777777" w:rsidR="008000E1" w:rsidRPr="003C7315" w:rsidRDefault="008000E1" w:rsidP="00390EC9">
      <w:pPr>
        <w:pStyle w:val="Corpsdetexte"/>
        <w:jc w:val="center"/>
        <w:rPr>
          <w:rFonts w:ascii="Arial Narrow" w:hAnsi="Arial Narrow"/>
        </w:rPr>
      </w:pPr>
      <w:r w:rsidRPr="003C7315">
        <w:rPr>
          <w:rFonts w:ascii="Arial Narrow" w:hAnsi="Arial Narrow"/>
        </w:rPr>
        <w:t>La Direction des Investissements du Groupe Hospitalier Universitaire AP-HP. Université Paris Saclay</w:t>
      </w:r>
    </w:p>
    <w:p w14:paraId="2EEF9FE8" w14:textId="77777777" w:rsidR="008000E1" w:rsidRPr="003C7315" w:rsidRDefault="008000E1" w:rsidP="00390EC9">
      <w:pPr>
        <w:pStyle w:val="Corpsdetexte"/>
        <w:jc w:val="center"/>
        <w:rPr>
          <w:rFonts w:ascii="Arial Narrow" w:hAnsi="Arial Narrow"/>
        </w:rPr>
      </w:pPr>
      <w:r w:rsidRPr="003C7315">
        <w:rPr>
          <w:rFonts w:ascii="Arial Narrow" w:hAnsi="Arial Narrow"/>
        </w:rPr>
        <w:t>78, Rue du Général Leclerc</w:t>
      </w:r>
    </w:p>
    <w:p w14:paraId="39D64758" w14:textId="77777777" w:rsidR="008000E1" w:rsidRPr="003C7315" w:rsidRDefault="008000E1" w:rsidP="00390EC9">
      <w:pPr>
        <w:pStyle w:val="Corpsdetexte"/>
        <w:jc w:val="center"/>
        <w:rPr>
          <w:rFonts w:ascii="Arial Narrow" w:hAnsi="Arial Narrow"/>
        </w:rPr>
      </w:pPr>
      <w:r w:rsidRPr="003C7315">
        <w:rPr>
          <w:rFonts w:ascii="Arial Narrow" w:hAnsi="Arial Narrow"/>
        </w:rPr>
        <w:t>94275 Le Kremlin Bicêtre</w:t>
      </w:r>
    </w:p>
    <w:p w14:paraId="6C7BE06B" w14:textId="77777777" w:rsidR="008000E1" w:rsidRPr="003C7315" w:rsidRDefault="008000E1" w:rsidP="008000E1">
      <w:pPr>
        <w:pStyle w:val="Corpsdetexte"/>
        <w:rPr>
          <w:rFonts w:ascii="Arial Narrow" w:hAnsi="Arial Narrow"/>
        </w:rPr>
      </w:pPr>
    </w:p>
    <w:p w14:paraId="675D66D3" w14:textId="77777777" w:rsidR="008000E1" w:rsidRPr="003C7315" w:rsidRDefault="008000E1" w:rsidP="008000E1">
      <w:pPr>
        <w:pStyle w:val="Corpsdetexte"/>
        <w:rPr>
          <w:rFonts w:ascii="Arial Narrow" w:hAnsi="Arial Narrow"/>
        </w:rPr>
      </w:pPr>
      <w:r w:rsidRPr="003C7315">
        <w:rPr>
          <w:rFonts w:ascii="Arial Narrow" w:hAnsi="Arial Narrow"/>
        </w:rPr>
        <w:t>La date d’effet du marché est la date de notification du marché.</w:t>
      </w:r>
    </w:p>
    <w:p w14:paraId="053E9388" w14:textId="77777777" w:rsidR="008000E1" w:rsidRPr="003C7315" w:rsidRDefault="008000E1" w:rsidP="008000E1">
      <w:pPr>
        <w:pStyle w:val="Corpsdetexte"/>
        <w:rPr>
          <w:rFonts w:ascii="Arial Narrow" w:hAnsi="Arial Narrow"/>
        </w:rPr>
      </w:pPr>
    </w:p>
    <w:p w14:paraId="4CAE8AF1" w14:textId="4AEFDD60" w:rsidR="008000E1" w:rsidRDefault="008000E1" w:rsidP="008000E1">
      <w:pPr>
        <w:pStyle w:val="Corpsdetexte"/>
        <w:rPr>
          <w:rFonts w:ascii="Arial Narrow" w:hAnsi="Arial Narrow"/>
        </w:rPr>
      </w:pPr>
      <w:r w:rsidRPr="003C7315">
        <w:rPr>
          <w:rFonts w:ascii="Arial Narrow" w:hAnsi="Arial Narrow"/>
        </w:rPr>
        <w:t>La visite sur site est obligatoire, une attestation de visite dûment signée par la Directrice des Investissement</w:t>
      </w:r>
      <w:r w:rsidR="002749CB" w:rsidRPr="003C7315">
        <w:rPr>
          <w:rFonts w:ascii="Arial Narrow" w:hAnsi="Arial Narrow"/>
        </w:rPr>
        <w:t>s</w:t>
      </w:r>
      <w:r w:rsidRPr="003C7315">
        <w:rPr>
          <w:rFonts w:ascii="Arial Narrow" w:hAnsi="Arial Narrow"/>
        </w:rPr>
        <w:t xml:space="preserve"> ou son représentant devra être jointe au dossier d’appel d’offres.</w:t>
      </w:r>
    </w:p>
    <w:p w14:paraId="6F0C8EA1" w14:textId="77777777" w:rsidR="00AB2612" w:rsidRDefault="00AB2612" w:rsidP="008000E1">
      <w:pPr>
        <w:pStyle w:val="Corpsdetexte"/>
        <w:rPr>
          <w:rFonts w:ascii="Arial Narrow" w:hAnsi="Arial Narrow"/>
        </w:rPr>
      </w:pPr>
    </w:p>
    <w:p w14:paraId="67CE9085" w14:textId="3B74DFE0" w:rsidR="004A7C49" w:rsidRPr="004A7C49" w:rsidRDefault="004A7C49" w:rsidP="008000E1">
      <w:pPr>
        <w:pStyle w:val="Corpsdetexte"/>
        <w:rPr>
          <w:rFonts w:ascii="Arial Narrow" w:hAnsi="Arial Narrow"/>
          <w:b/>
          <w:bCs/>
          <w:i/>
          <w:iCs/>
          <w:u w:val="single"/>
        </w:rPr>
      </w:pPr>
      <w:r w:rsidRPr="004A7C49">
        <w:rPr>
          <w:rFonts w:ascii="Arial Narrow" w:hAnsi="Arial Narrow"/>
          <w:b/>
          <w:bCs/>
          <w:i/>
          <w:iCs/>
          <w:u w:val="single"/>
        </w:rPr>
        <w:t>Lors de cette visite, le candidat prendra toutes les côtes et dimensions nécessaires à l’établissement de son offre.</w:t>
      </w:r>
    </w:p>
    <w:p w14:paraId="5F1524C7" w14:textId="77777777" w:rsidR="008000E1" w:rsidRPr="003C7315" w:rsidRDefault="008000E1" w:rsidP="008000E1">
      <w:pPr>
        <w:pStyle w:val="Corpsdetexte"/>
        <w:rPr>
          <w:rFonts w:ascii="Arial Narrow" w:hAnsi="Arial Narrow"/>
        </w:rPr>
      </w:pPr>
    </w:p>
    <w:p w14:paraId="4694B884" w14:textId="77777777" w:rsidR="00BC4456" w:rsidRPr="003C7315" w:rsidRDefault="008000E1" w:rsidP="008000E1">
      <w:pPr>
        <w:pStyle w:val="Corpsdetexte"/>
        <w:rPr>
          <w:rFonts w:ascii="Arial Narrow" w:hAnsi="Arial Narrow"/>
        </w:rPr>
      </w:pPr>
      <w:r w:rsidRPr="003C7315">
        <w:rPr>
          <w:rFonts w:ascii="Arial Narrow" w:hAnsi="Arial Narrow"/>
        </w:rPr>
        <w:t>Le but du présent marché est d’apporter une qualité de service proche de la qualité totale. C’est pourquoi il impose à son titulaire une obligation de résultat.</w:t>
      </w:r>
    </w:p>
    <w:p w14:paraId="4930CF58" w14:textId="0EB165A2" w:rsidR="008000E1" w:rsidRPr="003C7315" w:rsidRDefault="00BC4456" w:rsidP="008000E1">
      <w:pPr>
        <w:pStyle w:val="Corpsdetexte"/>
        <w:rPr>
          <w:rFonts w:ascii="Arial Narrow" w:hAnsi="Arial Narrow"/>
        </w:rPr>
      </w:pPr>
      <w:r w:rsidRPr="003C7315">
        <w:rPr>
          <w:rFonts w:ascii="Arial Narrow" w:hAnsi="Arial Narrow"/>
        </w:rPr>
        <w:t>Ce marché sera scindé en deux tranches, 1 tranche ferme et une tranche conditionnelle. La durée prévisionnelle des travaux par tranche sera de 9 mois dont 1 mois de préparation de chantier.</w:t>
      </w:r>
    </w:p>
    <w:p w14:paraId="708F2FC5" w14:textId="3AD6F08C" w:rsidR="008000E1" w:rsidRPr="003C7315" w:rsidRDefault="008000E1" w:rsidP="008000E1">
      <w:pPr>
        <w:pStyle w:val="Corpsdetexte"/>
        <w:rPr>
          <w:rFonts w:ascii="Arial Narrow" w:hAnsi="Arial Narrow"/>
        </w:rPr>
      </w:pPr>
    </w:p>
    <w:p w14:paraId="36B62035" w14:textId="5ABF2C2C" w:rsidR="00BC4456" w:rsidRPr="003C7315" w:rsidRDefault="00BC4456" w:rsidP="008000E1">
      <w:pPr>
        <w:pStyle w:val="Corpsdetexte"/>
        <w:rPr>
          <w:rFonts w:ascii="Arial Narrow" w:hAnsi="Arial Narrow"/>
        </w:rPr>
      </w:pPr>
    </w:p>
    <w:p w14:paraId="40ED55B5" w14:textId="52429079" w:rsidR="009547D2" w:rsidRPr="003C7315" w:rsidRDefault="009547D2">
      <w:pPr>
        <w:rPr>
          <w:rFonts w:ascii="Arial Narrow" w:hAnsi="Arial Narrow"/>
          <w:szCs w:val="20"/>
        </w:rPr>
      </w:pPr>
      <w:r w:rsidRPr="003C7315">
        <w:rPr>
          <w:rFonts w:ascii="Arial Narrow" w:hAnsi="Arial Narrow"/>
        </w:rPr>
        <w:br w:type="page"/>
      </w:r>
    </w:p>
    <w:p w14:paraId="6BFDE18F" w14:textId="77777777" w:rsidR="00CA55C0" w:rsidRPr="003C7315" w:rsidRDefault="00CA55C0" w:rsidP="006E310C">
      <w:pPr>
        <w:pStyle w:val="Titre1"/>
        <w:numPr>
          <w:ilvl w:val="0"/>
          <w:numId w:val="1"/>
        </w:numPr>
        <w:rPr>
          <w:rFonts w:ascii="Arial Narrow" w:hAnsi="Arial Narrow" w:cs="Calibri Light"/>
          <w:sz w:val="28"/>
          <w:szCs w:val="28"/>
          <w:highlight w:val="lightGray"/>
        </w:rPr>
      </w:pPr>
      <w:bookmarkStart w:id="1" w:name="_Toc219737190"/>
      <w:r w:rsidRPr="003C7315">
        <w:rPr>
          <w:rFonts w:ascii="Arial Narrow" w:hAnsi="Arial Narrow" w:cs="Calibri Light"/>
          <w:sz w:val="28"/>
          <w:szCs w:val="28"/>
          <w:highlight w:val="lightGray"/>
        </w:rPr>
        <w:lastRenderedPageBreak/>
        <w:t>ALLOTISSEMENT</w:t>
      </w:r>
      <w:bookmarkEnd w:id="1"/>
    </w:p>
    <w:p w14:paraId="05C31EDE" w14:textId="77777777" w:rsidR="00CA55C0" w:rsidRPr="003C7315" w:rsidRDefault="00CA55C0" w:rsidP="00C62C9E">
      <w:pPr>
        <w:pStyle w:val="Corpsdetexte"/>
        <w:rPr>
          <w:rFonts w:ascii="Arial Narrow" w:hAnsi="Arial Narrow"/>
        </w:rPr>
      </w:pPr>
    </w:p>
    <w:p w14:paraId="2983DE20" w14:textId="77777777" w:rsidR="00746DBD" w:rsidRPr="003C7315" w:rsidRDefault="00CA55C0" w:rsidP="00C62C9E">
      <w:pPr>
        <w:pStyle w:val="Corpsdetexte"/>
        <w:rPr>
          <w:rFonts w:ascii="Arial Narrow" w:hAnsi="Arial Narrow"/>
        </w:rPr>
      </w:pPr>
      <w:r w:rsidRPr="003C7315">
        <w:rPr>
          <w:rFonts w:ascii="Arial Narrow" w:hAnsi="Arial Narrow"/>
        </w:rPr>
        <w:t>L’allotissement de la présente opération de travaux sera le suivant</w:t>
      </w:r>
      <w:r w:rsidR="00043BD5" w:rsidRPr="003C7315">
        <w:rPr>
          <w:rFonts w:ascii="Arial Narrow" w:hAnsi="Arial Narrow"/>
        </w:rPr>
        <w:t> :</w:t>
      </w:r>
    </w:p>
    <w:p w14:paraId="42ED434C" w14:textId="77777777" w:rsidR="00746DBD" w:rsidRPr="003C7315" w:rsidRDefault="00746DBD" w:rsidP="00C62C9E">
      <w:pPr>
        <w:pStyle w:val="Corpsdetexte"/>
        <w:rPr>
          <w:rFonts w:ascii="Arial Narrow" w:hAnsi="Arial Narrow"/>
        </w:rPr>
      </w:pPr>
    </w:p>
    <w:tbl>
      <w:tblPr>
        <w:tblStyle w:val="Grilledutableau"/>
        <w:tblW w:w="0" w:type="auto"/>
        <w:tblInd w:w="94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884"/>
        <w:gridCol w:w="6710"/>
      </w:tblGrid>
      <w:tr w:rsidR="009029FD" w:rsidRPr="003C7315" w14:paraId="234D4608" w14:textId="77777777" w:rsidTr="001E3F7D">
        <w:tc>
          <w:tcPr>
            <w:tcW w:w="1884" w:type="dxa"/>
            <w:vAlign w:val="center"/>
          </w:tcPr>
          <w:p w14:paraId="233B9400" w14:textId="77777777" w:rsidR="009029FD" w:rsidRPr="003C7315" w:rsidRDefault="00CA55C0" w:rsidP="009029FD">
            <w:pPr>
              <w:pStyle w:val="Paragraphedeliste"/>
              <w:tabs>
                <w:tab w:val="left" w:pos="947"/>
              </w:tabs>
              <w:ind w:left="0" w:firstLine="0"/>
              <w:rPr>
                <w:rFonts w:ascii="Arial Narrow" w:hAnsi="Arial Narrow" w:cs="Calibri Light"/>
              </w:rPr>
            </w:pPr>
            <w:r w:rsidRPr="003C7315">
              <w:rPr>
                <w:rFonts w:ascii="Arial Narrow" w:hAnsi="Arial Narrow" w:cs="Calibri Light"/>
              </w:rPr>
              <w:t>LOT 01</w:t>
            </w:r>
          </w:p>
        </w:tc>
        <w:tc>
          <w:tcPr>
            <w:tcW w:w="6710" w:type="dxa"/>
          </w:tcPr>
          <w:p w14:paraId="44CDB95F" w14:textId="1B21A108" w:rsidR="00EC102E" w:rsidRPr="003C7315" w:rsidRDefault="00CA55C0" w:rsidP="001E3F7D">
            <w:pPr>
              <w:pStyle w:val="Paragraphedeliste"/>
              <w:tabs>
                <w:tab w:val="left" w:pos="947"/>
              </w:tabs>
              <w:ind w:left="0" w:firstLine="0"/>
              <w:rPr>
                <w:rFonts w:ascii="Arial Narrow" w:hAnsi="Arial Narrow" w:cs="Calibri Light"/>
                <w:b/>
              </w:rPr>
            </w:pPr>
            <w:r w:rsidRPr="003C7315">
              <w:rPr>
                <w:rFonts w:ascii="Arial Narrow" w:hAnsi="Arial Narrow" w:cs="Calibri Light"/>
                <w:b/>
              </w:rPr>
              <w:t>Gros œuvre</w:t>
            </w:r>
            <w:r w:rsidR="001E3F7D" w:rsidRPr="003C7315">
              <w:rPr>
                <w:rFonts w:ascii="Arial Narrow" w:hAnsi="Arial Narrow" w:cs="Calibri Light"/>
                <w:b/>
              </w:rPr>
              <w:t xml:space="preserve"> – D</w:t>
            </w:r>
            <w:r w:rsidRPr="003C7315">
              <w:rPr>
                <w:rFonts w:ascii="Arial Narrow" w:hAnsi="Arial Narrow" w:cs="Calibri Light"/>
                <w:b/>
              </w:rPr>
              <w:t>émolition</w:t>
            </w:r>
            <w:r w:rsidR="001E3F7D" w:rsidRPr="003C7315">
              <w:rPr>
                <w:rFonts w:ascii="Arial Narrow" w:hAnsi="Arial Narrow" w:cs="Calibri Light"/>
                <w:b/>
              </w:rPr>
              <w:t xml:space="preserve"> - </w:t>
            </w:r>
            <w:r w:rsidRPr="003C7315">
              <w:rPr>
                <w:rFonts w:ascii="Arial Narrow" w:hAnsi="Arial Narrow" w:cs="Calibri Light"/>
                <w:b/>
              </w:rPr>
              <w:t>Cloisons – Plâtrerie</w:t>
            </w:r>
          </w:p>
        </w:tc>
      </w:tr>
      <w:tr w:rsidR="009029FD" w:rsidRPr="003C7315" w14:paraId="4C1057F8" w14:textId="77777777" w:rsidTr="001E3F7D">
        <w:tc>
          <w:tcPr>
            <w:tcW w:w="1884" w:type="dxa"/>
            <w:vAlign w:val="center"/>
          </w:tcPr>
          <w:p w14:paraId="6684768C" w14:textId="77777777" w:rsidR="009029FD" w:rsidRPr="003C7315" w:rsidRDefault="00CA55C0" w:rsidP="009029FD">
            <w:pPr>
              <w:pStyle w:val="Paragraphedeliste"/>
              <w:tabs>
                <w:tab w:val="left" w:pos="947"/>
              </w:tabs>
              <w:ind w:left="0" w:firstLine="0"/>
              <w:rPr>
                <w:rFonts w:ascii="Arial Narrow" w:hAnsi="Arial Narrow" w:cs="Calibri Light"/>
              </w:rPr>
            </w:pPr>
            <w:r w:rsidRPr="003C7315">
              <w:rPr>
                <w:rFonts w:ascii="Arial Narrow" w:hAnsi="Arial Narrow" w:cs="Calibri Light"/>
              </w:rPr>
              <w:t>LOT 02</w:t>
            </w:r>
          </w:p>
        </w:tc>
        <w:tc>
          <w:tcPr>
            <w:tcW w:w="6710" w:type="dxa"/>
          </w:tcPr>
          <w:p w14:paraId="3D644DFA" w14:textId="5EFF9CDF" w:rsidR="001A16A8" w:rsidRPr="003C7315" w:rsidRDefault="00BA7C1A" w:rsidP="009029FD">
            <w:pPr>
              <w:pStyle w:val="Paragraphedeliste"/>
              <w:tabs>
                <w:tab w:val="left" w:pos="947"/>
              </w:tabs>
              <w:ind w:left="0" w:firstLine="0"/>
              <w:rPr>
                <w:rFonts w:ascii="Arial Narrow" w:hAnsi="Arial Narrow" w:cs="Calibri Light"/>
                <w:b/>
              </w:rPr>
            </w:pPr>
            <w:r w:rsidRPr="003C7315">
              <w:rPr>
                <w:rFonts w:ascii="Arial Narrow" w:hAnsi="Arial Narrow" w:cs="Calibri Light"/>
                <w:b/>
              </w:rPr>
              <w:t>Menuiserie - Serrurerie - Agencement</w:t>
            </w:r>
          </w:p>
        </w:tc>
      </w:tr>
      <w:tr w:rsidR="009029FD" w:rsidRPr="003C7315" w14:paraId="24458AA2" w14:textId="77777777" w:rsidTr="001E3F7D">
        <w:tc>
          <w:tcPr>
            <w:tcW w:w="1884" w:type="dxa"/>
            <w:vAlign w:val="center"/>
          </w:tcPr>
          <w:p w14:paraId="2A0BB15E" w14:textId="77777777" w:rsidR="009029FD" w:rsidRPr="003C7315" w:rsidRDefault="00CA55C0" w:rsidP="009029FD">
            <w:pPr>
              <w:pStyle w:val="Paragraphedeliste"/>
              <w:tabs>
                <w:tab w:val="left" w:pos="947"/>
              </w:tabs>
              <w:ind w:left="0" w:firstLine="0"/>
              <w:rPr>
                <w:rFonts w:ascii="Arial Narrow" w:hAnsi="Arial Narrow" w:cs="Calibri Light"/>
              </w:rPr>
            </w:pPr>
            <w:r w:rsidRPr="003C7315">
              <w:rPr>
                <w:rFonts w:ascii="Arial Narrow" w:hAnsi="Arial Narrow" w:cs="Calibri Light"/>
              </w:rPr>
              <w:t>LOT 03</w:t>
            </w:r>
          </w:p>
        </w:tc>
        <w:tc>
          <w:tcPr>
            <w:tcW w:w="6710" w:type="dxa"/>
          </w:tcPr>
          <w:p w14:paraId="1DA028AF" w14:textId="7750FB23" w:rsidR="009029FD" w:rsidRPr="003C7315" w:rsidRDefault="00BA7C1A" w:rsidP="009029FD">
            <w:pPr>
              <w:pStyle w:val="Paragraphedeliste"/>
              <w:tabs>
                <w:tab w:val="left" w:pos="947"/>
              </w:tabs>
              <w:ind w:left="0" w:firstLine="0"/>
              <w:rPr>
                <w:rFonts w:ascii="Arial Narrow" w:hAnsi="Arial Narrow" w:cs="Calibri Light"/>
                <w:b/>
              </w:rPr>
            </w:pPr>
            <w:r w:rsidRPr="003C7315">
              <w:rPr>
                <w:rFonts w:ascii="Arial Narrow" w:hAnsi="Arial Narrow" w:cs="Calibri Light"/>
                <w:b/>
              </w:rPr>
              <w:t>Faux-plafonds</w:t>
            </w:r>
          </w:p>
        </w:tc>
      </w:tr>
      <w:tr w:rsidR="009029FD" w:rsidRPr="003C7315" w14:paraId="04336396" w14:textId="77777777" w:rsidTr="001E3F7D">
        <w:tc>
          <w:tcPr>
            <w:tcW w:w="1884" w:type="dxa"/>
            <w:vAlign w:val="center"/>
          </w:tcPr>
          <w:p w14:paraId="1AE42027" w14:textId="77777777" w:rsidR="009029FD" w:rsidRPr="003C7315" w:rsidRDefault="00CA55C0" w:rsidP="009029FD">
            <w:pPr>
              <w:pStyle w:val="Paragraphedeliste"/>
              <w:tabs>
                <w:tab w:val="left" w:pos="947"/>
              </w:tabs>
              <w:ind w:left="0" w:firstLine="0"/>
              <w:rPr>
                <w:rFonts w:ascii="Arial Narrow" w:hAnsi="Arial Narrow" w:cs="Calibri Light"/>
              </w:rPr>
            </w:pPr>
            <w:r w:rsidRPr="003C7315">
              <w:rPr>
                <w:rFonts w:ascii="Arial Narrow" w:hAnsi="Arial Narrow" w:cs="Calibri Light"/>
              </w:rPr>
              <w:t>LOT04</w:t>
            </w:r>
          </w:p>
        </w:tc>
        <w:tc>
          <w:tcPr>
            <w:tcW w:w="6710" w:type="dxa"/>
          </w:tcPr>
          <w:p w14:paraId="41346DE6" w14:textId="77777777" w:rsidR="00BA7C1A" w:rsidRPr="003C7315" w:rsidRDefault="00BA7C1A" w:rsidP="00BA7C1A">
            <w:pPr>
              <w:pStyle w:val="Paragraphedeliste"/>
              <w:tabs>
                <w:tab w:val="left" w:pos="947"/>
              </w:tabs>
              <w:ind w:left="0" w:firstLine="0"/>
              <w:rPr>
                <w:rFonts w:ascii="Arial Narrow" w:hAnsi="Arial Narrow" w:cs="Calibri Light"/>
                <w:b/>
              </w:rPr>
            </w:pPr>
            <w:r w:rsidRPr="003C7315">
              <w:rPr>
                <w:rFonts w:ascii="Arial Narrow" w:hAnsi="Arial Narrow" w:cs="Calibri Light"/>
                <w:b/>
              </w:rPr>
              <w:t>Peinture</w:t>
            </w:r>
          </w:p>
          <w:p w14:paraId="1A8BE741" w14:textId="4326226F" w:rsidR="0043406F" w:rsidRPr="003C7315" w:rsidRDefault="00BA7C1A" w:rsidP="001E3F7D">
            <w:pPr>
              <w:pStyle w:val="Paragraphedeliste"/>
              <w:tabs>
                <w:tab w:val="left" w:pos="947"/>
              </w:tabs>
              <w:ind w:left="0" w:firstLine="0"/>
              <w:rPr>
                <w:rFonts w:ascii="Arial Narrow" w:hAnsi="Arial Narrow" w:cs="Calibri Light"/>
                <w:b/>
              </w:rPr>
            </w:pPr>
            <w:r w:rsidRPr="003C7315">
              <w:rPr>
                <w:rFonts w:ascii="Arial Narrow" w:hAnsi="Arial Narrow" w:cs="Calibri Light"/>
                <w:b/>
              </w:rPr>
              <w:t>Revêtements de sols</w:t>
            </w:r>
            <w:r w:rsidR="001E3F7D" w:rsidRPr="003C7315">
              <w:rPr>
                <w:rFonts w:ascii="Arial Narrow" w:hAnsi="Arial Narrow" w:cs="Calibri Light"/>
                <w:b/>
              </w:rPr>
              <w:t xml:space="preserve"> et r</w:t>
            </w:r>
            <w:r w:rsidRPr="003C7315">
              <w:rPr>
                <w:rFonts w:ascii="Arial Narrow" w:hAnsi="Arial Narrow" w:cs="Calibri Light"/>
                <w:b/>
              </w:rPr>
              <w:t>evêtements muraux</w:t>
            </w:r>
          </w:p>
        </w:tc>
      </w:tr>
      <w:tr w:rsidR="009029FD" w:rsidRPr="003C7315" w14:paraId="0583DF61" w14:textId="77777777" w:rsidTr="001E3F7D">
        <w:tc>
          <w:tcPr>
            <w:tcW w:w="1884" w:type="dxa"/>
            <w:vAlign w:val="center"/>
          </w:tcPr>
          <w:p w14:paraId="42802318" w14:textId="77777777" w:rsidR="009029FD" w:rsidRPr="003C7315" w:rsidRDefault="00CA55C0" w:rsidP="009029FD">
            <w:pPr>
              <w:pStyle w:val="Paragraphedeliste"/>
              <w:tabs>
                <w:tab w:val="left" w:pos="947"/>
              </w:tabs>
              <w:ind w:left="0" w:firstLine="0"/>
              <w:rPr>
                <w:rFonts w:ascii="Arial Narrow" w:hAnsi="Arial Narrow" w:cs="Calibri Light"/>
              </w:rPr>
            </w:pPr>
            <w:r w:rsidRPr="003C7315">
              <w:rPr>
                <w:rFonts w:ascii="Arial Narrow" w:hAnsi="Arial Narrow" w:cs="Calibri Light"/>
              </w:rPr>
              <w:t>LOT 05</w:t>
            </w:r>
          </w:p>
        </w:tc>
        <w:tc>
          <w:tcPr>
            <w:tcW w:w="6710" w:type="dxa"/>
          </w:tcPr>
          <w:p w14:paraId="4FE45453" w14:textId="2D2BEBCE" w:rsidR="00CA55C0" w:rsidRPr="003C7315" w:rsidRDefault="00CA55C0" w:rsidP="001E3F7D">
            <w:pPr>
              <w:pStyle w:val="Paragraphedeliste"/>
              <w:tabs>
                <w:tab w:val="left" w:pos="947"/>
              </w:tabs>
              <w:ind w:left="0" w:firstLine="0"/>
              <w:rPr>
                <w:rFonts w:ascii="Arial Narrow" w:hAnsi="Arial Narrow" w:cs="Calibri Light"/>
                <w:b/>
              </w:rPr>
            </w:pPr>
            <w:r w:rsidRPr="003C7315">
              <w:rPr>
                <w:rFonts w:ascii="Arial Narrow" w:hAnsi="Arial Narrow" w:cs="Calibri Light"/>
                <w:b/>
              </w:rPr>
              <w:t>Plomberie</w:t>
            </w:r>
            <w:r w:rsidR="001E3F7D" w:rsidRPr="003C7315">
              <w:rPr>
                <w:rFonts w:ascii="Arial Narrow" w:hAnsi="Arial Narrow" w:cs="Calibri Light"/>
                <w:b/>
              </w:rPr>
              <w:t xml:space="preserve"> - </w:t>
            </w:r>
            <w:r w:rsidRPr="003C7315">
              <w:rPr>
                <w:rFonts w:ascii="Arial Narrow" w:hAnsi="Arial Narrow" w:cs="Calibri Light"/>
                <w:b/>
              </w:rPr>
              <w:t>CVC</w:t>
            </w:r>
          </w:p>
        </w:tc>
      </w:tr>
      <w:tr w:rsidR="00714466" w:rsidRPr="003C7315" w14:paraId="79D1739D" w14:textId="77777777" w:rsidTr="001E3F7D">
        <w:tc>
          <w:tcPr>
            <w:tcW w:w="1884" w:type="dxa"/>
            <w:vAlign w:val="center"/>
          </w:tcPr>
          <w:p w14:paraId="108CA54D" w14:textId="35669F81" w:rsidR="00714466" w:rsidRPr="003C7315" w:rsidRDefault="00714466" w:rsidP="009029FD">
            <w:pPr>
              <w:pStyle w:val="Paragraphedeliste"/>
              <w:tabs>
                <w:tab w:val="left" w:pos="947"/>
              </w:tabs>
              <w:ind w:left="0" w:firstLine="0"/>
              <w:rPr>
                <w:rFonts w:ascii="Arial Narrow" w:hAnsi="Arial Narrow" w:cs="Calibri Light"/>
              </w:rPr>
            </w:pPr>
            <w:r w:rsidRPr="003C7315">
              <w:rPr>
                <w:rFonts w:ascii="Arial Narrow" w:hAnsi="Arial Narrow" w:cs="Calibri Light"/>
              </w:rPr>
              <w:t>LOT 6</w:t>
            </w:r>
          </w:p>
        </w:tc>
        <w:tc>
          <w:tcPr>
            <w:tcW w:w="6710" w:type="dxa"/>
          </w:tcPr>
          <w:p w14:paraId="2CAF09FC" w14:textId="77777777" w:rsidR="00BA7C1A" w:rsidRPr="003C7315" w:rsidRDefault="00BA7C1A" w:rsidP="00BA7C1A">
            <w:pPr>
              <w:pStyle w:val="Paragraphedeliste"/>
              <w:tabs>
                <w:tab w:val="left" w:pos="947"/>
              </w:tabs>
              <w:ind w:left="0" w:firstLine="0"/>
              <w:rPr>
                <w:rFonts w:ascii="Arial Narrow" w:hAnsi="Arial Narrow" w:cs="Calibri Light"/>
                <w:b/>
              </w:rPr>
            </w:pPr>
            <w:r w:rsidRPr="003C7315">
              <w:rPr>
                <w:rFonts w:ascii="Arial Narrow" w:hAnsi="Arial Narrow" w:cs="Calibri Light"/>
                <w:b/>
              </w:rPr>
              <w:t>Electricité CFO / CFA</w:t>
            </w:r>
          </w:p>
          <w:p w14:paraId="7EAE2514" w14:textId="521EDFC3" w:rsidR="00714466" w:rsidRPr="003C7315" w:rsidRDefault="00BA7C1A" w:rsidP="00BA7C1A">
            <w:pPr>
              <w:pStyle w:val="Paragraphedeliste"/>
              <w:tabs>
                <w:tab w:val="left" w:pos="947"/>
              </w:tabs>
              <w:ind w:left="0" w:firstLine="0"/>
              <w:rPr>
                <w:rFonts w:ascii="Arial Narrow" w:hAnsi="Arial Narrow" w:cs="Calibri Light"/>
                <w:b/>
              </w:rPr>
            </w:pPr>
            <w:r w:rsidRPr="003C7315">
              <w:rPr>
                <w:rFonts w:ascii="Arial Narrow" w:hAnsi="Arial Narrow" w:cs="Calibri Light"/>
                <w:b/>
              </w:rPr>
              <w:t>Sécurité incendie</w:t>
            </w:r>
          </w:p>
        </w:tc>
      </w:tr>
      <w:tr w:rsidR="00FD53EC" w:rsidRPr="003C7315" w14:paraId="03E5B59C" w14:textId="77777777" w:rsidTr="001E3F7D">
        <w:tc>
          <w:tcPr>
            <w:tcW w:w="1884" w:type="dxa"/>
            <w:vAlign w:val="center"/>
          </w:tcPr>
          <w:p w14:paraId="2CFAD5BE" w14:textId="3519444C" w:rsidR="00FD53EC" w:rsidRPr="003C7315" w:rsidRDefault="00FD53EC" w:rsidP="009029FD">
            <w:pPr>
              <w:pStyle w:val="Paragraphedeliste"/>
              <w:tabs>
                <w:tab w:val="left" w:pos="947"/>
              </w:tabs>
              <w:ind w:left="0" w:firstLine="0"/>
              <w:rPr>
                <w:rFonts w:ascii="Arial Narrow" w:hAnsi="Arial Narrow" w:cs="Calibri Light"/>
              </w:rPr>
            </w:pPr>
            <w:r>
              <w:rPr>
                <w:rFonts w:ascii="Arial Narrow" w:hAnsi="Arial Narrow" w:cs="Calibri Light"/>
              </w:rPr>
              <w:t>LOT 7</w:t>
            </w:r>
          </w:p>
        </w:tc>
        <w:tc>
          <w:tcPr>
            <w:tcW w:w="6710" w:type="dxa"/>
          </w:tcPr>
          <w:p w14:paraId="2DE6A21B" w14:textId="2552071E" w:rsidR="00FD53EC" w:rsidRPr="003C7315" w:rsidRDefault="00FD53EC" w:rsidP="00BA7C1A">
            <w:pPr>
              <w:pStyle w:val="Paragraphedeliste"/>
              <w:tabs>
                <w:tab w:val="left" w:pos="947"/>
              </w:tabs>
              <w:ind w:left="0" w:firstLine="0"/>
              <w:rPr>
                <w:rFonts w:ascii="Arial Narrow" w:hAnsi="Arial Narrow" w:cs="Calibri Light"/>
                <w:b/>
              </w:rPr>
            </w:pPr>
            <w:r>
              <w:rPr>
                <w:rFonts w:ascii="Arial Narrow" w:hAnsi="Arial Narrow" w:cs="Calibri Light"/>
                <w:b/>
              </w:rPr>
              <w:t>Fluides médicaux</w:t>
            </w:r>
          </w:p>
        </w:tc>
      </w:tr>
    </w:tbl>
    <w:p w14:paraId="3953DAAC" w14:textId="77777777" w:rsidR="00746DBD" w:rsidRPr="003C7315" w:rsidRDefault="00746DBD" w:rsidP="00EC102E">
      <w:pPr>
        <w:tabs>
          <w:tab w:val="left" w:pos="947"/>
        </w:tabs>
        <w:rPr>
          <w:rFonts w:ascii="Arial Narrow" w:hAnsi="Arial Narrow" w:cs="Calibri Light"/>
        </w:rPr>
      </w:pPr>
    </w:p>
    <w:p w14:paraId="60F8D372" w14:textId="77777777" w:rsidR="006257BC" w:rsidRPr="003C7315" w:rsidRDefault="006257BC">
      <w:pPr>
        <w:rPr>
          <w:rFonts w:ascii="Arial Narrow" w:hAnsi="Arial Narrow" w:cs="Calibri Light"/>
        </w:rPr>
      </w:pPr>
    </w:p>
    <w:p w14:paraId="46E838F1" w14:textId="77777777" w:rsidR="00746DBD" w:rsidRPr="003C7315" w:rsidRDefault="00746DBD">
      <w:pPr>
        <w:pStyle w:val="Corpsdetexte"/>
        <w:spacing w:before="10"/>
        <w:rPr>
          <w:rFonts w:ascii="Arial Narrow" w:hAnsi="Arial Narrow" w:cs="Calibri Light"/>
          <w:szCs w:val="22"/>
        </w:rPr>
      </w:pPr>
    </w:p>
    <w:p w14:paraId="2D862B67" w14:textId="77777777" w:rsidR="000A30E3" w:rsidRPr="003C7315" w:rsidRDefault="000A30E3" w:rsidP="006E310C">
      <w:pPr>
        <w:pStyle w:val="Titre1"/>
        <w:numPr>
          <w:ilvl w:val="0"/>
          <w:numId w:val="1"/>
        </w:numPr>
        <w:rPr>
          <w:rFonts w:ascii="Arial Narrow" w:hAnsi="Arial Narrow" w:cs="Calibri Light"/>
          <w:sz w:val="28"/>
          <w:szCs w:val="28"/>
          <w:highlight w:val="lightGray"/>
        </w:rPr>
      </w:pPr>
      <w:bookmarkStart w:id="2" w:name="_Toc219737191"/>
      <w:r w:rsidRPr="003C7315">
        <w:rPr>
          <w:rFonts w:ascii="Arial Narrow" w:hAnsi="Arial Narrow" w:cs="Calibri Light"/>
          <w:sz w:val="28"/>
          <w:szCs w:val="28"/>
          <w:highlight w:val="lightGray"/>
        </w:rPr>
        <w:t xml:space="preserve">DISPOSITIONS </w:t>
      </w:r>
      <w:r w:rsidR="00EC63B9" w:rsidRPr="003C7315">
        <w:rPr>
          <w:rFonts w:ascii="Arial Narrow" w:hAnsi="Arial Narrow" w:cs="Calibri Light"/>
          <w:sz w:val="28"/>
          <w:szCs w:val="28"/>
          <w:highlight w:val="lightGray"/>
        </w:rPr>
        <w:t>COMMUNES</w:t>
      </w:r>
      <w:bookmarkEnd w:id="2"/>
    </w:p>
    <w:p w14:paraId="0F3BE244" w14:textId="77777777" w:rsidR="000A30E3" w:rsidRPr="003C7315" w:rsidRDefault="000A30E3" w:rsidP="00C62C9E">
      <w:pPr>
        <w:pStyle w:val="Corpsdetexte"/>
        <w:rPr>
          <w:rFonts w:ascii="Arial Narrow" w:hAnsi="Arial Narrow"/>
        </w:rPr>
      </w:pPr>
    </w:p>
    <w:p w14:paraId="07640800" w14:textId="77777777" w:rsidR="00C856D3" w:rsidRPr="003C7315" w:rsidRDefault="00C856D3" w:rsidP="00C62C9E">
      <w:pPr>
        <w:pStyle w:val="Corpsdetexte"/>
        <w:rPr>
          <w:rFonts w:ascii="Arial Narrow" w:hAnsi="Arial Narrow"/>
        </w:rPr>
      </w:pPr>
      <w:r w:rsidRPr="003C7315">
        <w:rPr>
          <w:rFonts w:ascii="Arial Narrow" w:hAnsi="Arial Narrow"/>
        </w:rPr>
        <w:t>Les entreprises devront tenir compte dans leur offre du « guide de préconisation de sécurité sanitaire pour la continuité des activités de la construction</w:t>
      </w:r>
      <w:r w:rsidRPr="003C7315">
        <w:rPr>
          <w:rFonts w:ascii="Cambria Math" w:hAnsi="Cambria Math" w:cs="Cambria Math"/>
        </w:rPr>
        <w:t>‐</w:t>
      </w:r>
      <w:r w:rsidRPr="003C7315">
        <w:rPr>
          <w:rFonts w:ascii="Arial Narrow" w:hAnsi="Arial Narrow"/>
        </w:rPr>
        <w:t>COVID</w:t>
      </w:r>
      <w:r w:rsidRPr="003C7315">
        <w:rPr>
          <w:rFonts w:ascii="Cambria Math" w:hAnsi="Cambria Math" w:cs="Cambria Math"/>
        </w:rPr>
        <w:t>‐</w:t>
      </w:r>
      <w:r w:rsidRPr="003C7315">
        <w:rPr>
          <w:rFonts w:ascii="Arial Narrow" w:hAnsi="Arial Narrow"/>
        </w:rPr>
        <w:t xml:space="preserve">19 </w:t>
      </w:r>
      <w:r w:rsidRPr="003C7315">
        <w:rPr>
          <w:rFonts w:ascii="Arial Narrow" w:hAnsi="Arial Narrow" w:cs="Arial Narrow"/>
        </w:rPr>
        <w:t>»</w:t>
      </w:r>
      <w:r w:rsidRPr="003C7315">
        <w:rPr>
          <w:rFonts w:ascii="Arial Narrow" w:hAnsi="Arial Narrow"/>
        </w:rPr>
        <w:t xml:space="preserve"> de l</w:t>
      </w:r>
      <w:r w:rsidRPr="003C7315">
        <w:rPr>
          <w:rFonts w:ascii="Arial Narrow" w:hAnsi="Arial Narrow" w:cs="Arial Narrow"/>
        </w:rPr>
        <w:t>’</w:t>
      </w:r>
      <w:r w:rsidRPr="003C7315">
        <w:rPr>
          <w:rFonts w:ascii="Arial Narrow" w:hAnsi="Arial Narrow"/>
        </w:rPr>
        <w:t>OPPBTP (derni</w:t>
      </w:r>
      <w:r w:rsidRPr="003C7315">
        <w:rPr>
          <w:rFonts w:ascii="Arial Narrow" w:hAnsi="Arial Narrow" w:cs="Arial Narrow"/>
        </w:rPr>
        <w:t>è</w:t>
      </w:r>
      <w:r w:rsidRPr="003C7315">
        <w:rPr>
          <w:rFonts w:ascii="Arial Narrow" w:hAnsi="Arial Narrow"/>
        </w:rPr>
        <w:t xml:space="preserve">re version </w:t>
      </w:r>
      <w:r w:rsidRPr="003C7315">
        <w:rPr>
          <w:rFonts w:ascii="Arial Narrow" w:hAnsi="Arial Narrow" w:cs="Arial Narrow"/>
        </w:rPr>
        <w:t>à</w:t>
      </w:r>
      <w:r w:rsidRPr="003C7315">
        <w:rPr>
          <w:rFonts w:ascii="Arial Narrow" w:hAnsi="Arial Narrow"/>
        </w:rPr>
        <w:t xml:space="preserve"> jour </w:t>
      </w:r>
      <w:r w:rsidRPr="003C7315">
        <w:rPr>
          <w:rFonts w:ascii="Arial Narrow" w:hAnsi="Arial Narrow" w:cs="Arial Narrow"/>
        </w:rPr>
        <w:t>à</w:t>
      </w:r>
      <w:r w:rsidRPr="003C7315">
        <w:rPr>
          <w:rFonts w:ascii="Arial Narrow" w:hAnsi="Arial Narrow"/>
        </w:rPr>
        <w:t xml:space="preserve"> la remise de l</w:t>
      </w:r>
      <w:r w:rsidRPr="003C7315">
        <w:rPr>
          <w:rFonts w:ascii="Arial Narrow" w:hAnsi="Arial Narrow" w:cs="Arial Narrow"/>
        </w:rPr>
        <w:t>’</w:t>
      </w:r>
      <w:r w:rsidRPr="003C7315">
        <w:rPr>
          <w:rFonts w:ascii="Arial Narrow" w:hAnsi="Arial Narrow"/>
        </w:rPr>
        <w:t>offre)</w:t>
      </w:r>
      <w:r w:rsidR="00A5429D" w:rsidRPr="003C7315">
        <w:rPr>
          <w:rFonts w:ascii="Arial Narrow" w:hAnsi="Arial Narrow"/>
        </w:rPr>
        <w:t>.</w:t>
      </w:r>
    </w:p>
    <w:p w14:paraId="52E53148" w14:textId="3EED588C" w:rsidR="00390EC9" w:rsidRPr="003C7315" w:rsidRDefault="00390EC9" w:rsidP="00390EC9">
      <w:pPr>
        <w:pStyle w:val="Corpsdetexte"/>
        <w:rPr>
          <w:rFonts w:ascii="Arial Narrow" w:hAnsi="Arial Narrow"/>
        </w:rPr>
      </w:pPr>
      <w:r w:rsidRPr="003C7315">
        <w:rPr>
          <w:rFonts w:ascii="Arial Narrow" w:hAnsi="Arial Narrow"/>
        </w:rPr>
        <w:t>L’attention des titulaires doit être attirée par le fait que cette opération sera réalisée à proximité immédiate d’un autre service ayant des patients jour et nuit. Des mesures seront donc mises en œuvre pour permettre la réalisation de ces travaux tout en ne pénalisant pas le service à proximité.</w:t>
      </w:r>
    </w:p>
    <w:p w14:paraId="23938B71" w14:textId="3DA070FF" w:rsidR="00C93256" w:rsidRPr="003C7315" w:rsidRDefault="00390EC9" w:rsidP="00390EC9">
      <w:pPr>
        <w:pStyle w:val="Corpsdetexte"/>
        <w:rPr>
          <w:rFonts w:ascii="Arial Narrow" w:hAnsi="Arial Narrow"/>
        </w:rPr>
      </w:pPr>
      <w:r w:rsidRPr="003C7315">
        <w:rPr>
          <w:rFonts w:ascii="Arial Narrow" w:hAnsi="Arial Narrow"/>
        </w:rPr>
        <w:t>Les travaux seront réalisés en une phase, et une attention particulière sera portée sur la maîtrise des nuisances sonores et de la production des poussières afin que le risque d’aspergillose soit nul</w:t>
      </w:r>
    </w:p>
    <w:p w14:paraId="1B7E7BF5" w14:textId="5E662E62" w:rsidR="00390EC9" w:rsidRPr="003C7315" w:rsidRDefault="00390EC9" w:rsidP="00C62C9E">
      <w:pPr>
        <w:pStyle w:val="Corpsdetexte"/>
        <w:rPr>
          <w:rFonts w:ascii="Arial Narrow" w:hAnsi="Arial Narrow"/>
        </w:rPr>
      </w:pPr>
    </w:p>
    <w:p w14:paraId="6E5944AA" w14:textId="77777777" w:rsidR="00CB3385" w:rsidRPr="003C7315" w:rsidRDefault="00CB3385" w:rsidP="00CB3385">
      <w:pPr>
        <w:pStyle w:val="Corpsdetexte"/>
        <w:rPr>
          <w:rFonts w:ascii="Arial Narrow" w:hAnsi="Arial Narrow"/>
          <w:b/>
        </w:rPr>
      </w:pPr>
      <w:r w:rsidRPr="003C7315">
        <w:rPr>
          <w:rFonts w:ascii="Arial Narrow" w:hAnsi="Arial Narrow"/>
          <w:b/>
        </w:rPr>
        <w:t>Connaissance des lieux :</w:t>
      </w:r>
    </w:p>
    <w:p w14:paraId="71AC2D0F" w14:textId="77777777" w:rsidR="00CB3385" w:rsidRPr="003C7315" w:rsidRDefault="00CB3385" w:rsidP="00C62C9E">
      <w:pPr>
        <w:pStyle w:val="Corpsdetexte"/>
        <w:rPr>
          <w:rFonts w:ascii="Arial Narrow" w:hAnsi="Arial Narrow"/>
        </w:rPr>
      </w:pPr>
    </w:p>
    <w:p w14:paraId="754989AA" w14:textId="77777777" w:rsidR="00470FF5" w:rsidRPr="003C7315" w:rsidRDefault="00470FF5" w:rsidP="00C62C9E">
      <w:pPr>
        <w:pStyle w:val="Corpsdetexte"/>
        <w:rPr>
          <w:rFonts w:ascii="Arial Narrow" w:hAnsi="Arial Narrow"/>
        </w:rPr>
      </w:pPr>
      <w:r w:rsidRPr="003C7315">
        <w:rPr>
          <w:rFonts w:ascii="Arial Narrow" w:hAnsi="Arial Narrow"/>
        </w:rPr>
        <w:t>Avant toute étude, chiffrage et travaux, les entrepreneurs devront impérativement prendre connaissance des lieux. En conséquence les entrepreneurs ne pourront se prévaloir d’erreurs ou d’omissions éventuelles figurant aux descriptifs et quantitatifs. Ils devront prendre toutes les mesures nécessaires pour livrer les installations en parfait état de fonctionnement et réglementaire.</w:t>
      </w:r>
    </w:p>
    <w:p w14:paraId="21332A48" w14:textId="77777777" w:rsidR="00CB3385" w:rsidRPr="003C7315" w:rsidRDefault="00CB3385" w:rsidP="00C62C9E">
      <w:pPr>
        <w:pStyle w:val="Corpsdetexte"/>
        <w:rPr>
          <w:rFonts w:ascii="Arial Narrow" w:hAnsi="Arial Narrow"/>
        </w:rPr>
      </w:pPr>
    </w:p>
    <w:p w14:paraId="42E9D8CF" w14:textId="77777777" w:rsidR="00C93256" w:rsidRPr="003C7315" w:rsidRDefault="00C93256" w:rsidP="006A61DC">
      <w:pPr>
        <w:pStyle w:val="Corpsdetexte"/>
        <w:rPr>
          <w:rFonts w:ascii="Arial Narrow" w:hAnsi="Arial Narrow"/>
          <w:b/>
        </w:rPr>
      </w:pPr>
      <w:r w:rsidRPr="003C7315">
        <w:rPr>
          <w:rFonts w:ascii="Arial Narrow" w:hAnsi="Arial Narrow"/>
          <w:b/>
        </w:rPr>
        <w:t>Normes et règlement</w:t>
      </w:r>
      <w:r w:rsidR="006A61DC" w:rsidRPr="003C7315">
        <w:rPr>
          <w:rFonts w:ascii="Arial Narrow" w:hAnsi="Arial Narrow"/>
          <w:b/>
        </w:rPr>
        <w:t> :</w:t>
      </w:r>
    </w:p>
    <w:p w14:paraId="202F5012" w14:textId="77777777" w:rsidR="00C93256" w:rsidRPr="003C7315" w:rsidRDefault="00C93256" w:rsidP="006A61DC">
      <w:pPr>
        <w:pStyle w:val="Corpsdetexte"/>
        <w:rPr>
          <w:rFonts w:ascii="Arial Narrow" w:hAnsi="Arial Narrow"/>
        </w:rPr>
      </w:pPr>
      <w:r w:rsidRPr="003C7315">
        <w:rPr>
          <w:rFonts w:ascii="Arial Narrow" w:hAnsi="Arial Narrow"/>
        </w:rPr>
        <w:t>Les installations doivent être conformes aux règles de l’art, décrets, arrêtés et normes en vigueur. En conséquence, les titulaires des lots seront tenus de se conformer aux prescriptions contenues dans ce document, et en particulier :</w:t>
      </w:r>
    </w:p>
    <w:p w14:paraId="521F9855" w14:textId="77777777" w:rsidR="00C93256" w:rsidRPr="003C7315" w:rsidRDefault="00C93256" w:rsidP="006E310C">
      <w:pPr>
        <w:pStyle w:val="Corpsdetexte"/>
        <w:numPr>
          <w:ilvl w:val="0"/>
          <w:numId w:val="2"/>
        </w:numPr>
        <w:rPr>
          <w:rFonts w:ascii="Arial Narrow" w:hAnsi="Arial Narrow" w:cs="Calibri Light"/>
        </w:rPr>
      </w:pPr>
      <w:r w:rsidRPr="003C7315">
        <w:rPr>
          <w:rFonts w:ascii="Arial Narrow" w:hAnsi="Arial Narrow" w:cs="Calibri Light"/>
        </w:rPr>
        <w:t>A l’ensemble des DTU</w:t>
      </w:r>
    </w:p>
    <w:p w14:paraId="2123CDE5" w14:textId="77777777" w:rsidR="00C93256" w:rsidRPr="003C7315" w:rsidRDefault="00C93256" w:rsidP="006E310C">
      <w:pPr>
        <w:pStyle w:val="Corpsdetexte"/>
        <w:numPr>
          <w:ilvl w:val="0"/>
          <w:numId w:val="2"/>
        </w:numPr>
        <w:rPr>
          <w:rFonts w:ascii="Arial Narrow" w:hAnsi="Arial Narrow" w:cs="Calibri Light"/>
        </w:rPr>
      </w:pPr>
      <w:r w:rsidRPr="003C7315">
        <w:rPr>
          <w:rFonts w:ascii="Arial Narrow" w:hAnsi="Arial Narrow" w:cs="Calibri Light"/>
        </w:rPr>
        <w:t>A l’ensemble des normes AFNOR</w:t>
      </w:r>
    </w:p>
    <w:p w14:paraId="759E9BEF" w14:textId="77777777" w:rsidR="00C93256" w:rsidRPr="003C7315" w:rsidRDefault="00C93256" w:rsidP="006E310C">
      <w:pPr>
        <w:pStyle w:val="Corpsdetexte"/>
        <w:numPr>
          <w:ilvl w:val="0"/>
          <w:numId w:val="2"/>
        </w:numPr>
        <w:rPr>
          <w:rFonts w:ascii="Arial Narrow" w:hAnsi="Arial Narrow" w:cs="Calibri Light"/>
        </w:rPr>
      </w:pPr>
      <w:r w:rsidRPr="003C7315">
        <w:rPr>
          <w:rFonts w:ascii="Arial Narrow" w:hAnsi="Arial Narrow" w:cs="Calibri Light"/>
        </w:rPr>
        <w:t>Aux méthodes de calcul réglementaires et les règles du REEF</w:t>
      </w:r>
    </w:p>
    <w:p w14:paraId="60D1268B" w14:textId="77777777" w:rsidR="00C93256" w:rsidRPr="003C7315" w:rsidRDefault="00C93256" w:rsidP="006E310C">
      <w:pPr>
        <w:pStyle w:val="Corpsdetexte"/>
        <w:numPr>
          <w:ilvl w:val="0"/>
          <w:numId w:val="2"/>
        </w:numPr>
        <w:rPr>
          <w:rFonts w:ascii="Arial Narrow" w:hAnsi="Arial Narrow" w:cs="Calibri Light"/>
        </w:rPr>
      </w:pPr>
      <w:r w:rsidRPr="003C7315">
        <w:rPr>
          <w:rFonts w:ascii="Arial Narrow" w:hAnsi="Arial Narrow" w:cs="Calibri Light"/>
        </w:rPr>
        <w:t>Au règlement de séc</w:t>
      </w:r>
      <w:r w:rsidR="0026126E" w:rsidRPr="003C7315">
        <w:rPr>
          <w:rFonts w:ascii="Arial Narrow" w:hAnsi="Arial Narrow" w:cs="Calibri Light"/>
        </w:rPr>
        <w:t>u</w:t>
      </w:r>
      <w:r w:rsidRPr="003C7315">
        <w:rPr>
          <w:rFonts w:ascii="Arial Narrow" w:hAnsi="Arial Narrow" w:cs="Calibri Light"/>
        </w:rPr>
        <w:t>rité dans les ERP</w:t>
      </w:r>
    </w:p>
    <w:p w14:paraId="52C0931D" w14:textId="77777777" w:rsidR="00C93256" w:rsidRPr="003C7315" w:rsidRDefault="00C93256" w:rsidP="006E310C">
      <w:pPr>
        <w:pStyle w:val="Corpsdetexte"/>
        <w:numPr>
          <w:ilvl w:val="0"/>
          <w:numId w:val="2"/>
        </w:numPr>
        <w:rPr>
          <w:rFonts w:ascii="Arial Narrow" w:hAnsi="Arial Narrow" w:cs="Calibri Light"/>
        </w:rPr>
      </w:pPr>
      <w:r w:rsidRPr="003C7315">
        <w:rPr>
          <w:rFonts w:ascii="Arial Narrow" w:hAnsi="Arial Narrow" w:cs="Calibri Light"/>
        </w:rPr>
        <w:t>Au code du travail</w:t>
      </w:r>
    </w:p>
    <w:p w14:paraId="40D89999" w14:textId="77777777" w:rsidR="0026126E" w:rsidRPr="003C7315" w:rsidRDefault="0026126E" w:rsidP="006A61DC">
      <w:pPr>
        <w:pStyle w:val="Corpsdetexte"/>
        <w:rPr>
          <w:rFonts w:ascii="Arial Narrow" w:hAnsi="Arial Narrow"/>
        </w:rPr>
      </w:pPr>
    </w:p>
    <w:p w14:paraId="50896928" w14:textId="7858A90D" w:rsidR="00C93256" w:rsidRPr="003C7315" w:rsidRDefault="00C93256" w:rsidP="006A61DC">
      <w:pPr>
        <w:pStyle w:val="Corpsdetexte"/>
        <w:rPr>
          <w:rFonts w:ascii="Arial Narrow" w:hAnsi="Arial Narrow"/>
        </w:rPr>
      </w:pPr>
      <w:r w:rsidRPr="003C7315">
        <w:rPr>
          <w:rFonts w:ascii="Arial Narrow" w:hAnsi="Arial Narrow"/>
        </w:rPr>
        <w:t>Cette liste est non exhaustive et n’inclut pas les textes et règlements particuliers à des spécialités déterminées</w:t>
      </w:r>
      <w:r w:rsidR="0026126E" w:rsidRPr="003C7315">
        <w:rPr>
          <w:rFonts w:ascii="Arial Narrow" w:hAnsi="Arial Narrow"/>
        </w:rPr>
        <w:t>. Les documents, textes et règlements applicables sont ceux à ce jour en vigueur à la date de soumission.</w:t>
      </w:r>
    </w:p>
    <w:p w14:paraId="7C5A4736" w14:textId="77777777" w:rsidR="00E22B18" w:rsidRPr="003C7315" w:rsidRDefault="00E22B18" w:rsidP="006A61DC">
      <w:pPr>
        <w:pStyle w:val="Corpsdetexte"/>
        <w:rPr>
          <w:rFonts w:ascii="Arial Narrow" w:hAnsi="Arial Narrow"/>
        </w:rPr>
      </w:pPr>
    </w:p>
    <w:p w14:paraId="732ED1B1" w14:textId="77777777" w:rsidR="001E3F7D" w:rsidRPr="003C7315" w:rsidRDefault="001E3F7D">
      <w:pPr>
        <w:rPr>
          <w:rFonts w:ascii="Arial Narrow" w:hAnsi="Arial Narrow"/>
          <w:b/>
          <w:szCs w:val="20"/>
        </w:rPr>
      </w:pPr>
      <w:r w:rsidRPr="003C7315">
        <w:rPr>
          <w:rFonts w:ascii="Arial Narrow" w:hAnsi="Arial Narrow"/>
          <w:b/>
        </w:rPr>
        <w:br w:type="page"/>
      </w:r>
    </w:p>
    <w:p w14:paraId="46402B15" w14:textId="4BA42511" w:rsidR="000A30E3" w:rsidRPr="003C7315" w:rsidRDefault="000A30E3" w:rsidP="006A61DC">
      <w:pPr>
        <w:pStyle w:val="Corpsdetexte"/>
        <w:rPr>
          <w:rFonts w:ascii="Arial Narrow" w:hAnsi="Arial Narrow"/>
          <w:b/>
        </w:rPr>
      </w:pPr>
      <w:r w:rsidRPr="003C7315">
        <w:rPr>
          <w:rFonts w:ascii="Arial Narrow" w:hAnsi="Arial Narrow"/>
          <w:b/>
        </w:rPr>
        <w:lastRenderedPageBreak/>
        <w:t>Protection – Infections nosocomiales</w:t>
      </w:r>
    </w:p>
    <w:p w14:paraId="26C1AC2F" w14:textId="77777777" w:rsidR="000A30E3" w:rsidRPr="003C7315" w:rsidRDefault="000A30E3" w:rsidP="006A61DC">
      <w:pPr>
        <w:pStyle w:val="Corpsdetexte"/>
        <w:rPr>
          <w:rFonts w:ascii="Arial Narrow" w:hAnsi="Arial Narrow"/>
        </w:rPr>
      </w:pPr>
      <w:r w:rsidRPr="003C7315">
        <w:rPr>
          <w:rFonts w:ascii="Arial Narrow" w:hAnsi="Arial Narrow"/>
        </w:rPr>
        <w:t xml:space="preserve">La lutte contre les infections nosocomiales est particulièrement importante pour ce type de chantier. Il est demandé </w:t>
      </w:r>
      <w:r w:rsidR="00A5429D" w:rsidRPr="003C7315">
        <w:rPr>
          <w:rFonts w:ascii="Arial Narrow" w:hAnsi="Arial Narrow"/>
        </w:rPr>
        <w:t xml:space="preserve">aux </w:t>
      </w:r>
      <w:r w:rsidRPr="003C7315">
        <w:rPr>
          <w:rFonts w:ascii="Arial Narrow" w:hAnsi="Arial Narrow"/>
        </w:rPr>
        <w:t>entreprise</w:t>
      </w:r>
      <w:r w:rsidR="00A5429D" w:rsidRPr="003C7315">
        <w:rPr>
          <w:rFonts w:ascii="Arial Narrow" w:hAnsi="Arial Narrow"/>
        </w:rPr>
        <w:t>s</w:t>
      </w:r>
      <w:r w:rsidRPr="003C7315">
        <w:rPr>
          <w:rFonts w:ascii="Arial Narrow" w:hAnsi="Arial Narrow"/>
        </w:rPr>
        <w:t xml:space="preserve"> de sensibiliser </w:t>
      </w:r>
      <w:r w:rsidR="00A5429D" w:rsidRPr="003C7315">
        <w:rPr>
          <w:rFonts w:ascii="Arial Narrow" w:hAnsi="Arial Narrow"/>
        </w:rPr>
        <w:t>leur</w:t>
      </w:r>
      <w:r w:rsidRPr="003C7315">
        <w:rPr>
          <w:rFonts w:ascii="Arial Narrow" w:hAnsi="Arial Narrow"/>
        </w:rPr>
        <w:t xml:space="preserve"> personnel intervenant sur les mesures à prendre pour ce type d’intervention.</w:t>
      </w:r>
    </w:p>
    <w:p w14:paraId="6EF73B99" w14:textId="77777777" w:rsidR="000A30E3" w:rsidRPr="003C7315" w:rsidRDefault="000A30E3" w:rsidP="006A61DC">
      <w:pPr>
        <w:pStyle w:val="Corpsdetexte"/>
        <w:rPr>
          <w:rFonts w:ascii="Arial Narrow" w:hAnsi="Arial Narrow"/>
        </w:rPr>
      </w:pPr>
      <w:r w:rsidRPr="003C7315">
        <w:rPr>
          <w:rFonts w:ascii="Arial Narrow" w:hAnsi="Arial Narrow"/>
        </w:rPr>
        <w:t>A ce titre, les dispositions édictées par la Comité de Lutte Contre les Infections Nosocomiales (CLIN) devront être impérativement respectées.</w:t>
      </w:r>
      <w:r w:rsidR="00A5429D" w:rsidRPr="003C7315">
        <w:rPr>
          <w:rFonts w:ascii="Arial Narrow" w:hAnsi="Arial Narrow"/>
        </w:rPr>
        <w:t xml:space="preserve"> </w:t>
      </w:r>
      <w:r w:rsidRPr="003C7315">
        <w:rPr>
          <w:rFonts w:ascii="Arial Narrow" w:hAnsi="Arial Narrow"/>
        </w:rPr>
        <w:t>Les dispositions suivantes seront prises :</w:t>
      </w:r>
    </w:p>
    <w:p w14:paraId="1DB64316" w14:textId="77777777" w:rsidR="000A30E3" w:rsidRPr="003C7315" w:rsidRDefault="000A30E3" w:rsidP="006E310C">
      <w:pPr>
        <w:pStyle w:val="Corpsdetexte"/>
        <w:numPr>
          <w:ilvl w:val="0"/>
          <w:numId w:val="3"/>
        </w:numPr>
        <w:rPr>
          <w:rFonts w:ascii="Arial Narrow" w:hAnsi="Arial Narrow"/>
        </w:rPr>
      </w:pPr>
      <w:r w:rsidRPr="003C7315">
        <w:rPr>
          <w:rFonts w:ascii="Arial Narrow" w:hAnsi="Arial Narrow"/>
        </w:rPr>
        <w:t>Nettoyage quotidien et balayage humide</w:t>
      </w:r>
      <w:r w:rsidR="00A5429D" w:rsidRPr="003C7315">
        <w:rPr>
          <w:rFonts w:ascii="Arial Narrow" w:hAnsi="Arial Narrow"/>
        </w:rPr>
        <w:t> ;</w:t>
      </w:r>
    </w:p>
    <w:p w14:paraId="7438690C" w14:textId="77777777" w:rsidR="000A30E3" w:rsidRPr="003C7315" w:rsidRDefault="000A30E3" w:rsidP="006E310C">
      <w:pPr>
        <w:pStyle w:val="Corpsdetexte"/>
        <w:numPr>
          <w:ilvl w:val="0"/>
          <w:numId w:val="3"/>
        </w:numPr>
        <w:rPr>
          <w:rFonts w:ascii="Arial Narrow" w:hAnsi="Arial Narrow"/>
        </w:rPr>
      </w:pPr>
      <w:r w:rsidRPr="003C7315">
        <w:rPr>
          <w:rFonts w:ascii="Arial Narrow" w:hAnsi="Arial Narrow"/>
        </w:rPr>
        <w:t>Fourniture et mise en œuvre de lingettes humidifiées en permanence à chaque sortie des cheminements piétons</w:t>
      </w:r>
      <w:r w:rsidR="00A5429D" w:rsidRPr="003C7315">
        <w:rPr>
          <w:rFonts w:ascii="Arial Narrow" w:hAnsi="Arial Narrow"/>
        </w:rPr>
        <w:t> ;</w:t>
      </w:r>
    </w:p>
    <w:p w14:paraId="3322EB32" w14:textId="73B49141" w:rsidR="000A30E3" w:rsidRPr="003C7315" w:rsidRDefault="000A30E3" w:rsidP="006E310C">
      <w:pPr>
        <w:pStyle w:val="Corpsdetexte"/>
        <w:numPr>
          <w:ilvl w:val="0"/>
          <w:numId w:val="3"/>
        </w:numPr>
        <w:rPr>
          <w:rFonts w:ascii="Arial Narrow" w:hAnsi="Arial Narrow"/>
        </w:rPr>
      </w:pPr>
      <w:r w:rsidRPr="003C7315">
        <w:rPr>
          <w:rFonts w:ascii="Arial Narrow" w:hAnsi="Arial Narrow"/>
        </w:rPr>
        <w:t xml:space="preserve">Fourniture et mise en œuvre de tapis </w:t>
      </w:r>
      <w:r w:rsidR="00A72E8B" w:rsidRPr="003C7315">
        <w:rPr>
          <w:rFonts w:ascii="Arial Narrow" w:hAnsi="Arial Narrow"/>
        </w:rPr>
        <w:t>anti</w:t>
      </w:r>
      <w:r w:rsidR="00390EC9" w:rsidRPr="003C7315">
        <w:rPr>
          <w:rFonts w:ascii="Arial Narrow" w:hAnsi="Arial Narrow"/>
        </w:rPr>
        <w:t xml:space="preserve"> </w:t>
      </w:r>
      <w:r w:rsidR="00A72E8B" w:rsidRPr="003C7315">
        <w:rPr>
          <w:rFonts w:ascii="Arial Narrow" w:hAnsi="Arial Narrow"/>
        </w:rPr>
        <w:t>contamination</w:t>
      </w:r>
      <w:r w:rsidRPr="003C7315">
        <w:rPr>
          <w:rFonts w:ascii="Arial Narrow" w:hAnsi="Arial Narrow"/>
        </w:rPr>
        <w:t xml:space="preserve"> adhésif </w:t>
      </w:r>
      <w:r w:rsidR="00A72E8B" w:rsidRPr="003C7315">
        <w:rPr>
          <w:rFonts w:ascii="Arial Narrow" w:hAnsi="Arial Narrow"/>
        </w:rPr>
        <w:t>en feuilles de polyuréthane jetables</w:t>
      </w:r>
      <w:r w:rsidR="00A5429D" w:rsidRPr="003C7315">
        <w:rPr>
          <w:rFonts w:ascii="Arial Narrow" w:hAnsi="Arial Narrow"/>
        </w:rPr>
        <w:t> ;</w:t>
      </w:r>
    </w:p>
    <w:p w14:paraId="5DA59E20" w14:textId="77777777" w:rsidR="000A30E3" w:rsidRPr="003C7315" w:rsidRDefault="000A30E3" w:rsidP="006E310C">
      <w:pPr>
        <w:pStyle w:val="Corpsdetexte"/>
        <w:numPr>
          <w:ilvl w:val="0"/>
          <w:numId w:val="3"/>
        </w:numPr>
        <w:rPr>
          <w:rFonts w:ascii="Arial Narrow" w:hAnsi="Arial Narrow"/>
        </w:rPr>
      </w:pPr>
      <w:r w:rsidRPr="003C7315">
        <w:rPr>
          <w:rFonts w:ascii="Arial Narrow" w:hAnsi="Arial Narrow"/>
        </w:rPr>
        <w:t>Arrosage (humidification) des gravois</w:t>
      </w:r>
      <w:r w:rsidR="00A5429D" w:rsidRPr="003C7315">
        <w:rPr>
          <w:rFonts w:ascii="Arial Narrow" w:hAnsi="Arial Narrow"/>
        </w:rPr>
        <w:t> ;</w:t>
      </w:r>
    </w:p>
    <w:p w14:paraId="35B01DF9" w14:textId="77777777" w:rsidR="000A30E3" w:rsidRPr="003C7315" w:rsidRDefault="000A30E3" w:rsidP="006E310C">
      <w:pPr>
        <w:pStyle w:val="Corpsdetexte"/>
        <w:numPr>
          <w:ilvl w:val="0"/>
          <w:numId w:val="3"/>
        </w:numPr>
        <w:rPr>
          <w:rFonts w:ascii="Arial Narrow" w:hAnsi="Arial Narrow"/>
        </w:rPr>
      </w:pPr>
      <w:r w:rsidRPr="003C7315">
        <w:rPr>
          <w:rFonts w:ascii="Arial Narrow" w:hAnsi="Arial Narrow"/>
        </w:rPr>
        <w:t>Sacs hermétiques pour tous déchets sortants de la zone chantier</w:t>
      </w:r>
      <w:r w:rsidR="00A5429D" w:rsidRPr="003C7315">
        <w:rPr>
          <w:rFonts w:ascii="Arial Narrow" w:hAnsi="Arial Narrow"/>
        </w:rPr>
        <w:t> ;</w:t>
      </w:r>
    </w:p>
    <w:p w14:paraId="407AA5F6" w14:textId="77777777" w:rsidR="000A30E3" w:rsidRPr="003C7315" w:rsidRDefault="000A30E3" w:rsidP="006E310C">
      <w:pPr>
        <w:pStyle w:val="Corpsdetexte"/>
        <w:numPr>
          <w:ilvl w:val="0"/>
          <w:numId w:val="3"/>
        </w:numPr>
        <w:rPr>
          <w:rFonts w:ascii="Arial Narrow" w:hAnsi="Arial Narrow"/>
        </w:rPr>
      </w:pPr>
      <w:r w:rsidRPr="003C7315">
        <w:rPr>
          <w:rFonts w:ascii="Arial Narrow" w:hAnsi="Arial Narrow"/>
        </w:rPr>
        <w:t>P</w:t>
      </w:r>
      <w:r w:rsidR="00A5429D" w:rsidRPr="003C7315">
        <w:rPr>
          <w:rFonts w:ascii="Arial Narrow" w:hAnsi="Arial Narrow"/>
        </w:rPr>
        <w:t>récaution durant la manutention.</w:t>
      </w:r>
    </w:p>
    <w:p w14:paraId="5671C6E4" w14:textId="77777777" w:rsidR="00EC102E" w:rsidRPr="003C7315" w:rsidRDefault="00EC102E" w:rsidP="006A61DC">
      <w:pPr>
        <w:pStyle w:val="Corpsdetexte"/>
        <w:rPr>
          <w:rFonts w:ascii="Arial Narrow" w:hAnsi="Arial Narrow"/>
        </w:rPr>
      </w:pPr>
    </w:p>
    <w:p w14:paraId="2148CF03" w14:textId="71356B6A" w:rsidR="00C856D3" w:rsidRPr="003C7315" w:rsidRDefault="00C856D3"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Protection – Des ouvrages et des personnes</w:t>
      </w:r>
    </w:p>
    <w:p w14:paraId="013A57FF" w14:textId="77777777" w:rsidR="00C856D3" w:rsidRPr="003C7315" w:rsidRDefault="00C856D3" w:rsidP="006A61DC">
      <w:pPr>
        <w:pStyle w:val="Corpsdetexte"/>
        <w:rPr>
          <w:rFonts w:ascii="Arial Narrow" w:hAnsi="Arial Narrow"/>
        </w:rPr>
      </w:pPr>
      <w:r w:rsidRPr="003C7315">
        <w:rPr>
          <w:rFonts w:ascii="Arial Narrow" w:hAnsi="Arial Narrow"/>
        </w:rPr>
        <w:t>Pendant toute la durée des travaux, et jusqu’à la réception, les entrepreneurs sont responsables de la conservation et du maintien en bon état des matériaux et autres.</w:t>
      </w:r>
    </w:p>
    <w:p w14:paraId="364E8410" w14:textId="77777777" w:rsidR="007907AE" w:rsidRPr="003C7315" w:rsidRDefault="00C856D3" w:rsidP="006A61DC">
      <w:pPr>
        <w:pStyle w:val="Corpsdetexte"/>
        <w:rPr>
          <w:rFonts w:ascii="Arial Narrow" w:hAnsi="Arial Narrow"/>
        </w:rPr>
      </w:pPr>
      <w:r w:rsidRPr="003C7315">
        <w:rPr>
          <w:rFonts w:ascii="Arial Narrow" w:hAnsi="Arial Narrow"/>
        </w:rPr>
        <w:t>Ils sont tenus de se garantir de tous vols, détournements, dégradations, dommages, pertes, etc.</w:t>
      </w:r>
      <w:r w:rsidR="007907AE" w:rsidRPr="003C7315">
        <w:rPr>
          <w:rFonts w:ascii="Arial Narrow" w:hAnsi="Arial Narrow"/>
        </w:rPr>
        <w:t xml:space="preserve"> </w:t>
      </w:r>
    </w:p>
    <w:p w14:paraId="7D2D3D04" w14:textId="77777777" w:rsidR="007907AE" w:rsidRPr="003C7315" w:rsidRDefault="007907AE" w:rsidP="006A61DC">
      <w:pPr>
        <w:pStyle w:val="Corpsdetexte"/>
        <w:rPr>
          <w:rFonts w:ascii="Arial Narrow" w:hAnsi="Arial Narrow"/>
        </w:rPr>
      </w:pPr>
    </w:p>
    <w:p w14:paraId="4B8ABAA3" w14:textId="77777777" w:rsidR="007907AE" w:rsidRPr="003C7315" w:rsidRDefault="007907AE"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Nettoyage du chantier</w:t>
      </w:r>
    </w:p>
    <w:p w14:paraId="2426E68B" w14:textId="77777777" w:rsidR="007907AE" w:rsidRPr="003C7315" w:rsidRDefault="007907AE" w:rsidP="00CC54C7">
      <w:pPr>
        <w:pStyle w:val="Corpsdetexte"/>
        <w:rPr>
          <w:rFonts w:ascii="Arial Narrow" w:hAnsi="Arial Narrow"/>
        </w:rPr>
      </w:pPr>
      <w:r w:rsidRPr="003C7315">
        <w:rPr>
          <w:rFonts w:ascii="Arial Narrow" w:hAnsi="Arial Narrow"/>
        </w:rPr>
        <w:t>Toutes les entreprises assureront le nettoyage journalier de leurs secteurs d’interventions. Elles évacueront leurs gravois et déchets au fur et à mesure des travaux.</w:t>
      </w:r>
    </w:p>
    <w:p w14:paraId="0367287C" w14:textId="77777777" w:rsidR="00343493" w:rsidRPr="003C7315" w:rsidRDefault="00343493" w:rsidP="00CC54C7">
      <w:pPr>
        <w:pStyle w:val="Corpsdetexte"/>
        <w:rPr>
          <w:rFonts w:ascii="Arial Narrow" w:hAnsi="Arial Narrow"/>
          <w:u w:val="single"/>
        </w:rPr>
      </w:pPr>
    </w:p>
    <w:p w14:paraId="2788C330" w14:textId="21B8DDAB" w:rsidR="000A30E3" w:rsidRPr="003C7315" w:rsidRDefault="00D04158" w:rsidP="00CC54C7">
      <w:pPr>
        <w:pStyle w:val="Corpsdetexte"/>
        <w:rPr>
          <w:rFonts w:ascii="Arial Narrow" w:hAnsi="Arial Narrow"/>
          <w:b/>
        </w:rPr>
      </w:pPr>
      <w:r w:rsidRPr="003C7315">
        <w:rPr>
          <w:rFonts w:ascii="Arial Narrow" w:hAnsi="Arial Narrow"/>
          <w:b/>
          <w:u w:val="single"/>
        </w:rPr>
        <w:t>L</w:t>
      </w:r>
      <w:r w:rsidR="007907AE" w:rsidRPr="003C7315">
        <w:rPr>
          <w:rFonts w:ascii="Arial Narrow" w:hAnsi="Arial Narrow"/>
          <w:b/>
          <w:u w:val="single"/>
        </w:rPr>
        <w:t>e LOT N°0</w:t>
      </w:r>
      <w:r w:rsidR="00D409A0">
        <w:rPr>
          <w:rFonts w:ascii="Arial Narrow" w:hAnsi="Arial Narrow"/>
          <w:b/>
          <w:u w:val="single"/>
        </w:rPr>
        <w:t>4</w:t>
      </w:r>
      <w:r w:rsidR="007907AE" w:rsidRPr="003C7315">
        <w:rPr>
          <w:rFonts w:ascii="Arial Narrow" w:hAnsi="Arial Narrow"/>
          <w:b/>
          <w:u w:val="single"/>
        </w:rPr>
        <w:t xml:space="preserve"> assurera un nettoyage complet du chantier</w:t>
      </w:r>
      <w:r w:rsidR="00343493" w:rsidRPr="003C7315">
        <w:rPr>
          <w:rFonts w:ascii="Arial Narrow" w:hAnsi="Arial Narrow"/>
          <w:b/>
          <w:u w:val="single"/>
        </w:rPr>
        <w:t xml:space="preserve"> à la fin des travaux</w:t>
      </w:r>
      <w:r w:rsidR="007907AE" w:rsidRPr="003C7315">
        <w:rPr>
          <w:rFonts w:ascii="Arial Narrow" w:hAnsi="Arial Narrow"/>
          <w:b/>
        </w:rPr>
        <w:t>.</w:t>
      </w:r>
    </w:p>
    <w:p w14:paraId="44B4CD5F" w14:textId="77777777" w:rsidR="00473047" w:rsidRPr="003C7315" w:rsidRDefault="00473047" w:rsidP="00CC54C7">
      <w:pPr>
        <w:pStyle w:val="Corpsdetexte"/>
        <w:rPr>
          <w:rFonts w:ascii="Arial Narrow" w:hAnsi="Arial Narrow"/>
        </w:rPr>
      </w:pPr>
    </w:p>
    <w:p w14:paraId="6737938B" w14:textId="77777777" w:rsidR="00473047" w:rsidRPr="003C7315" w:rsidRDefault="00473047"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Prise de possession du site, installations et branchements</w:t>
      </w:r>
    </w:p>
    <w:p w14:paraId="5A243A20" w14:textId="77777777" w:rsidR="00473047" w:rsidRPr="003C7315" w:rsidRDefault="00473047" w:rsidP="00CC54C7">
      <w:pPr>
        <w:pStyle w:val="Corpsdetexte"/>
        <w:rPr>
          <w:rFonts w:ascii="Arial Narrow" w:hAnsi="Arial Narrow"/>
        </w:rPr>
      </w:pPr>
      <w:r w:rsidRPr="003C7315">
        <w:rPr>
          <w:rFonts w:ascii="Arial Narrow" w:hAnsi="Arial Narrow"/>
          <w:szCs w:val="22"/>
        </w:rPr>
        <w:t xml:space="preserve">Les </w:t>
      </w:r>
      <w:r w:rsidRPr="003C7315">
        <w:rPr>
          <w:rFonts w:ascii="Arial Narrow" w:hAnsi="Arial Narrow"/>
        </w:rPr>
        <w:t xml:space="preserve">entreprises devront prendre possession du site dans l'état où elles le trouvent, étant entendu qu'elles l'ont examiné avant de remettre leur soumission et fait toutes les réserves qu'elles jugent utiles à ce moment. Les </w:t>
      </w:r>
      <w:r w:rsidR="0043406F" w:rsidRPr="003C7315">
        <w:rPr>
          <w:rFonts w:ascii="Arial Narrow" w:hAnsi="Arial Narrow"/>
        </w:rPr>
        <w:t>entreprises</w:t>
      </w:r>
      <w:r w:rsidRPr="003C7315">
        <w:rPr>
          <w:rFonts w:ascii="Arial Narrow" w:hAnsi="Arial Narrow"/>
        </w:rPr>
        <w:t xml:space="preserve"> devront vérifier avant le commencement d</w:t>
      </w:r>
      <w:r w:rsidR="0043406F" w:rsidRPr="003C7315">
        <w:rPr>
          <w:rFonts w:ascii="Arial Narrow" w:hAnsi="Arial Narrow"/>
        </w:rPr>
        <w:t>es travaux qu'el</w:t>
      </w:r>
      <w:r w:rsidRPr="003C7315">
        <w:rPr>
          <w:rFonts w:ascii="Arial Narrow" w:hAnsi="Arial Narrow"/>
        </w:rPr>
        <w:t>l</w:t>
      </w:r>
      <w:r w:rsidR="0043406F" w:rsidRPr="003C7315">
        <w:rPr>
          <w:rFonts w:ascii="Arial Narrow" w:hAnsi="Arial Narrow"/>
        </w:rPr>
        <w:t>e</w:t>
      </w:r>
      <w:r w:rsidRPr="003C7315">
        <w:rPr>
          <w:rFonts w:ascii="Arial Narrow" w:hAnsi="Arial Narrow"/>
        </w:rPr>
        <w:t xml:space="preserve">s ne sont pas susceptibles de causer un préjudice à un tiers (abus de droit, transgression de servitude, etc.). </w:t>
      </w:r>
      <w:r w:rsidR="0043406F" w:rsidRPr="003C7315">
        <w:rPr>
          <w:rFonts w:ascii="Arial Narrow" w:hAnsi="Arial Narrow"/>
        </w:rPr>
        <w:t>Elle</w:t>
      </w:r>
      <w:r w:rsidRPr="003C7315">
        <w:rPr>
          <w:rFonts w:ascii="Arial Narrow" w:hAnsi="Arial Narrow"/>
        </w:rPr>
        <w:t>s devront toutes les protections nécessaires et devront réparation intégrale de tout dommage le cas échéant.</w:t>
      </w:r>
    </w:p>
    <w:p w14:paraId="3AD6B66A" w14:textId="77777777" w:rsidR="0026126E" w:rsidRPr="003C7315" w:rsidRDefault="0026126E" w:rsidP="00CC54C7">
      <w:pPr>
        <w:pStyle w:val="Corpsdetexte"/>
        <w:rPr>
          <w:rFonts w:ascii="Arial Narrow" w:hAnsi="Arial Narrow"/>
          <w:szCs w:val="22"/>
        </w:rPr>
      </w:pPr>
    </w:p>
    <w:p w14:paraId="5A20E3B6" w14:textId="77777777" w:rsidR="00473047" w:rsidRPr="003C7315" w:rsidRDefault="004253D6"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Travaux de dépose et de démolition</w:t>
      </w:r>
    </w:p>
    <w:p w14:paraId="3ACCA9D7" w14:textId="77777777" w:rsidR="004253D6" w:rsidRPr="003C7315" w:rsidRDefault="004253D6" w:rsidP="00CC54C7">
      <w:pPr>
        <w:pStyle w:val="Corpsdetexte"/>
        <w:rPr>
          <w:rFonts w:ascii="Arial Narrow" w:hAnsi="Arial Narrow"/>
        </w:rPr>
      </w:pPr>
      <w:r w:rsidRPr="003C7315">
        <w:rPr>
          <w:rFonts w:ascii="Arial Narrow" w:hAnsi="Arial Narrow"/>
        </w:rPr>
        <w:t>Les travaux de dépose et de démolition devront être réalisés avec soins pour éviter toutes dégradations aux ouvrages contigus conservés.</w:t>
      </w:r>
    </w:p>
    <w:p w14:paraId="589C6616" w14:textId="77777777" w:rsidR="004253D6" w:rsidRPr="003C7315" w:rsidRDefault="004253D6" w:rsidP="00CC54C7">
      <w:pPr>
        <w:pStyle w:val="Corpsdetexte"/>
        <w:rPr>
          <w:rFonts w:ascii="Arial Narrow" w:hAnsi="Arial Narrow"/>
        </w:rPr>
      </w:pPr>
      <w:r w:rsidRPr="003C7315">
        <w:rPr>
          <w:rFonts w:ascii="Arial Narrow" w:hAnsi="Arial Narrow"/>
        </w:rPr>
        <w:t>Ces travaux comprendront implicitement tous travaux annexes et accessoires nécessaires pour permettre la dépose, tels que descellements, démontage de pattes ou autres accessoires de fixation, coupements, hachements, etc.</w:t>
      </w:r>
    </w:p>
    <w:p w14:paraId="030530B0" w14:textId="77777777" w:rsidR="00AF17A4" w:rsidRPr="003C7315" w:rsidRDefault="004253D6" w:rsidP="00CC54C7">
      <w:pPr>
        <w:pStyle w:val="Corpsdetexte"/>
        <w:rPr>
          <w:rFonts w:ascii="Arial Narrow" w:hAnsi="Arial Narrow"/>
        </w:rPr>
      </w:pPr>
      <w:r w:rsidRPr="003C7315">
        <w:rPr>
          <w:rFonts w:ascii="Arial Narrow" w:hAnsi="Arial Narrow"/>
        </w:rPr>
        <w:t>Lors de démolitions de murs et cloisons, les jonctions avec les murs et plafonds conservés devront être proprement recoupées à un nu en retrait permettant de réaliser un raccord d'enduit.</w:t>
      </w:r>
    </w:p>
    <w:p w14:paraId="7929897B" w14:textId="77777777" w:rsidR="004253D6" w:rsidRPr="003C7315" w:rsidRDefault="004253D6" w:rsidP="00CC54C7">
      <w:pPr>
        <w:pStyle w:val="Corpsdetexte"/>
        <w:rPr>
          <w:rFonts w:ascii="Arial Narrow" w:hAnsi="Arial Narrow"/>
        </w:rPr>
      </w:pPr>
      <w:r w:rsidRPr="003C7315">
        <w:rPr>
          <w:rFonts w:ascii="Arial Narrow" w:hAnsi="Arial Narrow"/>
        </w:rPr>
        <w:t>Les méthodes et moyens de démolition et de dépose sont laissés au choix des entrepreneurs, qui devront les définir en fonction de la nature des ouvrages à démolir ou à déposer, de l’emplacement, de l’environnement et de toutes autres conditions particulières rencontrées.</w:t>
      </w:r>
      <w:r w:rsidR="00AF17A4" w:rsidRPr="003C7315">
        <w:rPr>
          <w:rFonts w:ascii="Arial Narrow" w:hAnsi="Arial Narrow"/>
        </w:rPr>
        <w:t xml:space="preserve"> Il est formellement spécifié que les méthodes de démolition devront rester dans le cadre de la réglementation et des instructions qui lui seront données par les services compétents. En ce qui concerne l’utilisation d’explosifs pour les démolitions, il est spécifié que l’emploi d’explosifs est formellement interdit.</w:t>
      </w:r>
    </w:p>
    <w:p w14:paraId="498C20B5" w14:textId="77777777" w:rsidR="00473047" w:rsidRPr="003C7315" w:rsidRDefault="004253D6" w:rsidP="00CC54C7">
      <w:pPr>
        <w:pStyle w:val="Corpsdetexte"/>
        <w:rPr>
          <w:rFonts w:ascii="Arial Narrow" w:hAnsi="Arial Narrow"/>
        </w:rPr>
      </w:pPr>
      <w:r w:rsidRPr="003C7315">
        <w:rPr>
          <w:rFonts w:ascii="Arial Narrow" w:hAnsi="Arial Narrow"/>
        </w:rPr>
        <w:t>Les prix des déposes et démolitions comprendront implicitement tous échafaudages et autres agrès nécessaires, ainsi que l'utilisation de tous matériels.</w:t>
      </w:r>
      <w:r w:rsidR="004B0737" w:rsidRPr="003C7315">
        <w:rPr>
          <w:rFonts w:ascii="Arial Narrow" w:hAnsi="Arial Narrow"/>
        </w:rPr>
        <w:t xml:space="preserve"> Ces prix intégreront les mises en déchetterie.</w:t>
      </w:r>
    </w:p>
    <w:p w14:paraId="1FCF9540" w14:textId="77777777" w:rsidR="00AF17A4" w:rsidRPr="003C7315" w:rsidRDefault="00AF17A4" w:rsidP="00CC54C7">
      <w:pPr>
        <w:pStyle w:val="Corpsdetexte"/>
        <w:rPr>
          <w:rFonts w:ascii="Arial Narrow" w:hAnsi="Arial Narrow"/>
        </w:rPr>
      </w:pPr>
    </w:p>
    <w:p w14:paraId="799D7563" w14:textId="77777777" w:rsidR="00444E0A" w:rsidRPr="003C7315" w:rsidRDefault="00444E0A">
      <w:pPr>
        <w:rPr>
          <w:rFonts w:ascii="Arial Narrow" w:eastAsiaTheme="majorEastAsia" w:hAnsi="Arial Narrow" w:cs="Calibri Light"/>
          <w:b/>
          <w:iCs/>
          <w:spacing w:val="15"/>
        </w:rPr>
      </w:pPr>
      <w:r w:rsidRPr="003C7315">
        <w:rPr>
          <w:rFonts w:ascii="Arial Narrow" w:hAnsi="Arial Narrow" w:cs="Calibri Light"/>
          <w:b/>
          <w:i/>
        </w:rPr>
        <w:br w:type="page"/>
      </w:r>
    </w:p>
    <w:p w14:paraId="28AD5F90" w14:textId="77777777" w:rsidR="000E188C" w:rsidRPr="003C7315" w:rsidRDefault="000E188C"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lastRenderedPageBreak/>
        <w:t>Prescriptions d’exécution</w:t>
      </w:r>
    </w:p>
    <w:p w14:paraId="1E37CFE3" w14:textId="77777777" w:rsidR="00AF17A4" w:rsidRPr="003C7315" w:rsidRDefault="000E188C" w:rsidP="00CC54C7">
      <w:pPr>
        <w:pStyle w:val="Corpsdetexte"/>
        <w:rPr>
          <w:rFonts w:ascii="Arial Narrow" w:hAnsi="Arial Narrow"/>
        </w:rPr>
      </w:pPr>
      <w:r w:rsidRPr="003C7315">
        <w:rPr>
          <w:rFonts w:ascii="Arial Narrow" w:hAnsi="Arial Narrow"/>
        </w:rPr>
        <w:t>L</w:t>
      </w:r>
      <w:r w:rsidR="00AF17A4" w:rsidRPr="003C7315">
        <w:rPr>
          <w:rFonts w:ascii="Arial Narrow" w:hAnsi="Arial Narrow"/>
        </w:rPr>
        <w:t>ors de l'exécution des travaux de démolition, l'entrepreneur devra prendre toutes précautions pour éviter la chute de matériaux ainsi que tout effondrement même partiel pendant la durée des travaux.</w:t>
      </w:r>
    </w:p>
    <w:p w14:paraId="5E2EF042" w14:textId="77777777" w:rsidR="00AF17A4" w:rsidRPr="003C7315" w:rsidRDefault="00AF17A4" w:rsidP="00CC54C7">
      <w:pPr>
        <w:pStyle w:val="Corpsdetexte"/>
        <w:rPr>
          <w:rFonts w:ascii="Arial Narrow" w:hAnsi="Arial Narrow"/>
        </w:rPr>
      </w:pPr>
      <w:r w:rsidRPr="003C7315">
        <w:rPr>
          <w:rFonts w:ascii="Arial Narrow" w:hAnsi="Arial Narrow"/>
        </w:rPr>
        <w:t>L'entrepreneur devra prévoir tous échafaudages, planchers et barrières de garantie, garde-gravois, etc., ainsi que tous étaiements, étrésillonnements, etc., qui s'avéreront nécessaires pour l'exécution des travaux.</w:t>
      </w:r>
    </w:p>
    <w:p w14:paraId="49C4080A" w14:textId="77777777" w:rsidR="00AF17A4" w:rsidRPr="003C7315" w:rsidRDefault="00AF17A4" w:rsidP="00CC54C7">
      <w:pPr>
        <w:pStyle w:val="Corpsdetexte"/>
        <w:rPr>
          <w:rFonts w:ascii="Arial Narrow" w:hAnsi="Arial Narrow"/>
        </w:rPr>
      </w:pPr>
      <w:r w:rsidRPr="003C7315">
        <w:rPr>
          <w:rFonts w:ascii="Arial Narrow" w:hAnsi="Arial Narrow"/>
        </w:rPr>
        <w:t>Il devra également, si les conditions météorologiques le rendent nécessaire, prendre toutes mesures pour éviter des projections de poussières aux abords du chantier.</w:t>
      </w:r>
    </w:p>
    <w:p w14:paraId="00754F56" w14:textId="77777777" w:rsidR="00AF17A4" w:rsidRPr="003C7315" w:rsidRDefault="00AF17A4" w:rsidP="00CC54C7">
      <w:pPr>
        <w:pStyle w:val="Corpsdetexte"/>
        <w:rPr>
          <w:rFonts w:ascii="Arial Narrow" w:hAnsi="Arial Narrow"/>
        </w:rPr>
      </w:pPr>
      <w:r w:rsidRPr="003C7315">
        <w:rPr>
          <w:rFonts w:ascii="Arial Narrow" w:hAnsi="Arial Narrow"/>
        </w:rPr>
        <w:t>Il sera formellement interdit de faire brûler sur place des bois ou autres matériaux combustibles en provenance des démolitions.</w:t>
      </w:r>
    </w:p>
    <w:p w14:paraId="2F7158B4" w14:textId="77777777" w:rsidR="000E188C" w:rsidRPr="003C7315" w:rsidRDefault="00AF17A4" w:rsidP="00CC54C7">
      <w:pPr>
        <w:pStyle w:val="Corpsdetexte"/>
        <w:rPr>
          <w:rFonts w:ascii="Arial Narrow" w:hAnsi="Arial Narrow"/>
        </w:rPr>
      </w:pPr>
      <w:r w:rsidRPr="003C7315">
        <w:rPr>
          <w:rFonts w:ascii="Arial Narrow" w:hAnsi="Arial Narrow"/>
        </w:rPr>
        <w:t>Il est bien entendu que l'entrepreneur sera tenu à la réparation et remise en état sans indemnité de tous dommages causés par le fait de ses travaux</w:t>
      </w:r>
    </w:p>
    <w:p w14:paraId="2A64CFA7" w14:textId="77777777" w:rsidR="00E70B84" w:rsidRPr="003C7315" w:rsidRDefault="00E70B84" w:rsidP="00CC54C7">
      <w:pPr>
        <w:pStyle w:val="Corpsdetexte"/>
        <w:rPr>
          <w:rFonts w:ascii="Arial Narrow" w:hAnsi="Arial Narrow"/>
        </w:rPr>
      </w:pPr>
    </w:p>
    <w:p w14:paraId="787F0BF9" w14:textId="77777777" w:rsidR="00E70B84" w:rsidRPr="003C7315" w:rsidRDefault="00E70B84"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Dossier de recollement - DOE</w:t>
      </w:r>
    </w:p>
    <w:p w14:paraId="3CFB50E5" w14:textId="77777777" w:rsidR="00E70B84" w:rsidRPr="003C7315" w:rsidRDefault="00E70B84" w:rsidP="00CC54C7">
      <w:pPr>
        <w:pStyle w:val="Corpsdetexte"/>
        <w:rPr>
          <w:rFonts w:ascii="Arial Narrow" w:hAnsi="Arial Narrow"/>
        </w:rPr>
      </w:pPr>
      <w:r w:rsidRPr="003C7315">
        <w:rPr>
          <w:rFonts w:ascii="Arial Narrow" w:hAnsi="Arial Narrow"/>
        </w:rPr>
        <w:t>En fin de chantier, chaque entreprise devra fournir le dossier de recollement. Celui-ci devra contenir tous les plans d’exécution mis à jour, toutes les pièces écrites (notices d’entretien, notice de maintenance, certificat de garantie, procès-verbaux, etc.).</w:t>
      </w:r>
      <w:r w:rsidR="00043BD5" w:rsidRPr="003C7315">
        <w:rPr>
          <w:rFonts w:ascii="Arial Narrow" w:hAnsi="Arial Narrow"/>
        </w:rPr>
        <w:t xml:space="preserve"> </w:t>
      </w:r>
      <w:r w:rsidRPr="003C7315">
        <w:rPr>
          <w:rFonts w:ascii="Arial Narrow" w:hAnsi="Arial Narrow"/>
        </w:rPr>
        <w:t>Ces documents doivent être fournis :</w:t>
      </w:r>
    </w:p>
    <w:p w14:paraId="105B45F9" w14:textId="77777777" w:rsidR="00E70B84" w:rsidRPr="003C7315" w:rsidRDefault="00E70B84" w:rsidP="00CC54C7">
      <w:pPr>
        <w:pStyle w:val="Corpsdetexte"/>
        <w:rPr>
          <w:rFonts w:ascii="Arial Narrow" w:hAnsi="Arial Narrow"/>
        </w:rPr>
      </w:pPr>
      <w:r w:rsidRPr="003C7315">
        <w:rPr>
          <w:rFonts w:ascii="Arial Narrow" w:hAnsi="Arial Narrow"/>
        </w:rPr>
        <w:tab/>
        <w:t>Une version papier</w:t>
      </w:r>
    </w:p>
    <w:p w14:paraId="189820B3" w14:textId="77777777" w:rsidR="00E70B84" w:rsidRPr="003C7315" w:rsidRDefault="00E70B84" w:rsidP="00CC54C7">
      <w:pPr>
        <w:pStyle w:val="Corpsdetexte"/>
        <w:rPr>
          <w:rFonts w:ascii="Arial Narrow" w:hAnsi="Arial Narrow"/>
        </w:rPr>
      </w:pPr>
      <w:r w:rsidRPr="003C7315">
        <w:rPr>
          <w:rFonts w:ascii="Arial Narrow" w:hAnsi="Arial Narrow"/>
        </w:rPr>
        <w:tab/>
        <w:t>Deux version</w:t>
      </w:r>
      <w:r w:rsidR="00390A1B" w:rsidRPr="003C7315">
        <w:rPr>
          <w:rFonts w:ascii="Arial Narrow" w:hAnsi="Arial Narrow"/>
        </w:rPr>
        <w:t>s</w:t>
      </w:r>
      <w:r w:rsidRPr="003C7315">
        <w:rPr>
          <w:rFonts w:ascii="Arial Narrow" w:hAnsi="Arial Narrow"/>
        </w:rPr>
        <w:t xml:space="preserve"> numériques sur clé USB</w:t>
      </w:r>
    </w:p>
    <w:p w14:paraId="1F2B3232" w14:textId="64D74A1A" w:rsidR="00E70B84" w:rsidRPr="003C7315" w:rsidRDefault="004B0737" w:rsidP="00CC54C7">
      <w:pPr>
        <w:pStyle w:val="Corpsdetexte"/>
        <w:rPr>
          <w:rFonts w:ascii="Arial Narrow" w:hAnsi="Arial Narrow"/>
        </w:rPr>
      </w:pPr>
      <w:r w:rsidRPr="003C7315">
        <w:rPr>
          <w:rFonts w:ascii="Arial Narrow" w:hAnsi="Arial Narrow"/>
        </w:rPr>
        <w:t xml:space="preserve">Nota : </w:t>
      </w:r>
      <w:r w:rsidR="00E70B84" w:rsidRPr="003C7315">
        <w:rPr>
          <w:rFonts w:ascii="Arial Narrow" w:hAnsi="Arial Narrow"/>
        </w:rPr>
        <w:t xml:space="preserve">Les plans doivent être fournis au format AUTOCAD (extension </w:t>
      </w:r>
      <w:r w:rsidR="00395EDD" w:rsidRPr="003C7315">
        <w:rPr>
          <w:rFonts w:ascii="Arial Narrow" w:hAnsi="Arial Narrow"/>
        </w:rPr>
        <w:t>dog</w:t>
      </w:r>
      <w:r w:rsidR="00E70B84" w:rsidRPr="003C7315">
        <w:rPr>
          <w:rFonts w:ascii="Arial Narrow" w:hAnsi="Arial Narrow"/>
        </w:rPr>
        <w:t>),</w:t>
      </w:r>
      <w:r w:rsidR="00A827A0" w:rsidRPr="003C7315">
        <w:rPr>
          <w:rFonts w:ascii="Arial Narrow" w:hAnsi="Arial Narrow"/>
        </w:rPr>
        <w:t xml:space="preserve"> </w:t>
      </w:r>
      <w:r w:rsidR="00E70B84" w:rsidRPr="003C7315">
        <w:rPr>
          <w:rFonts w:ascii="Arial Narrow" w:hAnsi="Arial Narrow"/>
        </w:rPr>
        <w:t>version 2018</w:t>
      </w:r>
      <w:r w:rsidRPr="003C7315">
        <w:rPr>
          <w:rFonts w:ascii="Arial Narrow" w:hAnsi="Arial Narrow"/>
        </w:rPr>
        <w:t xml:space="preserve"> et devront obligatoirement respectés la charte graphique de l’hôpital.</w:t>
      </w:r>
    </w:p>
    <w:p w14:paraId="5731605C" w14:textId="77777777" w:rsidR="00AF17A4" w:rsidRPr="003C7315" w:rsidRDefault="00AF17A4" w:rsidP="00CC54C7">
      <w:pPr>
        <w:pStyle w:val="Corpsdetexte"/>
        <w:rPr>
          <w:rFonts w:ascii="Arial Narrow" w:hAnsi="Arial Narrow"/>
        </w:rPr>
      </w:pPr>
    </w:p>
    <w:p w14:paraId="1C4A8C1B" w14:textId="77777777" w:rsidR="00A72E8B" w:rsidRPr="003C7315" w:rsidRDefault="00A72E8B" w:rsidP="00A72E8B">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 xml:space="preserve">Dossier d’intervention ultérieure </w:t>
      </w:r>
      <w:r w:rsidR="00E92C0C" w:rsidRPr="003C7315">
        <w:rPr>
          <w:rFonts w:ascii="Arial Narrow" w:hAnsi="Arial Narrow" w:cs="Calibri Light"/>
          <w:b/>
          <w:i w:val="0"/>
          <w:color w:val="auto"/>
          <w:sz w:val="22"/>
          <w:szCs w:val="22"/>
        </w:rPr>
        <w:t xml:space="preserve">sur l’ouvrage </w:t>
      </w:r>
      <w:r w:rsidRPr="003C7315">
        <w:rPr>
          <w:rFonts w:ascii="Arial Narrow" w:hAnsi="Arial Narrow" w:cs="Calibri Light"/>
          <w:b/>
          <w:i w:val="0"/>
          <w:color w:val="auto"/>
          <w:sz w:val="22"/>
          <w:szCs w:val="22"/>
        </w:rPr>
        <w:t>(DIUO)</w:t>
      </w:r>
    </w:p>
    <w:p w14:paraId="72EDA3C0" w14:textId="77777777" w:rsidR="00A72E8B" w:rsidRPr="003C7315" w:rsidRDefault="00A72E8B" w:rsidP="00A72E8B">
      <w:pPr>
        <w:pStyle w:val="Corpsdetexte"/>
        <w:rPr>
          <w:rFonts w:ascii="Arial Narrow" w:hAnsi="Arial Narrow"/>
        </w:rPr>
      </w:pPr>
      <w:r w:rsidRPr="003C7315">
        <w:rPr>
          <w:rFonts w:ascii="Arial Narrow" w:hAnsi="Arial Narrow"/>
        </w:rPr>
        <w:t xml:space="preserve">En fin de travaux, chaque </w:t>
      </w:r>
      <w:r w:rsidR="00E92C0C" w:rsidRPr="003C7315">
        <w:rPr>
          <w:rFonts w:ascii="Arial Narrow" w:hAnsi="Arial Narrow"/>
        </w:rPr>
        <w:t>titulaire</w:t>
      </w:r>
      <w:r w:rsidRPr="003C7315">
        <w:rPr>
          <w:rFonts w:ascii="Arial Narrow" w:hAnsi="Arial Narrow"/>
        </w:rPr>
        <w:t xml:space="preserve"> devra fournir 1 exemplaire papier et 1 exemplaire informatique, de tous les plans notices techniques, notices d’entretien et d’utilisation des ouvrages réalisés par eux.</w:t>
      </w:r>
    </w:p>
    <w:p w14:paraId="21AFE294" w14:textId="77777777" w:rsidR="00A72E8B" w:rsidRPr="003C7315" w:rsidRDefault="00A72E8B" w:rsidP="00A72E8B">
      <w:pPr>
        <w:pStyle w:val="Corpsdetexte"/>
        <w:rPr>
          <w:rFonts w:ascii="Arial Narrow" w:hAnsi="Arial Narrow"/>
        </w:rPr>
      </w:pPr>
      <w:r w:rsidRPr="003C7315">
        <w:rPr>
          <w:rFonts w:ascii="Arial Narrow" w:hAnsi="Arial Narrow"/>
        </w:rPr>
        <w:t>Ces élément</w:t>
      </w:r>
      <w:r w:rsidR="00E92C0C" w:rsidRPr="003C7315">
        <w:rPr>
          <w:rFonts w:ascii="Arial Narrow" w:hAnsi="Arial Narrow"/>
        </w:rPr>
        <w:t>s</w:t>
      </w:r>
      <w:r w:rsidRPr="003C7315">
        <w:rPr>
          <w:rFonts w:ascii="Arial Narrow" w:hAnsi="Arial Narrow"/>
        </w:rPr>
        <w:t xml:space="preserve"> complèteront le DIUO déjà établi et nécessaire à l’établissement du dossier de maintenance prévu à l’article R235-5 du code du travail qui comporte une partie commune avec le DIUO prévu à l’article L235-15 et R238-37 à R238-38 du code du travail.</w:t>
      </w:r>
    </w:p>
    <w:p w14:paraId="73941BE8" w14:textId="77777777" w:rsidR="00E92C0C" w:rsidRPr="003C7315" w:rsidRDefault="00E92C0C" w:rsidP="00A72E8B">
      <w:pPr>
        <w:pStyle w:val="Corpsdetexte"/>
        <w:rPr>
          <w:rFonts w:ascii="Arial Narrow" w:hAnsi="Arial Narrow"/>
        </w:rPr>
      </w:pPr>
    </w:p>
    <w:p w14:paraId="13FF92D0" w14:textId="77777777" w:rsidR="00A72E8B" w:rsidRPr="003C7315" w:rsidRDefault="00A72E8B" w:rsidP="00A72E8B">
      <w:pPr>
        <w:pStyle w:val="Corpsdetexte"/>
        <w:rPr>
          <w:rFonts w:ascii="Arial Narrow" w:hAnsi="Arial Narrow"/>
        </w:rPr>
      </w:pPr>
      <w:r w:rsidRPr="003C7315">
        <w:rPr>
          <w:rFonts w:ascii="Arial Narrow" w:hAnsi="Arial Narrow"/>
        </w:rPr>
        <w:t>Nota : les différents documents décrit ci-dessus sont à fournir obligatoirement, et ne feront l’objet d’aucun surcoût.</w:t>
      </w:r>
    </w:p>
    <w:p w14:paraId="4EAFEF08" w14:textId="77777777" w:rsidR="00A72E8B" w:rsidRPr="003C7315" w:rsidRDefault="00A72E8B" w:rsidP="00CC54C7">
      <w:pPr>
        <w:pStyle w:val="Corpsdetexte"/>
        <w:rPr>
          <w:rFonts w:ascii="Arial Narrow" w:hAnsi="Arial Narrow"/>
        </w:rPr>
      </w:pPr>
    </w:p>
    <w:p w14:paraId="4E71EBF5" w14:textId="77777777" w:rsidR="000E188C" w:rsidRPr="003C7315" w:rsidRDefault="00AF17A4"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Coupures et branchements</w:t>
      </w:r>
    </w:p>
    <w:p w14:paraId="0375FEFC" w14:textId="77777777" w:rsidR="004B0737" w:rsidRPr="003C7315" w:rsidRDefault="00AF17A4" w:rsidP="00D07754">
      <w:pPr>
        <w:pStyle w:val="Corpsdetexte"/>
        <w:rPr>
          <w:rFonts w:ascii="Arial Narrow" w:hAnsi="Arial Narrow"/>
        </w:rPr>
      </w:pPr>
      <w:r w:rsidRPr="003C7315">
        <w:rPr>
          <w:rFonts w:ascii="Arial Narrow" w:hAnsi="Arial Narrow"/>
        </w:rPr>
        <w:t xml:space="preserve">Il appartiendra </w:t>
      </w:r>
      <w:r w:rsidR="004B0737" w:rsidRPr="003C7315">
        <w:rPr>
          <w:rFonts w:ascii="Arial Narrow" w:hAnsi="Arial Narrow"/>
        </w:rPr>
        <w:t>aux titulaires des différents lots</w:t>
      </w:r>
      <w:r w:rsidRPr="003C7315">
        <w:rPr>
          <w:rFonts w:ascii="Arial Narrow" w:hAnsi="Arial Narrow"/>
        </w:rPr>
        <w:t xml:space="preserve"> de prendre contact en temps voulu avec les services techniques concernés pour s'assurer que toutes les dispositions ont été prises en ce qui concerne les démontages ou coupures des branchements eau, électricité et éventuellement gaz médicaux, téléphone ou autres.</w:t>
      </w:r>
    </w:p>
    <w:p w14:paraId="60C3A904" w14:textId="77777777" w:rsidR="00B06834" w:rsidRPr="003C7315" w:rsidRDefault="00B06834" w:rsidP="00CC54C7">
      <w:pPr>
        <w:pStyle w:val="Corpsdetexte"/>
        <w:rPr>
          <w:rFonts w:ascii="Arial Narrow" w:hAnsi="Arial Narrow"/>
        </w:rPr>
      </w:pPr>
    </w:p>
    <w:p w14:paraId="4D37E362" w14:textId="77777777" w:rsidR="00D43155" w:rsidRPr="003C7315" w:rsidRDefault="00D43155" w:rsidP="00D43155">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Permis de feu</w:t>
      </w:r>
    </w:p>
    <w:p w14:paraId="741AF3C6" w14:textId="052A6496" w:rsidR="00D43155" w:rsidRPr="003C7315" w:rsidRDefault="00D43155" w:rsidP="00D43155">
      <w:pPr>
        <w:pStyle w:val="Corpsdetexte"/>
        <w:rPr>
          <w:rFonts w:ascii="Arial Narrow" w:hAnsi="Arial Narrow"/>
        </w:rPr>
      </w:pPr>
      <w:r w:rsidRPr="003C7315">
        <w:rPr>
          <w:rFonts w:ascii="Arial Narrow" w:hAnsi="Arial Narrow"/>
        </w:rPr>
        <w:t>Un permis de feu sera obligatoire avant tou</w:t>
      </w:r>
      <w:r w:rsidR="006606EB" w:rsidRPr="003C7315">
        <w:rPr>
          <w:rFonts w:ascii="Arial Narrow" w:hAnsi="Arial Narrow"/>
        </w:rPr>
        <w:t>s</w:t>
      </w:r>
      <w:r w:rsidRPr="003C7315">
        <w:rPr>
          <w:rFonts w:ascii="Arial Narrow" w:hAnsi="Arial Narrow"/>
        </w:rPr>
        <w:t xml:space="preserve"> travaux.</w:t>
      </w:r>
    </w:p>
    <w:p w14:paraId="4906F694" w14:textId="77777777" w:rsidR="00D43155" w:rsidRPr="003C7315" w:rsidRDefault="00D43155" w:rsidP="00D43155">
      <w:pPr>
        <w:pStyle w:val="Corpsdetexte"/>
        <w:rPr>
          <w:rFonts w:ascii="Arial Narrow" w:hAnsi="Arial Narrow"/>
        </w:rPr>
      </w:pPr>
      <w:r w:rsidRPr="003C7315">
        <w:rPr>
          <w:rFonts w:ascii="Arial Narrow" w:hAnsi="Arial Narrow"/>
        </w:rPr>
        <w:t>Pour mémoire, le permis de feu est établi dans un but de prévention des risques d’incendie et d’explosion occasionnés par des travaux par point chaud. Il a été rendu obligatoire par la législation (Décret n°92</w:t>
      </w:r>
      <w:r w:rsidRPr="003C7315">
        <w:rPr>
          <w:rFonts w:ascii="Cambria Math" w:hAnsi="Cambria Math" w:cs="Cambria Math"/>
        </w:rPr>
        <w:t>‐</w:t>
      </w:r>
      <w:r w:rsidRPr="003C7315">
        <w:rPr>
          <w:rFonts w:ascii="Arial Narrow" w:hAnsi="Arial Narrow"/>
        </w:rPr>
        <w:t>158 du 20 f</w:t>
      </w:r>
      <w:r w:rsidRPr="003C7315">
        <w:rPr>
          <w:rFonts w:ascii="Arial Narrow" w:hAnsi="Arial Narrow" w:cs="Arial Narrow"/>
        </w:rPr>
        <w:t>é</w:t>
      </w:r>
      <w:r w:rsidRPr="003C7315">
        <w:rPr>
          <w:rFonts w:ascii="Arial Narrow" w:hAnsi="Arial Narrow"/>
        </w:rPr>
        <w:t>vrier 1992, arr</w:t>
      </w:r>
      <w:r w:rsidRPr="003C7315">
        <w:rPr>
          <w:rFonts w:ascii="Arial Narrow" w:hAnsi="Arial Narrow" w:cs="Arial Narrow"/>
        </w:rPr>
        <w:t>ê</w:t>
      </w:r>
      <w:r w:rsidRPr="003C7315">
        <w:rPr>
          <w:rFonts w:ascii="Arial Narrow" w:hAnsi="Arial Narrow"/>
        </w:rPr>
        <w:t>t</w:t>
      </w:r>
      <w:r w:rsidRPr="003C7315">
        <w:rPr>
          <w:rFonts w:ascii="Arial Narrow" w:hAnsi="Arial Narrow" w:cs="Arial Narrow"/>
        </w:rPr>
        <w:t>é</w:t>
      </w:r>
      <w:r w:rsidRPr="003C7315">
        <w:rPr>
          <w:rFonts w:ascii="Arial Narrow" w:hAnsi="Arial Narrow"/>
        </w:rPr>
        <w:t xml:space="preserve"> du 19 Mars 1993) pour les travaux de soudage oxyac</w:t>
      </w:r>
      <w:r w:rsidRPr="003C7315">
        <w:rPr>
          <w:rFonts w:ascii="Arial Narrow" w:hAnsi="Arial Narrow" w:cs="Arial Narrow"/>
        </w:rPr>
        <w:t>é</w:t>
      </w:r>
      <w:r w:rsidRPr="003C7315">
        <w:rPr>
          <w:rFonts w:ascii="Arial Narrow" w:hAnsi="Arial Narrow"/>
        </w:rPr>
        <w:t>tyl</w:t>
      </w:r>
      <w:r w:rsidRPr="003C7315">
        <w:rPr>
          <w:rFonts w:ascii="Arial Narrow" w:hAnsi="Arial Narrow" w:cs="Arial Narrow"/>
        </w:rPr>
        <w:t>é</w:t>
      </w:r>
      <w:r w:rsidRPr="003C7315">
        <w:rPr>
          <w:rFonts w:ascii="Arial Narrow" w:hAnsi="Arial Narrow"/>
        </w:rPr>
        <w:t>nique effectu</w:t>
      </w:r>
      <w:r w:rsidRPr="003C7315">
        <w:rPr>
          <w:rFonts w:ascii="Arial Narrow" w:hAnsi="Arial Narrow" w:cs="Arial Narrow"/>
        </w:rPr>
        <w:t>é</w:t>
      </w:r>
      <w:r w:rsidRPr="003C7315">
        <w:rPr>
          <w:rFonts w:ascii="Arial Narrow" w:hAnsi="Arial Narrow"/>
        </w:rPr>
        <w:t>s par une entreprise extérieure. De plus, il fait partie des exigences de base d’un nombre croissant d’assureurs.</w:t>
      </w:r>
    </w:p>
    <w:p w14:paraId="2B2E6B27" w14:textId="1542B4B8" w:rsidR="00D43155" w:rsidRPr="003C7315" w:rsidRDefault="00D43155" w:rsidP="00D43155">
      <w:pPr>
        <w:pStyle w:val="Corpsdetexte"/>
        <w:rPr>
          <w:rFonts w:ascii="Arial Narrow" w:hAnsi="Arial Narrow"/>
        </w:rPr>
      </w:pPr>
      <w:r w:rsidRPr="003C7315">
        <w:rPr>
          <w:rFonts w:ascii="Arial Narrow" w:hAnsi="Arial Narrow"/>
        </w:rPr>
        <w:t>Si un incendie se déclare par suite de travaux par points chauds et si aucun permis de feu n’a été établi, l’indemnisation pourra être réduite.</w:t>
      </w:r>
    </w:p>
    <w:p w14:paraId="3B1BA394" w14:textId="77777777" w:rsidR="00EC102E" w:rsidRPr="003C7315" w:rsidRDefault="00EC102E" w:rsidP="00D43155">
      <w:pPr>
        <w:pStyle w:val="Corpsdetexte"/>
        <w:rPr>
          <w:rFonts w:ascii="Arial Narrow" w:hAnsi="Arial Narrow"/>
        </w:rPr>
      </w:pPr>
    </w:p>
    <w:p w14:paraId="2ED17369" w14:textId="65E7F3A4" w:rsidR="00FD2EA7" w:rsidRPr="003C7315" w:rsidRDefault="00FD2EA7">
      <w:pPr>
        <w:rPr>
          <w:rFonts w:ascii="Arial Narrow" w:hAnsi="Arial Narrow"/>
          <w:szCs w:val="20"/>
        </w:rPr>
      </w:pPr>
      <w:r w:rsidRPr="003C7315">
        <w:rPr>
          <w:rFonts w:ascii="Arial Narrow" w:hAnsi="Arial Narrow"/>
        </w:rPr>
        <w:br w:type="page"/>
      </w:r>
    </w:p>
    <w:p w14:paraId="64467EA1" w14:textId="5DC6AAB3" w:rsidR="00746DBD" w:rsidRPr="003C7315" w:rsidRDefault="001067BA" w:rsidP="006E310C">
      <w:pPr>
        <w:pStyle w:val="Titre1"/>
        <w:numPr>
          <w:ilvl w:val="0"/>
          <w:numId w:val="1"/>
        </w:numPr>
        <w:rPr>
          <w:rFonts w:ascii="Arial Narrow" w:hAnsi="Arial Narrow" w:cs="Calibri Light"/>
          <w:sz w:val="28"/>
          <w:szCs w:val="28"/>
          <w:highlight w:val="lightGray"/>
        </w:rPr>
      </w:pPr>
      <w:bookmarkStart w:id="3" w:name="_Toc219737192"/>
      <w:r w:rsidRPr="003C7315">
        <w:rPr>
          <w:rFonts w:ascii="Arial Narrow" w:hAnsi="Arial Narrow" w:cs="Calibri Light"/>
          <w:sz w:val="28"/>
          <w:szCs w:val="28"/>
          <w:highlight w:val="lightGray"/>
        </w:rPr>
        <w:lastRenderedPageBreak/>
        <w:t>LOT 01 – GROS ŒUVRE DEMOLITION</w:t>
      </w:r>
      <w:r w:rsidR="008F4BB7" w:rsidRPr="003C7315">
        <w:rPr>
          <w:rFonts w:ascii="Arial Narrow" w:hAnsi="Arial Narrow" w:cs="Calibri Light"/>
          <w:sz w:val="28"/>
          <w:szCs w:val="28"/>
          <w:highlight w:val="lightGray"/>
        </w:rPr>
        <w:t xml:space="preserve"> </w:t>
      </w:r>
      <w:r w:rsidRPr="003C7315">
        <w:rPr>
          <w:rFonts w:ascii="Arial Narrow" w:hAnsi="Arial Narrow" w:cs="Calibri Light"/>
          <w:sz w:val="28"/>
          <w:szCs w:val="28"/>
          <w:highlight w:val="lightGray"/>
        </w:rPr>
        <w:t>CLOISONS PLÂTRERI</w:t>
      </w:r>
      <w:r w:rsidR="00EC102E" w:rsidRPr="003C7315">
        <w:rPr>
          <w:rFonts w:ascii="Arial Narrow" w:hAnsi="Arial Narrow" w:cs="Calibri Light"/>
          <w:sz w:val="28"/>
          <w:szCs w:val="28"/>
          <w:highlight w:val="lightGray"/>
        </w:rPr>
        <w:t>E</w:t>
      </w:r>
      <w:bookmarkEnd w:id="3"/>
    </w:p>
    <w:p w14:paraId="7F74E08B" w14:textId="77777777" w:rsidR="001067BA" w:rsidRPr="003C7315" w:rsidRDefault="001067BA" w:rsidP="005A2056">
      <w:pPr>
        <w:pStyle w:val="Corpsdetexte"/>
        <w:rPr>
          <w:rFonts w:ascii="Arial Narrow" w:hAnsi="Arial Narrow"/>
        </w:rPr>
      </w:pPr>
    </w:p>
    <w:p w14:paraId="41D73094" w14:textId="77777777" w:rsidR="002D4D53" w:rsidRPr="003C7315" w:rsidRDefault="002D4D53" w:rsidP="006A61DC">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Installation de chantier</w:t>
      </w:r>
    </w:p>
    <w:p w14:paraId="1F309BBE" w14:textId="28C49331" w:rsidR="00E77F1B" w:rsidRPr="003C7315" w:rsidRDefault="004B0737" w:rsidP="00CC54C7">
      <w:pPr>
        <w:pStyle w:val="Corpsdetexte"/>
        <w:rPr>
          <w:rFonts w:ascii="Arial Narrow" w:hAnsi="Arial Narrow"/>
        </w:rPr>
      </w:pPr>
      <w:r w:rsidRPr="003C7315">
        <w:rPr>
          <w:rFonts w:ascii="Arial Narrow" w:hAnsi="Arial Narrow"/>
        </w:rPr>
        <w:t xml:space="preserve">Le titulaire du présent lot </w:t>
      </w:r>
      <w:r w:rsidR="00E77F1B" w:rsidRPr="003C7315">
        <w:rPr>
          <w:rFonts w:ascii="Arial Narrow" w:hAnsi="Arial Narrow"/>
        </w:rPr>
        <w:t xml:space="preserve">aura à sa charge la réalisation de la </w:t>
      </w:r>
      <w:r w:rsidR="00144E9C" w:rsidRPr="003C7315">
        <w:rPr>
          <w:rFonts w:ascii="Arial Narrow" w:hAnsi="Arial Narrow"/>
        </w:rPr>
        <w:t>cloison</w:t>
      </w:r>
      <w:r w:rsidR="00E77F1B" w:rsidRPr="003C7315">
        <w:rPr>
          <w:rFonts w:ascii="Arial Narrow" w:hAnsi="Arial Narrow"/>
        </w:rPr>
        <w:t xml:space="preserve"> de chantier en plaques de plâtre type BA 13 (1 peau) sur ossatures Placostil recouvertes de polyane, afin d'assurer une étanchéité parfaite aux poussières.</w:t>
      </w:r>
    </w:p>
    <w:p w14:paraId="0002C513" w14:textId="2153B01D" w:rsidR="00E77F1B" w:rsidRPr="003C7315" w:rsidRDefault="00E77F1B" w:rsidP="00E77F1B">
      <w:pPr>
        <w:pStyle w:val="Corpsdetexte"/>
        <w:rPr>
          <w:rFonts w:ascii="Arial Narrow" w:hAnsi="Arial Narrow"/>
        </w:rPr>
      </w:pPr>
      <w:r w:rsidRPr="003C7315">
        <w:rPr>
          <w:rFonts w:ascii="Arial Narrow" w:hAnsi="Arial Narrow"/>
        </w:rPr>
        <w:t xml:space="preserve">Il sera prévu toutes les modifications nécessaires ainsi que l'entretien de la </w:t>
      </w:r>
      <w:r w:rsidR="00144E9C" w:rsidRPr="003C7315">
        <w:rPr>
          <w:rFonts w:ascii="Arial Narrow" w:hAnsi="Arial Narrow"/>
        </w:rPr>
        <w:t>cloison</w:t>
      </w:r>
      <w:r w:rsidRPr="003C7315">
        <w:rPr>
          <w:rFonts w:ascii="Arial Narrow" w:hAnsi="Arial Narrow"/>
        </w:rPr>
        <w:t xml:space="preserve"> pendant la période globale d'exécution des travaux tous corps d'état. Le plan de </w:t>
      </w:r>
      <w:r w:rsidR="00144E9C" w:rsidRPr="003C7315">
        <w:rPr>
          <w:rFonts w:ascii="Arial Narrow" w:hAnsi="Arial Narrow"/>
        </w:rPr>
        <w:t>protection</w:t>
      </w:r>
      <w:r w:rsidRPr="003C7315">
        <w:rPr>
          <w:rFonts w:ascii="Arial Narrow" w:hAnsi="Arial Narrow"/>
        </w:rPr>
        <w:t xml:space="preserve"> de chantier sera soumis à l'approbation du Maître d’Œuvre.</w:t>
      </w:r>
    </w:p>
    <w:p w14:paraId="46498DDF" w14:textId="354E1EA8" w:rsidR="00E77F1B" w:rsidRPr="003C7315" w:rsidRDefault="00E77F1B" w:rsidP="00E77F1B">
      <w:pPr>
        <w:pStyle w:val="Corpsdetexte"/>
        <w:rPr>
          <w:rFonts w:ascii="Arial Narrow" w:hAnsi="Arial Narrow"/>
        </w:rPr>
      </w:pPr>
      <w:r w:rsidRPr="003C7315">
        <w:rPr>
          <w:rFonts w:ascii="Arial Narrow" w:hAnsi="Arial Narrow"/>
        </w:rPr>
        <w:t>Cette cl</w:t>
      </w:r>
      <w:r w:rsidR="00144E9C" w:rsidRPr="003C7315">
        <w:rPr>
          <w:rFonts w:ascii="Arial Narrow" w:hAnsi="Arial Narrow"/>
        </w:rPr>
        <w:t>oison</w:t>
      </w:r>
      <w:r w:rsidRPr="003C7315">
        <w:rPr>
          <w:rFonts w:ascii="Arial Narrow" w:hAnsi="Arial Narrow"/>
        </w:rPr>
        <w:t xml:space="preserve"> sera prévue jusqu'en sous face du plancher dans le vide du faux-plafond.</w:t>
      </w:r>
    </w:p>
    <w:p w14:paraId="06BE2B00" w14:textId="009A3C6D" w:rsidR="00E77F1B" w:rsidRPr="003C7315" w:rsidRDefault="00E77F1B" w:rsidP="00E77F1B">
      <w:pPr>
        <w:pStyle w:val="Corpsdetexte"/>
        <w:rPr>
          <w:rFonts w:ascii="Arial Narrow" w:hAnsi="Arial Narrow"/>
        </w:rPr>
      </w:pPr>
      <w:r w:rsidRPr="003C7315">
        <w:rPr>
          <w:rFonts w:ascii="Arial Narrow" w:hAnsi="Arial Narrow"/>
        </w:rPr>
        <w:t>Elle sera munie d’une porte d'accès équipée de serrures</w:t>
      </w:r>
      <w:r w:rsidR="009547D2" w:rsidRPr="003C7315">
        <w:rPr>
          <w:rFonts w:ascii="Arial Narrow" w:hAnsi="Arial Narrow"/>
        </w:rPr>
        <w:t xml:space="preserve"> à code.</w:t>
      </w:r>
    </w:p>
    <w:p w14:paraId="1679CE36" w14:textId="6B7DAAF1" w:rsidR="00E77F1B" w:rsidRPr="003C7315" w:rsidRDefault="00E77F1B" w:rsidP="00E77F1B">
      <w:pPr>
        <w:pStyle w:val="Corpsdetexte"/>
        <w:rPr>
          <w:rFonts w:ascii="Arial Narrow" w:hAnsi="Arial Narrow"/>
        </w:rPr>
      </w:pPr>
      <w:r w:rsidRPr="003C7315">
        <w:rPr>
          <w:rFonts w:ascii="Arial Narrow" w:hAnsi="Arial Narrow"/>
        </w:rPr>
        <w:t xml:space="preserve">Pendant la durée des travaux, la </w:t>
      </w:r>
      <w:r w:rsidR="00144E9C" w:rsidRPr="003C7315">
        <w:rPr>
          <w:rFonts w:ascii="Arial Narrow" w:hAnsi="Arial Narrow"/>
        </w:rPr>
        <w:t>cloison</w:t>
      </w:r>
      <w:r w:rsidRPr="003C7315">
        <w:rPr>
          <w:rFonts w:ascii="Arial Narrow" w:hAnsi="Arial Narrow"/>
        </w:rPr>
        <w:t xml:space="preserve"> sera entretenue par le titulaire du présent lot qui devra également apporter toutes modifications et transformations nécessitées par l'évolution des travaux.</w:t>
      </w:r>
    </w:p>
    <w:p w14:paraId="3E9A0EA9" w14:textId="2E8AA8C9" w:rsidR="00144E9C" w:rsidRPr="003C7315" w:rsidRDefault="00144E9C" w:rsidP="00144E9C">
      <w:pPr>
        <w:pStyle w:val="Corpsdetexte"/>
        <w:rPr>
          <w:rFonts w:ascii="Arial Narrow" w:hAnsi="Arial Narrow"/>
        </w:rPr>
      </w:pPr>
      <w:r w:rsidRPr="003C7315">
        <w:rPr>
          <w:rFonts w:ascii="Arial Narrow" w:hAnsi="Arial Narrow"/>
        </w:rPr>
        <w:t>Le titulaire du présent lot devra mettre en place des tapis anti contamination en feuilles de polyuréthane jetables pendant toute la durée du chantier. Les feuilles du tapis seront changées aussi souvent que cela s’avérera nécessaire sans aucune limitation.</w:t>
      </w:r>
    </w:p>
    <w:p w14:paraId="59E8B34D" w14:textId="77777777" w:rsidR="00E77F1B" w:rsidRPr="003C7315" w:rsidRDefault="00E77F1B" w:rsidP="00E77F1B">
      <w:pPr>
        <w:pStyle w:val="Corpsdetexte"/>
        <w:rPr>
          <w:rFonts w:ascii="Arial Narrow" w:hAnsi="Arial Narrow"/>
        </w:rPr>
      </w:pPr>
    </w:p>
    <w:p w14:paraId="1C915404" w14:textId="4F3367F7" w:rsidR="00E77F1B" w:rsidRPr="003C7315" w:rsidRDefault="00E77F1B" w:rsidP="00E77F1B">
      <w:pPr>
        <w:pStyle w:val="Corpsdetexte"/>
        <w:rPr>
          <w:rFonts w:ascii="Arial Narrow" w:hAnsi="Arial Narrow"/>
        </w:rPr>
      </w:pPr>
      <w:r w:rsidRPr="003C7315">
        <w:rPr>
          <w:rFonts w:ascii="Arial Narrow" w:hAnsi="Arial Narrow"/>
        </w:rPr>
        <w:t>Les frais d'installation, d'entretien et de dépose seront en totalité supportés par l'entreprise adjudicataire du présent lot</w:t>
      </w:r>
    </w:p>
    <w:p w14:paraId="7BCCA7C5" w14:textId="77777777" w:rsidR="00E77F1B" w:rsidRPr="003C7315" w:rsidRDefault="00E77F1B" w:rsidP="00CC54C7">
      <w:pPr>
        <w:pStyle w:val="Corpsdetexte"/>
        <w:rPr>
          <w:rFonts w:ascii="Arial Narrow" w:hAnsi="Arial Narrow"/>
        </w:rPr>
      </w:pPr>
    </w:p>
    <w:p w14:paraId="0ECAF5A4" w14:textId="77777777" w:rsidR="006C7536" w:rsidRPr="003C7315" w:rsidRDefault="006C7536" w:rsidP="00CC54C7">
      <w:pPr>
        <w:pStyle w:val="Corpsdetexte"/>
        <w:rPr>
          <w:rFonts w:ascii="Arial Narrow" w:hAnsi="Arial Narrow"/>
        </w:rPr>
      </w:pPr>
    </w:p>
    <w:p w14:paraId="1B3E450F" w14:textId="00372577" w:rsidR="0000034D" w:rsidRPr="003C7315" w:rsidRDefault="0000034D" w:rsidP="00CC54C7">
      <w:pPr>
        <w:pStyle w:val="Corpsdetexte"/>
        <w:rPr>
          <w:rFonts w:ascii="Arial Narrow" w:hAnsi="Arial Narrow"/>
          <w:b/>
        </w:rPr>
      </w:pPr>
      <w:r w:rsidRPr="003C7315">
        <w:rPr>
          <w:rFonts w:ascii="Arial Narrow" w:hAnsi="Arial Narrow"/>
          <w:b/>
        </w:rPr>
        <w:t xml:space="preserve">Démolition </w:t>
      </w:r>
      <w:r w:rsidR="007A018B" w:rsidRPr="003C7315">
        <w:rPr>
          <w:rFonts w:ascii="Arial Narrow" w:hAnsi="Arial Narrow"/>
          <w:b/>
        </w:rPr>
        <w:t>/ dépose</w:t>
      </w:r>
    </w:p>
    <w:p w14:paraId="03BD93B5" w14:textId="26B2881C" w:rsidR="00CD067D" w:rsidRPr="003C7315" w:rsidRDefault="00CD067D" w:rsidP="00CD067D">
      <w:pPr>
        <w:pStyle w:val="Corpsdetexte"/>
        <w:rPr>
          <w:rFonts w:ascii="Arial Narrow" w:hAnsi="Arial Narrow"/>
        </w:rPr>
      </w:pPr>
      <w:r w:rsidRPr="003C7315">
        <w:rPr>
          <w:rFonts w:ascii="Arial Narrow" w:hAnsi="Arial Narrow"/>
        </w:rPr>
        <w:t>Le titulaire du présent lot devra, avant de remettre son prix, se rendre sur place afin d'obtenir la totalité des renseignements qui lui seraient nécessaires en complément de ceux donnés ci-après.</w:t>
      </w:r>
    </w:p>
    <w:p w14:paraId="1AD82866" w14:textId="77777777" w:rsidR="00CD067D" w:rsidRPr="003C7315" w:rsidRDefault="00CD067D" w:rsidP="00CD067D">
      <w:pPr>
        <w:pStyle w:val="Corpsdetexte"/>
        <w:rPr>
          <w:rFonts w:ascii="Arial Narrow" w:hAnsi="Arial Narrow"/>
        </w:rPr>
      </w:pPr>
    </w:p>
    <w:p w14:paraId="719299E2" w14:textId="0A2D76C1" w:rsidR="00CD067D" w:rsidRPr="003C7315" w:rsidRDefault="00CD067D" w:rsidP="00CD067D">
      <w:pPr>
        <w:pStyle w:val="Corpsdetexte"/>
        <w:rPr>
          <w:rFonts w:ascii="Arial Narrow" w:hAnsi="Arial Narrow"/>
        </w:rPr>
      </w:pPr>
      <w:r w:rsidRPr="003C7315">
        <w:rPr>
          <w:rFonts w:ascii="Arial Narrow" w:hAnsi="Arial Narrow"/>
        </w:rPr>
        <w:t xml:space="preserve">Avant tout commencement de dépose et de démolition, l'entrepreneur devra s'assurer que toutes les canalisations de distribution de toutes natures </w:t>
      </w:r>
      <w:r w:rsidR="000636E9" w:rsidRPr="003C7315">
        <w:rPr>
          <w:rFonts w:ascii="Arial Narrow" w:hAnsi="Arial Narrow"/>
        </w:rPr>
        <w:t>aient</w:t>
      </w:r>
      <w:r w:rsidR="00144E9C" w:rsidRPr="003C7315">
        <w:rPr>
          <w:rFonts w:ascii="Arial Narrow" w:hAnsi="Arial Narrow"/>
        </w:rPr>
        <w:t xml:space="preserve"> </w:t>
      </w:r>
      <w:r w:rsidRPr="003C7315">
        <w:rPr>
          <w:rFonts w:ascii="Arial Narrow" w:hAnsi="Arial Narrow"/>
        </w:rPr>
        <w:t xml:space="preserve">bien été coupées </w:t>
      </w:r>
      <w:r w:rsidR="00144E9C" w:rsidRPr="003C7315">
        <w:rPr>
          <w:rFonts w:ascii="Arial Narrow" w:hAnsi="Arial Narrow"/>
        </w:rPr>
        <w:t xml:space="preserve">/ isolées ou bouchonnées / </w:t>
      </w:r>
      <w:r w:rsidRPr="003C7315">
        <w:rPr>
          <w:rFonts w:ascii="Arial Narrow" w:hAnsi="Arial Narrow"/>
        </w:rPr>
        <w:t>par les intéressés</w:t>
      </w:r>
      <w:r w:rsidR="00144E9C" w:rsidRPr="003C7315">
        <w:rPr>
          <w:rFonts w:ascii="Arial Narrow" w:hAnsi="Arial Narrow"/>
        </w:rPr>
        <w:t xml:space="preserve"> des autres lots</w:t>
      </w:r>
      <w:r w:rsidRPr="003C7315">
        <w:rPr>
          <w:rFonts w:ascii="Arial Narrow" w:hAnsi="Arial Narrow"/>
        </w:rPr>
        <w:t>.</w:t>
      </w:r>
    </w:p>
    <w:p w14:paraId="20266239" w14:textId="77777777" w:rsidR="00CD067D" w:rsidRPr="003C7315" w:rsidRDefault="00CD067D" w:rsidP="00CD067D">
      <w:pPr>
        <w:pStyle w:val="Corpsdetexte"/>
        <w:rPr>
          <w:rFonts w:ascii="Arial Narrow" w:hAnsi="Arial Narrow"/>
        </w:rPr>
      </w:pPr>
    </w:p>
    <w:p w14:paraId="7B92E691" w14:textId="5EA4EF4A" w:rsidR="00CD067D" w:rsidRPr="003C7315" w:rsidRDefault="00CD067D" w:rsidP="00CD067D">
      <w:pPr>
        <w:pStyle w:val="Corpsdetexte"/>
        <w:rPr>
          <w:rFonts w:ascii="Arial Narrow" w:hAnsi="Arial Narrow"/>
        </w:rPr>
      </w:pPr>
      <w:r w:rsidRPr="003C7315">
        <w:rPr>
          <w:rFonts w:ascii="Arial Narrow" w:hAnsi="Arial Narrow"/>
        </w:rPr>
        <w:t>L'entrepreneur prendra toutes mesures qu'il jugera utiles pour assurer la sécurité du chantier et éviter tout écroulement ou accident. Il devra prendre également les dispositions de sauvegarde et les précautions nécessaires avant tout commencement des travaux (Assurances, constats, etc.) afin de prévenir tous litiges. Il est bien spécifié que l'entrepreneur devra faire son affaire personnelle de tout recours éventuel, le Maître de l'Ouvrage déclinant toutes responsabilités.</w:t>
      </w:r>
    </w:p>
    <w:p w14:paraId="787CD866" w14:textId="77777777" w:rsidR="00CD067D" w:rsidRPr="003C7315" w:rsidRDefault="00CD067D" w:rsidP="00CD067D">
      <w:pPr>
        <w:pStyle w:val="Corpsdetexte"/>
        <w:rPr>
          <w:rFonts w:ascii="Arial Narrow" w:hAnsi="Arial Narrow"/>
        </w:rPr>
      </w:pPr>
    </w:p>
    <w:p w14:paraId="4DA43BEA" w14:textId="77777777" w:rsidR="00CD067D" w:rsidRPr="003C7315" w:rsidRDefault="00CD067D" w:rsidP="00CD067D">
      <w:pPr>
        <w:pStyle w:val="Corpsdetexte"/>
        <w:rPr>
          <w:rFonts w:ascii="Arial Narrow" w:hAnsi="Arial Narrow"/>
        </w:rPr>
      </w:pPr>
      <w:r w:rsidRPr="003C7315">
        <w:rPr>
          <w:rFonts w:ascii="Arial Narrow" w:hAnsi="Arial Narrow"/>
        </w:rPr>
        <w:t>Il est bien entendu que toutes les démolitions doivent comprendre la suppression totale des ouvrages, comprenant toutes déposes de parties métalliques, bois ou autres, avec toutes coupes, découpes, descellements, etc. Il est précisé que les démolitions par sape sont rigoureusement interdites.</w:t>
      </w:r>
    </w:p>
    <w:p w14:paraId="309B67EF" w14:textId="77777777" w:rsidR="00CD067D" w:rsidRPr="003C7315" w:rsidRDefault="00CD067D" w:rsidP="00CD067D">
      <w:pPr>
        <w:pStyle w:val="Corpsdetexte"/>
        <w:rPr>
          <w:rFonts w:ascii="Arial Narrow" w:hAnsi="Arial Narrow"/>
        </w:rPr>
      </w:pPr>
    </w:p>
    <w:p w14:paraId="54EF1331" w14:textId="3AE67A7F" w:rsidR="00CD067D" w:rsidRPr="003C7315" w:rsidRDefault="001B57C0" w:rsidP="00CD067D">
      <w:pPr>
        <w:pStyle w:val="Corpsdetexte"/>
        <w:rPr>
          <w:rFonts w:ascii="Arial Narrow" w:hAnsi="Arial Narrow"/>
        </w:rPr>
      </w:pPr>
      <w:r w:rsidRPr="003C7315">
        <w:rPr>
          <w:rFonts w:ascii="Arial Narrow" w:hAnsi="Arial Narrow"/>
        </w:rPr>
        <w:t>Le titulaire du présent lot</w:t>
      </w:r>
      <w:r w:rsidR="00CD067D" w:rsidRPr="003C7315">
        <w:rPr>
          <w:rFonts w:ascii="Arial Narrow" w:hAnsi="Arial Narrow"/>
        </w:rPr>
        <w:t xml:space="preserve"> devra tous les déblais, manutentions et enlèvement des gravois aux décharges publiques. Il est interdit de brûler les bois ou autres matériaux combustibles.</w:t>
      </w:r>
    </w:p>
    <w:p w14:paraId="333C7CE3" w14:textId="4D4D6AF5" w:rsidR="00CD067D" w:rsidRPr="003C7315" w:rsidRDefault="00CD067D" w:rsidP="00CD067D">
      <w:pPr>
        <w:pStyle w:val="Corpsdetexte"/>
        <w:rPr>
          <w:rFonts w:ascii="Arial Narrow" w:hAnsi="Arial Narrow"/>
        </w:rPr>
      </w:pPr>
      <w:r w:rsidRPr="003C7315">
        <w:rPr>
          <w:rFonts w:ascii="Arial Narrow" w:hAnsi="Arial Narrow"/>
        </w:rPr>
        <w:t>Les gravois ne seront pas stockés sur place mais enlevés au fur et à mesure des démolitions et arrosés pour limiter la poussière</w:t>
      </w:r>
    </w:p>
    <w:p w14:paraId="53FD19C7" w14:textId="77777777" w:rsidR="001B57C0" w:rsidRPr="003C7315" w:rsidRDefault="001B57C0" w:rsidP="001B57C0">
      <w:pPr>
        <w:pStyle w:val="Corpsdetexte"/>
        <w:rPr>
          <w:rFonts w:ascii="Arial Narrow" w:hAnsi="Arial Narrow"/>
        </w:rPr>
      </w:pPr>
      <w:r w:rsidRPr="003C7315">
        <w:rPr>
          <w:rFonts w:ascii="Arial Narrow" w:hAnsi="Arial Narrow"/>
        </w:rPr>
        <w:t>Tous les étais, élingues, tire-fond, moyen de levage ou autres seront dus. Tous les échafaudages, protections, nettoyages seront dus.</w:t>
      </w:r>
    </w:p>
    <w:p w14:paraId="69220A19" w14:textId="77777777" w:rsidR="001B57C0" w:rsidRPr="003C7315" w:rsidRDefault="001B57C0" w:rsidP="001B57C0">
      <w:pPr>
        <w:pStyle w:val="Corpsdetexte"/>
        <w:rPr>
          <w:rFonts w:ascii="Arial Narrow" w:hAnsi="Arial Narrow"/>
        </w:rPr>
      </w:pPr>
      <w:r w:rsidRPr="003C7315">
        <w:rPr>
          <w:rFonts w:ascii="Arial Narrow" w:hAnsi="Arial Narrow"/>
        </w:rPr>
        <w:t>L'entrepreneur sera tenu responsable de tous dégâts, dégradations, détériorations, etc. qui pourraient se produire dans les ouvrages existants conservés à la suite des travaux de démolition.</w:t>
      </w:r>
    </w:p>
    <w:p w14:paraId="4359463F" w14:textId="1DCD5426" w:rsidR="001B57C0" w:rsidRPr="003C7315" w:rsidRDefault="001B57C0" w:rsidP="001B57C0">
      <w:pPr>
        <w:pStyle w:val="Corpsdetexte"/>
        <w:rPr>
          <w:rFonts w:ascii="Arial Narrow" w:hAnsi="Arial Narrow"/>
        </w:rPr>
      </w:pPr>
      <w:r w:rsidRPr="003C7315">
        <w:rPr>
          <w:rFonts w:ascii="Arial Narrow" w:hAnsi="Arial Narrow"/>
        </w:rPr>
        <w:t>Toutes réparations ou réfections seront à la charge de l'entrepreneur du présent lot et exécutées sous sa responsabilité.</w:t>
      </w:r>
    </w:p>
    <w:p w14:paraId="52E8C5EA" w14:textId="77777777" w:rsidR="001B57C0" w:rsidRPr="003C7315" w:rsidRDefault="001B57C0" w:rsidP="001B57C0">
      <w:pPr>
        <w:pStyle w:val="Corpsdetexte"/>
        <w:rPr>
          <w:rFonts w:ascii="Arial Narrow" w:hAnsi="Arial Narrow"/>
        </w:rPr>
      </w:pPr>
    </w:p>
    <w:p w14:paraId="0BE00A85" w14:textId="77777777" w:rsidR="001B57C0" w:rsidRPr="003C7315" w:rsidRDefault="001B57C0">
      <w:pPr>
        <w:rPr>
          <w:rFonts w:ascii="Arial Narrow" w:hAnsi="Arial Narrow"/>
          <w:i/>
          <w:iCs/>
          <w:szCs w:val="20"/>
        </w:rPr>
      </w:pPr>
      <w:r w:rsidRPr="003C7315">
        <w:rPr>
          <w:rFonts w:ascii="Arial Narrow" w:hAnsi="Arial Narrow"/>
          <w:i/>
          <w:iCs/>
        </w:rPr>
        <w:br w:type="page"/>
      </w:r>
    </w:p>
    <w:p w14:paraId="46FD727B" w14:textId="59EA482F" w:rsidR="001B57C0" w:rsidRPr="003C7315" w:rsidRDefault="001B57C0" w:rsidP="001B57C0">
      <w:pPr>
        <w:pStyle w:val="Corpsdetexte"/>
        <w:rPr>
          <w:rFonts w:ascii="Arial Narrow" w:hAnsi="Arial Narrow"/>
          <w:b/>
          <w:bCs/>
          <w:i/>
          <w:iCs/>
        </w:rPr>
      </w:pPr>
      <w:r w:rsidRPr="003C7315">
        <w:rPr>
          <w:rFonts w:ascii="Arial Narrow" w:hAnsi="Arial Narrow"/>
          <w:b/>
          <w:bCs/>
          <w:i/>
          <w:iCs/>
        </w:rPr>
        <w:lastRenderedPageBreak/>
        <w:t>Nota :</w:t>
      </w:r>
    </w:p>
    <w:p w14:paraId="53E35D9D" w14:textId="02CF4AED" w:rsidR="00CD067D" w:rsidRPr="003C7315" w:rsidRDefault="001B57C0" w:rsidP="001B57C0">
      <w:pPr>
        <w:pStyle w:val="Corpsdetexte"/>
        <w:rPr>
          <w:rFonts w:ascii="Arial Narrow" w:hAnsi="Arial Narrow"/>
          <w:i/>
          <w:iCs/>
        </w:rPr>
      </w:pPr>
      <w:r w:rsidRPr="003C7315">
        <w:rPr>
          <w:rFonts w:ascii="Arial Narrow" w:hAnsi="Arial Narrow"/>
          <w:i/>
          <w:iCs/>
        </w:rPr>
        <w:t>Avant dépose, les installations techniques et appareils de chauffage, plomberie, électriques, fluides médicaux, seront neutralisées par les corps d'état spécialisés qui assureront également la dépose pour la remise aux services techniques de l'hôpital de tous les matériels récupérés.</w:t>
      </w:r>
    </w:p>
    <w:p w14:paraId="6AF79AD7" w14:textId="37FC27E9" w:rsidR="001B57C0" w:rsidRPr="003C7315" w:rsidRDefault="001B57C0" w:rsidP="00CD067D">
      <w:pPr>
        <w:pStyle w:val="Corpsdetexte"/>
        <w:rPr>
          <w:rFonts w:ascii="Arial Narrow" w:hAnsi="Arial Narrow"/>
        </w:rPr>
      </w:pPr>
    </w:p>
    <w:p w14:paraId="4EEDE3BB" w14:textId="77777777" w:rsidR="00206508" w:rsidRPr="003C7315" w:rsidRDefault="00206508" w:rsidP="00206508">
      <w:pPr>
        <w:pStyle w:val="Corpsdetexte"/>
        <w:rPr>
          <w:rFonts w:ascii="Arial Narrow" w:hAnsi="Arial Narrow"/>
          <w:b/>
        </w:rPr>
      </w:pPr>
      <w:r w:rsidRPr="003C7315">
        <w:rPr>
          <w:rFonts w:ascii="Arial Narrow" w:hAnsi="Arial Narrow"/>
          <w:b/>
        </w:rPr>
        <w:t>Cloisons</w:t>
      </w:r>
      <w:r w:rsidR="00543616" w:rsidRPr="003C7315">
        <w:rPr>
          <w:rFonts w:ascii="Arial Narrow" w:hAnsi="Arial Narrow"/>
          <w:b/>
        </w:rPr>
        <w:t xml:space="preserve"> (Cloison distributive PLACOSTIL </w:t>
      </w:r>
      <w:r w:rsidR="00264DDE" w:rsidRPr="003C7315">
        <w:rPr>
          <w:rFonts w:ascii="Arial Narrow" w:hAnsi="Arial Narrow"/>
          <w:b/>
        </w:rPr>
        <w:t xml:space="preserve">BA13 </w:t>
      </w:r>
      <w:r w:rsidR="00543616" w:rsidRPr="003C7315">
        <w:rPr>
          <w:rFonts w:ascii="Arial Narrow" w:hAnsi="Arial Narrow"/>
          <w:b/>
        </w:rPr>
        <w:t xml:space="preserve">98/48 </w:t>
      </w:r>
      <w:r w:rsidR="00264DDE" w:rsidRPr="003C7315">
        <w:rPr>
          <w:rFonts w:ascii="Arial Narrow" w:hAnsi="Arial Narrow"/>
          <w:b/>
        </w:rPr>
        <w:t>–</w:t>
      </w:r>
      <w:r w:rsidR="00543616" w:rsidRPr="003C7315">
        <w:rPr>
          <w:rFonts w:ascii="Arial Narrow" w:hAnsi="Arial Narrow"/>
          <w:b/>
        </w:rPr>
        <w:t xml:space="preserve"> </w:t>
      </w:r>
      <w:r w:rsidR="00264DDE" w:rsidRPr="003C7315">
        <w:rPr>
          <w:rFonts w:ascii="Arial Narrow" w:hAnsi="Arial Narrow"/>
          <w:b/>
        </w:rPr>
        <w:t>EI60 – 46dB)</w:t>
      </w:r>
    </w:p>
    <w:p w14:paraId="17466011" w14:textId="77777777" w:rsidR="00B85F89" w:rsidRPr="003C7315" w:rsidRDefault="00B85F89" w:rsidP="00B85F89">
      <w:pPr>
        <w:pStyle w:val="Corpsdetexte"/>
        <w:rPr>
          <w:rFonts w:ascii="Arial Narrow" w:hAnsi="Arial Narrow"/>
        </w:rPr>
      </w:pPr>
      <w:r w:rsidRPr="003C7315">
        <w:rPr>
          <w:rFonts w:ascii="Arial Narrow" w:hAnsi="Arial Narrow"/>
        </w:rPr>
        <w:t xml:space="preserve">Ces cloisons sont prévues pour toutes les cloisons du projet. Elles seront de type </w:t>
      </w:r>
      <w:r w:rsidR="00543616" w:rsidRPr="003C7315">
        <w:rPr>
          <w:rFonts w:ascii="Arial Narrow" w:hAnsi="Arial Narrow"/>
        </w:rPr>
        <w:t>PLACOSTI</w:t>
      </w:r>
      <w:r w:rsidRPr="003C7315">
        <w:rPr>
          <w:rFonts w:ascii="Arial Narrow" w:hAnsi="Arial Narrow"/>
        </w:rPr>
        <w:t>L (ou techniquement équivalent) réalisées selon les prescriptions du DTU 25-41 et comprenant toutes les sujétions d’accessoires de fixations et de finitions des joints, de raccords par bandes collées et enduit de lissage et protection des arêtes par bandes métalliques collées.</w:t>
      </w:r>
    </w:p>
    <w:p w14:paraId="01E02B92" w14:textId="77777777" w:rsidR="00B85F89" w:rsidRPr="003C7315" w:rsidRDefault="00B85F89" w:rsidP="00B85F89">
      <w:pPr>
        <w:pStyle w:val="Corpsdetexte"/>
        <w:rPr>
          <w:rFonts w:ascii="Arial Narrow" w:hAnsi="Arial Narrow"/>
        </w:rPr>
      </w:pPr>
    </w:p>
    <w:p w14:paraId="0FF426C8" w14:textId="7CEFBC26" w:rsidR="00B85F89" w:rsidRPr="003C7315" w:rsidRDefault="00B85F89" w:rsidP="00B85F89">
      <w:pPr>
        <w:pStyle w:val="Corpsdetexte"/>
        <w:rPr>
          <w:rFonts w:ascii="Arial Narrow" w:hAnsi="Arial Narrow"/>
        </w:rPr>
      </w:pPr>
      <w:r w:rsidRPr="003C7315">
        <w:rPr>
          <w:rFonts w:ascii="Arial Narrow" w:hAnsi="Arial Narrow"/>
        </w:rPr>
        <w:t>Toutes les cloisons seront toute hauteur de plancher à plancher</w:t>
      </w:r>
      <w:r w:rsidR="00701E12">
        <w:rPr>
          <w:rFonts w:ascii="Arial Narrow" w:hAnsi="Arial Narrow"/>
        </w:rPr>
        <w:t xml:space="preserve"> (hauteur = 290cm)</w:t>
      </w:r>
      <w:r w:rsidRPr="003C7315">
        <w:rPr>
          <w:rFonts w:ascii="Arial Narrow" w:hAnsi="Arial Narrow"/>
        </w:rPr>
        <w:t>, les plafonds se posant après. Elles devront répondre aux critères d’isolement acoustique. La protection contre l’humidité en pied de cloison sera assurée par du U plastiques ou des bandes polyane posées en dessous et agrafées derrière les plinthes.</w:t>
      </w:r>
    </w:p>
    <w:p w14:paraId="2480769D" w14:textId="77777777" w:rsidR="00B85F89" w:rsidRPr="003C7315" w:rsidRDefault="00B85F89" w:rsidP="00B85F89">
      <w:pPr>
        <w:pStyle w:val="Corpsdetexte"/>
        <w:rPr>
          <w:rFonts w:ascii="Arial Narrow" w:hAnsi="Arial Narrow"/>
        </w:rPr>
      </w:pPr>
    </w:p>
    <w:p w14:paraId="6F53391A" w14:textId="77777777" w:rsidR="00B85F89" w:rsidRPr="003C7315" w:rsidRDefault="00B85F89" w:rsidP="00B85F89">
      <w:pPr>
        <w:pStyle w:val="Corpsdetexte"/>
        <w:rPr>
          <w:rFonts w:ascii="Arial Narrow" w:hAnsi="Arial Narrow"/>
        </w:rPr>
      </w:pPr>
      <w:r w:rsidRPr="003C7315">
        <w:rPr>
          <w:rFonts w:ascii="Arial Narrow" w:hAnsi="Arial Narrow"/>
        </w:rPr>
        <w:t>Dans les locaux considérés comme humides, les parements seront en plaques de plâtre hydrofugé résistantes à l’humidité (plaques vertes).</w:t>
      </w:r>
    </w:p>
    <w:p w14:paraId="66C29301" w14:textId="77777777" w:rsidR="007F1EE7" w:rsidRPr="003C7315" w:rsidRDefault="007F1EE7" w:rsidP="00B85F89">
      <w:pPr>
        <w:pStyle w:val="Corpsdetexte"/>
        <w:rPr>
          <w:rFonts w:ascii="Arial Narrow" w:hAnsi="Arial Narrow"/>
        </w:rPr>
      </w:pPr>
    </w:p>
    <w:p w14:paraId="518E713E" w14:textId="77777777" w:rsidR="00543616" w:rsidRPr="003C7315" w:rsidRDefault="00543616" w:rsidP="00B85F89">
      <w:pPr>
        <w:pStyle w:val="Corpsdetexte"/>
        <w:rPr>
          <w:rFonts w:ascii="Arial Narrow" w:hAnsi="Arial Narrow"/>
        </w:rPr>
      </w:pPr>
      <w:r w:rsidRPr="003C7315">
        <w:rPr>
          <w:rFonts w:ascii="Arial Narrow" w:hAnsi="Arial Narrow"/>
        </w:rPr>
        <w:t>Le présent lot aura à sa charge toutes les sujétions de renforts nécessaires à la tenue des équipements suspendus tels que les lavabos, cuvette WC, barres de maintien et de relevage, etc.</w:t>
      </w:r>
    </w:p>
    <w:p w14:paraId="609B363B" w14:textId="77777777" w:rsidR="00543616" w:rsidRPr="003C7315" w:rsidRDefault="00543616" w:rsidP="00B85F89">
      <w:pPr>
        <w:pStyle w:val="Corpsdetexte"/>
        <w:rPr>
          <w:rFonts w:ascii="Arial Narrow" w:hAnsi="Arial Narrow"/>
        </w:rPr>
      </w:pPr>
      <w:r w:rsidRPr="003C7315">
        <w:rPr>
          <w:rFonts w:ascii="Arial Narrow" w:hAnsi="Arial Narrow"/>
        </w:rPr>
        <w:t>Cloisons constituées comme suit :</w:t>
      </w:r>
    </w:p>
    <w:p w14:paraId="3D7C660D" w14:textId="77777777" w:rsidR="00206508" w:rsidRPr="003C7315" w:rsidRDefault="00543616" w:rsidP="004B4F18">
      <w:pPr>
        <w:pStyle w:val="Corpsdetexte"/>
        <w:numPr>
          <w:ilvl w:val="0"/>
          <w:numId w:val="4"/>
        </w:numPr>
        <w:rPr>
          <w:rFonts w:ascii="Arial Narrow" w:hAnsi="Arial Narrow"/>
        </w:rPr>
      </w:pPr>
      <w:r w:rsidRPr="003C7315">
        <w:rPr>
          <w:rFonts w:ascii="Arial Narrow" w:hAnsi="Arial Narrow"/>
        </w:rPr>
        <w:t>Ossature métallique PLACOSTIL constituée de rails et de montants ML 48 en acier galvanisé d’épaisseur nominale 6/10</w:t>
      </w:r>
      <w:r w:rsidRPr="003C7315">
        <w:rPr>
          <w:rFonts w:ascii="Arial Narrow" w:hAnsi="Arial Narrow"/>
          <w:vertAlign w:val="superscript"/>
        </w:rPr>
        <w:t>ème</w:t>
      </w:r>
    </w:p>
    <w:p w14:paraId="6863DAC9" w14:textId="77777777" w:rsidR="00543616" w:rsidRPr="003C7315" w:rsidRDefault="00543616" w:rsidP="004B4F18">
      <w:pPr>
        <w:pStyle w:val="Corpsdetexte"/>
        <w:numPr>
          <w:ilvl w:val="0"/>
          <w:numId w:val="4"/>
        </w:numPr>
        <w:rPr>
          <w:rFonts w:ascii="Arial Narrow" w:hAnsi="Arial Narrow"/>
        </w:rPr>
      </w:pPr>
      <w:r w:rsidRPr="003C7315">
        <w:rPr>
          <w:rFonts w:ascii="Arial Narrow" w:hAnsi="Arial Narrow"/>
        </w:rPr>
        <w:t>Les éventuelles plinthes en cr</w:t>
      </w:r>
      <w:r w:rsidR="00264DDE" w:rsidRPr="003C7315">
        <w:rPr>
          <w:rFonts w:ascii="Arial Narrow" w:hAnsi="Arial Narrow"/>
        </w:rPr>
        <w:t>e</w:t>
      </w:r>
      <w:r w:rsidRPr="003C7315">
        <w:rPr>
          <w:rFonts w:ascii="Arial Narrow" w:hAnsi="Arial Narrow"/>
        </w:rPr>
        <w:t>ux</w:t>
      </w:r>
      <w:r w:rsidR="00264DDE" w:rsidRPr="003C7315">
        <w:rPr>
          <w:rFonts w:ascii="Arial Narrow" w:hAnsi="Arial Narrow"/>
        </w:rPr>
        <w:t xml:space="preserve"> sont réalisées par l'inte</w:t>
      </w:r>
      <w:r w:rsidR="00C07C06" w:rsidRPr="003C7315">
        <w:rPr>
          <w:rFonts w:ascii="Arial Narrow" w:hAnsi="Arial Narrow"/>
        </w:rPr>
        <w:t>rmédiaire de la cornière CR 2 H</w:t>
      </w:r>
    </w:p>
    <w:p w14:paraId="59CD3798" w14:textId="77777777" w:rsidR="00C07C06" w:rsidRPr="003C7315" w:rsidRDefault="00C07C06" w:rsidP="004B4F18">
      <w:pPr>
        <w:pStyle w:val="Corpsdetexte"/>
        <w:numPr>
          <w:ilvl w:val="0"/>
          <w:numId w:val="4"/>
        </w:numPr>
        <w:rPr>
          <w:rFonts w:ascii="Arial Narrow" w:hAnsi="Arial Narrow"/>
        </w:rPr>
      </w:pPr>
      <w:r w:rsidRPr="003C7315">
        <w:rPr>
          <w:rFonts w:ascii="Arial Narrow" w:hAnsi="Arial Narrow"/>
        </w:rPr>
        <w:t xml:space="preserve">Chaque parement sera constitué de 1 plaque de type Placo® </w:t>
      </w:r>
      <w:proofErr w:type="spellStart"/>
      <w:r w:rsidRPr="003C7315">
        <w:rPr>
          <w:rFonts w:ascii="Arial Narrow" w:hAnsi="Arial Narrow"/>
        </w:rPr>
        <w:t>Duo'Tech</w:t>
      </w:r>
      <w:proofErr w:type="spellEnd"/>
      <w:r w:rsidRPr="003C7315">
        <w:rPr>
          <w:rFonts w:ascii="Arial Narrow" w:hAnsi="Arial Narrow"/>
        </w:rPr>
        <w:t>® 25 90/250</w:t>
      </w:r>
    </w:p>
    <w:p w14:paraId="30DAB59C" w14:textId="77777777" w:rsidR="00C07C06" w:rsidRPr="003C7315" w:rsidRDefault="00C07C06" w:rsidP="004B4F18">
      <w:pPr>
        <w:pStyle w:val="Corpsdetexte"/>
        <w:numPr>
          <w:ilvl w:val="0"/>
          <w:numId w:val="4"/>
        </w:numPr>
        <w:rPr>
          <w:rFonts w:ascii="Arial Narrow" w:hAnsi="Arial Narrow"/>
        </w:rPr>
      </w:pPr>
      <w:r w:rsidRPr="003C7315">
        <w:rPr>
          <w:rFonts w:ascii="Arial Narrow" w:hAnsi="Arial Narrow"/>
        </w:rPr>
        <w:t>Laine minérale en panneaux semi</w:t>
      </w:r>
      <w:r w:rsidRPr="003C7315">
        <w:rPr>
          <w:rFonts w:ascii="Cambria Math" w:hAnsi="Cambria Math" w:cs="Cambria Math"/>
        </w:rPr>
        <w:t>‐</w:t>
      </w:r>
      <w:r w:rsidRPr="003C7315">
        <w:rPr>
          <w:rFonts w:ascii="Arial Narrow" w:hAnsi="Arial Narrow"/>
        </w:rPr>
        <w:t>rigides de 45 mm d'</w:t>
      </w:r>
      <w:r w:rsidRPr="003C7315">
        <w:rPr>
          <w:rFonts w:ascii="Arial Narrow" w:hAnsi="Arial Narrow" w:cs="Arial Narrow"/>
        </w:rPr>
        <w:t>é</w:t>
      </w:r>
      <w:r w:rsidRPr="003C7315">
        <w:rPr>
          <w:rFonts w:ascii="Arial Narrow" w:hAnsi="Arial Narrow"/>
        </w:rPr>
        <w:t>paisseur dispos</w:t>
      </w:r>
      <w:r w:rsidRPr="003C7315">
        <w:rPr>
          <w:rFonts w:ascii="Arial Narrow" w:hAnsi="Arial Narrow" w:cs="Arial Narrow"/>
        </w:rPr>
        <w:t>é</w:t>
      </w:r>
      <w:r w:rsidRPr="003C7315">
        <w:rPr>
          <w:rFonts w:ascii="Arial Narrow" w:hAnsi="Arial Narrow"/>
        </w:rPr>
        <w:t>e entre les montants</w:t>
      </w:r>
    </w:p>
    <w:p w14:paraId="5175F105" w14:textId="77777777" w:rsidR="00C07C06" w:rsidRPr="003C7315" w:rsidRDefault="00C07C06" w:rsidP="004B4F18">
      <w:pPr>
        <w:pStyle w:val="Corpsdetexte"/>
        <w:numPr>
          <w:ilvl w:val="0"/>
          <w:numId w:val="4"/>
        </w:numPr>
        <w:rPr>
          <w:rFonts w:ascii="Arial Narrow" w:hAnsi="Arial Narrow"/>
        </w:rPr>
      </w:pPr>
      <w:r w:rsidRPr="003C7315">
        <w:rPr>
          <w:rFonts w:ascii="Arial Narrow" w:hAnsi="Arial Narrow"/>
        </w:rPr>
        <w:t>Le traitement du pied de cloison dépend du classement E du local et du type de revêtement de sol retenu</w:t>
      </w:r>
    </w:p>
    <w:p w14:paraId="7C048AD8" w14:textId="77777777" w:rsidR="00BC4456" w:rsidRPr="003C7315" w:rsidRDefault="008E6DC7" w:rsidP="004B4F18">
      <w:pPr>
        <w:pStyle w:val="Corpsdetexte"/>
        <w:numPr>
          <w:ilvl w:val="0"/>
          <w:numId w:val="4"/>
        </w:numPr>
        <w:rPr>
          <w:rFonts w:ascii="Arial Narrow" w:hAnsi="Arial Narrow"/>
        </w:rPr>
      </w:pPr>
      <w:r w:rsidRPr="003C7315">
        <w:rPr>
          <w:rFonts w:ascii="Arial Narrow" w:hAnsi="Arial Narrow"/>
        </w:rPr>
        <w:t>Dans les locaux spécifiques (local déchets</w:t>
      </w:r>
      <w:r w:rsidR="006606EB" w:rsidRPr="003C7315">
        <w:rPr>
          <w:rFonts w:ascii="Arial Narrow" w:hAnsi="Arial Narrow"/>
        </w:rPr>
        <w:t>, salubrité</w:t>
      </w:r>
      <w:r w:rsidRPr="003C7315">
        <w:rPr>
          <w:rFonts w:ascii="Arial Narrow" w:hAnsi="Arial Narrow"/>
        </w:rPr>
        <w:t>) les parements i</w:t>
      </w:r>
      <w:r w:rsidR="009E4A22" w:rsidRPr="003C7315">
        <w:rPr>
          <w:rFonts w:ascii="Arial Narrow" w:hAnsi="Arial Narrow"/>
        </w:rPr>
        <w:t>ntérieurs seront en plaques de P</w:t>
      </w:r>
      <w:r w:rsidRPr="003C7315">
        <w:rPr>
          <w:rFonts w:ascii="Arial Narrow" w:hAnsi="Arial Narrow"/>
        </w:rPr>
        <w:t xml:space="preserve">laco </w:t>
      </w:r>
      <w:r w:rsidR="009E4A22" w:rsidRPr="003C7315">
        <w:rPr>
          <w:rFonts w:ascii="Arial Narrow" w:hAnsi="Arial Narrow"/>
        </w:rPr>
        <w:t>I</w:t>
      </w:r>
      <w:r w:rsidRPr="003C7315">
        <w:rPr>
          <w:rFonts w:ascii="Arial Narrow" w:hAnsi="Arial Narrow"/>
        </w:rPr>
        <w:t xml:space="preserve">mpact type </w:t>
      </w:r>
      <w:proofErr w:type="spellStart"/>
      <w:r w:rsidRPr="003C7315">
        <w:rPr>
          <w:rFonts w:ascii="Arial Narrow" w:hAnsi="Arial Narrow"/>
        </w:rPr>
        <w:t>Activ’Air</w:t>
      </w:r>
      <w:proofErr w:type="spellEnd"/>
      <w:r w:rsidR="00D7589A" w:rsidRPr="003C7315">
        <w:rPr>
          <w:rFonts w:ascii="Arial Narrow" w:hAnsi="Arial Narrow"/>
        </w:rPr>
        <w:t>® BA 13.</w:t>
      </w:r>
      <w:r w:rsidR="00BC4456" w:rsidRPr="003C7315">
        <w:rPr>
          <w:rFonts w:ascii="Arial Narrow" w:hAnsi="Arial Narrow"/>
        </w:rPr>
        <w:t xml:space="preserve"> </w:t>
      </w:r>
    </w:p>
    <w:p w14:paraId="4D61D509" w14:textId="1C97D465" w:rsidR="00206508" w:rsidRPr="003C7315" w:rsidRDefault="00BC4456" w:rsidP="004B4F18">
      <w:pPr>
        <w:pStyle w:val="Corpsdetexte"/>
        <w:numPr>
          <w:ilvl w:val="0"/>
          <w:numId w:val="4"/>
        </w:numPr>
        <w:rPr>
          <w:rFonts w:ascii="Arial Narrow" w:hAnsi="Arial Narrow"/>
        </w:rPr>
      </w:pPr>
      <w:r w:rsidRPr="003C7315">
        <w:rPr>
          <w:rFonts w:ascii="Arial Narrow" w:hAnsi="Arial Narrow"/>
        </w:rPr>
        <w:t xml:space="preserve">Dans les locaux humides, les parements seront en plaques de </w:t>
      </w:r>
      <w:proofErr w:type="spellStart"/>
      <w:r w:rsidRPr="003C7315">
        <w:rPr>
          <w:rFonts w:ascii="Arial Narrow" w:hAnsi="Arial Narrow"/>
        </w:rPr>
        <w:t>Placomarine</w:t>
      </w:r>
      <w:proofErr w:type="spellEnd"/>
      <w:r w:rsidRPr="003C7315">
        <w:rPr>
          <w:rFonts w:ascii="Arial Narrow" w:hAnsi="Arial Narrow"/>
        </w:rPr>
        <w:t>® ou hydrofuge H1.</w:t>
      </w:r>
    </w:p>
    <w:p w14:paraId="4B20E295" w14:textId="77777777" w:rsidR="00BC4456" w:rsidRPr="003C7315" w:rsidRDefault="00BC4456" w:rsidP="00CC54C7">
      <w:pPr>
        <w:pStyle w:val="Corpsdetexte"/>
        <w:rPr>
          <w:rFonts w:ascii="Arial Narrow" w:hAnsi="Arial Narrow"/>
        </w:rPr>
      </w:pPr>
    </w:p>
    <w:p w14:paraId="37FD81A3" w14:textId="77777777" w:rsidR="00347A5F" w:rsidRPr="003C7315" w:rsidRDefault="00347A5F" w:rsidP="00347A5F">
      <w:pPr>
        <w:pStyle w:val="Corpsdetexte"/>
        <w:rPr>
          <w:rFonts w:ascii="Arial Narrow" w:hAnsi="Arial Narrow"/>
          <w:b/>
        </w:rPr>
      </w:pPr>
      <w:r w:rsidRPr="003C7315">
        <w:rPr>
          <w:rFonts w:ascii="Arial Narrow" w:hAnsi="Arial Narrow"/>
          <w:b/>
        </w:rPr>
        <w:t>Trappes de visite</w:t>
      </w:r>
    </w:p>
    <w:p w14:paraId="13630CFB" w14:textId="77777777" w:rsidR="00347A5F" w:rsidRPr="003C7315" w:rsidRDefault="00347A5F" w:rsidP="00347A5F">
      <w:pPr>
        <w:pStyle w:val="Corpsdetexte"/>
        <w:rPr>
          <w:rFonts w:ascii="Arial Narrow" w:hAnsi="Arial Narrow"/>
        </w:rPr>
      </w:pPr>
      <w:r w:rsidRPr="003C7315">
        <w:rPr>
          <w:rFonts w:ascii="Arial Narrow" w:hAnsi="Arial Narrow"/>
        </w:rPr>
        <w:t>Les gaines cloisonnées des sanitaires seront équipées de trappes de visite selon les caractéristiques ci-dessous :</w:t>
      </w:r>
    </w:p>
    <w:p w14:paraId="59F5A697" w14:textId="77777777" w:rsidR="00206508" w:rsidRPr="003C7315" w:rsidRDefault="00347A5F" w:rsidP="004B4F18">
      <w:pPr>
        <w:pStyle w:val="Corpsdetexte"/>
        <w:numPr>
          <w:ilvl w:val="0"/>
          <w:numId w:val="7"/>
        </w:numPr>
        <w:rPr>
          <w:rFonts w:ascii="Arial Narrow" w:hAnsi="Arial Narrow"/>
        </w:rPr>
      </w:pPr>
      <w:r w:rsidRPr="003C7315">
        <w:rPr>
          <w:rFonts w:ascii="Arial Narrow" w:hAnsi="Arial Narrow"/>
        </w:rPr>
        <w:t xml:space="preserve">Cadre et éléments du cadre : Tôle d’acier galvanisé </w:t>
      </w:r>
      <w:proofErr w:type="spellStart"/>
      <w:r w:rsidRPr="003C7315">
        <w:rPr>
          <w:rFonts w:ascii="Arial Narrow" w:hAnsi="Arial Narrow"/>
        </w:rPr>
        <w:t>Sendzimir</w:t>
      </w:r>
      <w:proofErr w:type="spellEnd"/>
      <w:r w:rsidRPr="003C7315">
        <w:rPr>
          <w:rFonts w:ascii="Arial Narrow" w:hAnsi="Arial Narrow"/>
        </w:rPr>
        <w:t xml:space="preserve"> DX51D+Z275MA</w:t>
      </w:r>
    </w:p>
    <w:p w14:paraId="4004CB8B" w14:textId="79DED839" w:rsidR="00206508" w:rsidRPr="003C7315" w:rsidRDefault="00347A5F" w:rsidP="004B4F18">
      <w:pPr>
        <w:pStyle w:val="Corpsdetexte"/>
        <w:numPr>
          <w:ilvl w:val="0"/>
          <w:numId w:val="7"/>
        </w:numPr>
        <w:rPr>
          <w:rFonts w:ascii="Arial Narrow" w:hAnsi="Arial Narrow"/>
        </w:rPr>
      </w:pPr>
      <w:r w:rsidRPr="003C7315">
        <w:rPr>
          <w:rFonts w:ascii="Arial Narrow" w:hAnsi="Arial Narrow"/>
        </w:rPr>
        <w:t>Vantail mura</w:t>
      </w:r>
      <w:r w:rsidR="00AB097B" w:rsidRPr="003C7315">
        <w:rPr>
          <w:rFonts w:ascii="Arial Narrow" w:hAnsi="Arial Narrow"/>
        </w:rPr>
        <w:t>l</w:t>
      </w:r>
      <w:r w:rsidRPr="003C7315">
        <w:rPr>
          <w:rFonts w:ascii="Arial Narrow" w:hAnsi="Arial Narrow"/>
        </w:rPr>
        <w:t xml:space="preserve"> : Tôle d’acier galvanisé </w:t>
      </w:r>
      <w:proofErr w:type="spellStart"/>
      <w:r w:rsidRPr="003C7315">
        <w:rPr>
          <w:rFonts w:ascii="Arial Narrow" w:hAnsi="Arial Narrow"/>
        </w:rPr>
        <w:t>Sendzimir</w:t>
      </w:r>
      <w:proofErr w:type="spellEnd"/>
      <w:r w:rsidRPr="003C7315">
        <w:rPr>
          <w:rFonts w:ascii="Arial Narrow" w:hAnsi="Arial Narrow"/>
        </w:rPr>
        <w:t xml:space="preserve"> DX51D+Z275MA</w:t>
      </w:r>
    </w:p>
    <w:p w14:paraId="1301616D" w14:textId="77777777" w:rsidR="00206508" w:rsidRPr="003C7315" w:rsidRDefault="00347A5F" w:rsidP="004B4F18">
      <w:pPr>
        <w:pStyle w:val="Corpsdetexte"/>
        <w:numPr>
          <w:ilvl w:val="0"/>
          <w:numId w:val="7"/>
        </w:numPr>
        <w:rPr>
          <w:rFonts w:ascii="Arial Narrow" w:hAnsi="Arial Narrow"/>
        </w:rPr>
      </w:pPr>
      <w:r w:rsidRPr="003C7315">
        <w:rPr>
          <w:rFonts w:ascii="Arial Narrow" w:hAnsi="Arial Narrow"/>
        </w:rPr>
        <w:t xml:space="preserve">Ancrages muraux : Tôle d’acier galvanisé </w:t>
      </w:r>
      <w:proofErr w:type="spellStart"/>
      <w:r w:rsidRPr="003C7315">
        <w:rPr>
          <w:rFonts w:ascii="Arial Narrow" w:hAnsi="Arial Narrow"/>
        </w:rPr>
        <w:t>Sendzimir</w:t>
      </w:r>
      <w:proofErr w:type="spellEnd"/>
      <w:r w:rsidRPr="003C7315">
        <w:rPr>
          <w:rFonts w:ascii="Arial Narrow" w:hAnsi="Arial Narrow"/>
        </w:rPr>
        <w:t xml:space="preserve"> DX51D+Z275MA</w:t>
      </w:r>
    </w:p>
    <w:p w14:paraId="3703427A" w14:textId="77777777" w:rsidR="00206508" w:rsidRPr="003C7315" w:rsidRDefault="00347A5F" w:rsidP="004B4F18">
      <w:pPr>
        <w:pStyle w:val="Corpsdetexte"/>
        <w:numPr>
          <w:ilvl w:val="0"/>
          <w:numId w:val="7"/>
        </w:numPr>
        <w:rPr>
          <w:rFonts w:ascii="Arial Narrow" w:hAnsi="Arial Narrow"/>
        </w:rPr>
      </w:pPr>
      <w:r w:rsidRPr="003C7315">
        <w:rPr>
          <w:rFonts w:ascii="Arial Narrow" w:hAnsi="Arial Narrow"/>
        </w:rPr>
        <w:t>Charnière à ressort : Tôle d’acier qualité ressort. Acier inoxydable 4310</w:t>
      </w:r>
    </w:p>
    <w:p w14:paraId="131A1EC9" w14:textId="77777777" w:rsidR="00206508" w:rsidRPr="003C7315" w:rsidRDefault="00347A5F" w:rsidP="004B4F18">
      <w:pPr>
        <w:pStyle w:val="Corpsdetexte"/>
        <w:numPr>
          <w:ilvl w:val="0"/>
          <w:numId w:val="7"/>
        </w:numPr>
        <w:rPr>
          <w:rFonts w:ascii="Arial Narrow" w:hAnsi="Arial Narrow"/>
        </w:rPr>
      </w:pPr>
      <w:r w:rsidRPr="003C7315">
        <w:rPr>
          <w:rFonts w:ascii="Arial Narrow" w:hAnsi="Arial Narrow"/>
        </w:rPr>
        <w:t>Dimensions en mm : 600x600</w:t>
      </w:r>
    </w:p>
    <w:p w14:paraId="6C1BBE0A" w14:textId="77777777" w:rsidR="00347A5F" w:rsidRPr="003C7315" w:rsidRDefault="00347A5F" w:rsidP="004B4F18">
      <w:pPr>
        <w:pStyle w:val="Corpsdetexte"/>
        <w:numPr>
          <w:ilvl w:val="0"/>
          <w:numId w:val="7"/>
        </w:numPr>
        <w:rPr>
          <w:rFonts w:ascii="Arial Narrow" w:hAnsi="Arial Narrow"/>
        </w:rPr>
      </w:pPr>
      <w:r w:rsidRPr="003C7315">
        <w:rPr>
          <w:rFonts w:ascii="Arial Narrow" w:hAnsi="Arial Narrow"/>
        </w:rPr>
        <w:t>Revêtement : Blanc RAL 9016</w:t>
      </w:r>
    </w:p>
    <w:p w14:paraId="7F56683C" w14:textId="77777777" w:rsidR="00403566" w:rsidRPr="003C7315" w:rsidRDefault="00403566" w:rsidP="00CC54C7">
      <w:pPr>
        <w:pStyle w:val="Corpsdetexte"/>
        <w:rPr>
          <w:rFonts w:ascii="Arial Narrow" w:hAnsi="Arial Narrow"/>
        </w:rPr>
      </w:pPr>
    </w:p>
    <w:p w14:paraId="30E9C780" w14:textId="77777777" w:rsidR="002D4D53" w:rsidRPr="003C7315" w:rsidRDefault="002A31A2" w:rsidP="00CC54C7">
      <w:pPr>
        <w:pStyle w:val="Corpsdetexte"/>
        <w:rPr>
          <w:rFonts w:ascii="Arial Narrow" w:hAnsi="Arial Narrow"/>
          <w:b/>
        </w:rPr>
      </w:pPr>
      <w:r w:rsidRPr="003C7315">
        <w:rPr>
          <w:rFonts w:ascii="Arial Narrow" w:hAnsi="Arial Narrow"/>
          <w:b/>
        </w:rPr>
        <w:t>Pièces humides </w:t>
      </w:r>
    </w:p>
    <w:p w14:paraId="13973D2A" w14:textId="1BF6A956" w:rsidR="00563AA0" w:rsidRPr="003C7315" w:rsidRDefault="004B0737" w:rsidP="004B4F18">
      <w:pPr>
        <w:pStyle w:val="Corpsdetexte"/>
        <w:numPr>
          <w:ilvl w:val="0"/>
          <w:numId w:val="5"/>
        </w:numPr>
        <w:rPr>
          <w:rFonts w:ascii="Arial Narrow" w:hAnsi="Arial Narrow"/>
        </w:rPr>
      </w:pPr>
      <w:r w:rsidRPr="003C7315">
        <w:rPr>
          <w:rFonts w:ascii="Arial Narrow" w:hAnsi="Arial Narrow"/>
        </w:rPr>
        <w:t>Création des formes de pente</w:t>
      </w:r>
      <w:r w:rsidR="003F44D5" w:rsidRPr="003C7315">
        <w:rPr>
          <w:rFonts w:ascii="Arial Narrow" w:hAnsi="Arial Narrow"/>
        </w:rPr>
        <w:t xml:space="preserve"> pour l</w:t>
      </w:r>
      <w:r w:rsidR="00876FC6" w:rsidRPr="003C7315">
        <w:rPr>
          <w:rFonts w:ascii="Arial Narrow" w:hAnsi="Arial Narrow"/>
        </w:rPr>
        <w:t>es d</w:t>
      </w:r>
      <w:r w:rsidR="00B25790" w:rsidRPr="003C7315">
        <w:rPr>
          <w:rFonts w:ascii="Arial Narrow" w:hAnsi="Arial Narrow"/>
        </w:rPr>
        <w:t>ouche</w:t>
      </w:r>
      <w:r w:rsidR="00876FC6" w:rsidRPr="003C7315">
        <w:rPr>
          <w:rFonts w:ascii="Arial Narrow" w:hAnsi="Arial Narrow"/>
        </w:rPr>
        <w:t>s</w:t>
      </w:r>
      <w:r w:rsidR="003F44D5" w:rsidRPr="003C7315">
        <w:rPr>
          <w:rFonts w:ascii="Arial Narrow" w:hAnsi="Arial Narrow"/>
        </w:rPr>
        <w:t xml:space="preserve"> des patients</w:t>
      </w:r>
    </w:p>
    <w:p w14:paraId="30F4492B" w14:textId="75CF16C6" w:rsidR="009547D2" w:rsidRPr="003C7315" w:rsidRDefault="009547D2" w:rsidP="004B4F18">
      <w:pPr>
        <w:pStyle w:val="Corpsdetexte"/>
        <w:numPr>
          <w:ilvl w:val="0"/>
          <w:numId w:val="5"/>
        </w:numPr>
        <w:rPr>
          <w:rFonts w:ascii="Arial Narrow" w:hAnsi="Arial Narrow"/>
        </w:rPr>
      </w:pPr>
      <w:r w:rsidRPr="003C7315">
        <w:rPr>
          <w:rFonts w:ascii="Arial Narrow" w:hAnsi="Arial Narrow"/>
        </w:rPr>
        <w:t>Carottage pour mise en place des s</w:t>
      </w:r>
      <w:r w:rsidR="009C2F80" w:rsidRPr="003C7315">
        <w:rPr>
          <w:rFonts w:ascii="Arial Narrow" w:hAnsi="Arial Narrow"/>
        </w:rPr>
        <w:t>i</w:t>
      </w:r>
      <w:r w:rsidRPr="003C7315">
        <w:rPr>
          <w:rFonts w:ascii="Arial Narrow" w:hAnsi="Arial Narrow"/>
        </w:rPr>
        <w:t>phons de sol</w:t>
      </w:r>
    </w:p>
    <w:p w14:paraId="2C12288F" w14:textId="453E5AA5" w:rsidR="00C650A9" w:rsidRPr="003C7315" w:rsidRDefault="009C2F80" w:rsidP="004B4F18">
      <w:pPr>
        <w:pStyle w:val="Corpsdetexte"/>
        <w:numPr>
          <w:ilvl w:val="0"/>
          <w:numId w:val="5"/>
        </w:numPr>
        <w:rPr>
          <w:rFonts w:ascii="Arial Narrow" w:hAnsi="Arial Narrow"/>
        </w:rPr>
      </w:pPr>
      <w:r w:rsidRPr="003C7315">
        <w:rPr>
          <w:rFonts w:ascii="Arial Narrow" w:hAnsi="Arial Narrow"/>
        </w:rPr>
        <w:t>S</w:t>
      </w:r>
      <w:r w:rsidR="009547D2" w:rsidRPr="003C7315">
        <w:rPr>
          <w:rFonts w:ascii="Arial Narrow" w:hAnsi="Arial Narrow"/>
        </w:rPr>
        <w:t>cellement des</w:t>
      </w:r>
      <w:r w:rsidR="00563AA0" w:rsidRPr="003C7315">
        <w:rPr>
          <w:rFonts w:ascii="Arial Narrow" w:hAnsi="Arial Narrow"/>
        </w:rPr>
        <w:t xml:space="preserve"> siphons de sol</w:t>
      </w:r>
      <w:r w:rsidR="004B0737" w:rsidRPr="003C7315">
        <w:rPr>
          <w:rFonts w:ascii="Arial Narrow" w:hAnsi="Arial Narrow"/>
        </w:rPr>
        <w:t>.</w:t>
      </w:r>
    </w:p>
    <w:p w14:paraId="4FAAC78C" w14:textId="77777777" w:rsidR="001D7A8B" w:rsidRPr="003C7315" w:rsidRDefault="001D7A8B" w:rsidP="00CC54C7">
      <w:pPr>
        <w:pStyle w:val="Corpsdetexte"/>
        <w:rPr>
          <w:rFonts w:ascii="Arial Narrow" w:hAnsi="Arial Narrow"/>
        </w:rPr>
      </w:pPr>
    </w:p>
    <w:p w14:paraId="65B61847" w14:textId="77777777" w:rsidR="00D07754" w:rsidRPr="003C7315" w:rsidRDefault="00D07754" w:rsidP="00D07754">
      <w:pPr>
        <w:pStyle w:val="Corpsdetexte"/>
        <w:rPr>
          <w:rFonts w:ascii="Arial Narrow" w:hAnsi="Arial Narrow"/>
          <w:b/>
        </w:rPr>
      </w:pPr>
      <w:r w:rsidRPr="003C7315">
        <w:rPr>
          <w:rFonts w:ascii="Arial Narrow" w:hAnsi="Arial Narrow"/>
          <w:b/>
        </w:rPr>
        <w:t>Scellement des bâtis</w:t>
      </w:r>
      <w:r w:rsidR="002A31A2" w:rsidRPr="003C7315">
        <w:rPr>
          <w:rFonts w:ascii="Arial Narrow" w:hAnsi="Arial Narrow"/>
          <w:b/>
        </w:rPr>
        <w:t> </w:t>
      </w:r>
    </w:p>
    <w:p w14:paraId="15CE5481" w14:textId="16CC266C" w:rsidR="00D07754" w:rsidRPr="003C7315" w:rsidRDefault="00D07754" w:rsidP="004B4F18">
      <w:pPr>
        <w:pStyle w:val="Corpsdetexte"/>
        <w:numPr>
          <w:ilvl w:val="0"/>
          <w:numId w:val="11"/>
        </w:numPr>
        <w:ind w:left="426"/>
        <w:rPr>
          <w:rFonts w:ascii="Arial Narrow" w:hAnsi="Arial Narrow"/>
        </w:rPr>
      </w:pPr>
      <w:r w:rsidRPr="003C7315">
        <w:rPr>
          <w:rFonts w:ascii="Arial Narrow" w:hAnsi="Arial Narrow"/>
        </w:rPr>
        <w:t xml:space="preserve">Le titulaire du lot aura à sa charge le scellement de tous les bâtis </w:t>
      </w:r>
      <w:r w:rsidR="007330BC" w:rsidRPr="003C7315">
        <w:rPr>
          <w:rFonts w:ascii="Arial Narrow" w:hAnsi="Arial Narrow"/>
        </w:rPr>
        <w:t xml:space="preserve">qui seront </w:t>
      </w:r>
      <w:r w:rsidR="000C0AB2" w:rsidRPr="003C7315">
        <w:rPr>
          <w:rFonts w:ascii="Arial Narrow" w:hAnsi="Arial Narrow"/>
        </w:rPr>
        <w:t>installés</w:t>
      </w:r>
      <w:r w:rsidR="007330BC" w:rsidRPr="003C7315">
        <w:rPr>
          <w:rFonts w:ascii="Arial Narrow" w:hAnsi="Arial Narrow"/>
        </w:rPr>
        <w:t xml:space="preserve"> </w:t>
      </w:r>
      <w:r w:rsidRPr="003C7315">
        <w:rPr>
          <w:rFonts w:ascii="Arial Narrow" w:hAnsi="Arial Narrow"/>
        </w:rPr>
        <w:t>(portes</w:t>
      </w:r>
      <w:r w:rsidR="001E3F7D" w:rsidRPr="003C7315">
        <w:rPr>
          <w:rFonts w:ascii="Arial Narrow" w:hAnsi="Arial Narrow"/>
        </w:rPr>
        <w:t>, châssis vitré</w:t>
      </w:r>
      <w:r w:rsidRPr="003C7315">
        <w:rPr>
          <w:rFonts w:ascii="Arial Narrow" w:hAnsi="Arial Narrow"/>
        </w:rPr>
        <w:t xml:space="preserve"> et trappes de visite)</w:t>
      </w:r>
      <w:r w:rsidR="00B1206F" w:rsidRPr="003C7315">
        <w:rPr>
          <w:rFonts w:ascii="Arial Narrow" w:hAnsi="Arial Narrow"/>
        </w:rPr>
        <w:t>.</w:t>
      </w:r>
    </w:p>
    <w:p w14:paraId="2E5F556E" w14:textId="7269BFEC" w:rsidR="00EC102E" w:rsidRPr="003C7315" w:rsidRDefault="00EC102E" w:rsidP="00EC102E">
      <w:pPr>
        <w:pStyle w:val="Corpsdetexte"/>
        <w:rPr>
          <w:rFonts w:ascii="Arial Narrow" w:hAnsi="Arial Narrow"/>
          <w:bCs/>
        </w:rPr>
      </w:pPr>
    </w:p>
    <w:p w14:paraId="5DF4B09A" w14:textId="0608DDCB" w:rsidR="00663103" w:rsidRDefault="00663103">
      <w:pPr>
        <w:rPr>
          <w:rFonts w:ascii="Arial Narrow" w:hAnsi="Arial Narrow"/>
          <w:bCs/>
        </w:rPr>
      </w:pPr>
      <w:r w:rsidRPr="003C7315">
        <w:rPr>
          <w:rFonts w:ascii="Arial Narrow" w:hAnsi="Arial Narrow"/>
          <w:bCs/>
        </w:rPr>
        <w:br w:type="page"/>
      </w:r>
    </w:p>
    <w:p w14:paraId="1D315D82" w14:textId="77777777" w:rsidR="00406F87" w:rsidRPr="003C7315" w:rsidRDefault="00406F87">
      <w:pPr>
        <w:rPr>
          <w:rFonts w:ascii="Arial Narrow" w:hAnsi="Arial Narrow"/>
          <w:bCs/>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542"/>
      </w:tblGrid>
      <w:tr w:rsidR="00E2360F" w14:paraId="6331AC8A" w14:textId="77777777" w:rsidTr="00E2360F">
        <w:tc>
          <w:tcPr>
            <w:tcW w:w="9542" w:type="dxa"/>
            <w:shd w:val="clear" w:color="auto" w:fill="D9D9D9" w:themeFill="background1" w:themeFillShade="D9"/>
          </w:tcPr>
          <w:p w14:paraId="3E15BE48" w14:textId="74CA614D" w:rsidR="00E2360F" w:rsidRDefault="00E2360F" w:rsidP="00E2360F">
            <w:pPr>
              <w:pStyle w:val="Sous-titre"/>
              <w:jc w:val="center"/>
              <w:rPr>
                <w:rFonts w:ascii="Arial Narrow" w:hAnsi="Arial Narrow" w:cs="Calibri Light"/>
                <w:b/>
                <w:i w:val="0"/>
                <w:color w:val="auto"/>
                <w:sz w:val="32"/>
                <w:szCs w:val="32"/>
              </w:rPr>
            </w:pPr>
            <w:bookmarkStart w:id="4" w:name="_Hlk214635237"/>
            <w:r w:rsidRPr="00E2360F">
              <w:rPr>
                <w:rFonts w:ascii="Arial Narrow" w:hAnsi="Arial Narrow" w:cs="Calibri Light"/>
                <w:b/>
                <w:i w:val="0"/>
                <w:color w:val="auto"/>
                <w:sz w:val="32"/>
                <w:szCs w:val="32"/>
              </w:rPr>
              <w:t>PRESTATIONS A REALISER</w:t>
            </w:r>
            <w:r w:rsidR="00406F87">
              <w:rPr>
                <w:rFonts w:ascii="Arial Narrow" w:hAnsi="Arial Narrow" w:cs="Calibri Light"/>
                <w:b/>
                <w:i w:val="0"/>
                <w:color w:val="auto"/>
                <w:sz w:val="32"/>
                <w:szCs w:val="32"/>
              </w:rPr>
              <w:t xml:space="preserve"> – TRANCHE FERME</w:t>
            </w:r>
          </w:p>
        </w:tc>
      </w:tr>
      <w:bookmarkEnd w:id="4"/>
    </w:tbl>
    <w:p w14:paraId="4E8D7FB2" w14:textId="6BD616FB" w:rsidR="00BC4456" w:rsidRPr="00406F87" w:rsidRDefault="00BC4456" w:rsidP="00406F87">
      <w:pPr>
        <w:rPr>
          <w:rFonts w:ascii="Arial Narrow" w:hAnsi="Arial Narrow"/>
        </w:rPr>
      </w:pPr>
    </w:p>
    <w:p w14:paraId="37CD80FB" w14:textId="77777777" w:rsidR="003C7315" w:rsidRPr="003C7315" w:rsidRDefault="003C7315" w:rsidP="003C7315">
      <w:pPr>
        <w:rPr>
          <w:rFonts w:ascii="Arial Narrow" w:hAnsi="Arial Narrow"/>
        </w:rPr>
      </w:pPr>
      <w:bookmarkStart w:id="5" w:name="_Hlk214635343"/>
    </w:p>
    <w:p w14:paraId="76340F3A" w14:textId="77777777" w:rsidR="00105D70" w:rsidRPr="003C7315" w:rsidRDefault="00105D70" w:rsidP="004B4F18">
      <w:pPr>
        <w:pStyle w:val="Corpsdetexte"/>
        <w:numPr>
          <w:ilvl w:val="1"/>
          <w:numId w:val="6"/>
        </w:numPr>
        <w:ind w:left="567"/>
        <w:rPr>
          <w:rFonts w:ascii="Arial Narrow" w:hAnsi="Arial Narrow"/>
          <w:b/>
          <w:u w:val="single"/>
        </w:rPr>
      </w:pPr>
      <w:r w:rsidRPr="003C7315">
        <w:rPr>
          <w:rFonts w:ascii="Arial Narrow" w:hAnsi="Arial Narrow"/>
          <w:b/>
          <w:u w:val="single"/>
        </w:rPr>
        <w:t>UNITE BEAUSOLEIL :</w:t>
      </w:r>
    </w:p>
    <w:p w14:paraId="64C59DF0" w14:textId="77777777" w:rsidR="0000177F" w:rsidRPr="003C7315" w:rsidRDefault="0000177F" w:rsidP="00AB2612">
      <w:pPr>
        <w:pStyle w:val="Corpsdetexte"/>
        <w:rPr>
          <w:rFonts w:ascii="Arial Narrow" w:hAnsi="Arial Narrow"/>
        </w:rPr>
      </w:pPr>
    </w:p>
    <w:bookmarkEnd w:id="5"/>
    <w:p w14:paraId="0C48FDC6" w14:textId="33093B9A"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t>Sanitaire chambre 241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t>Démolition du faux-plafond, y compris traverses, suspentes et tous autres accessoires de fixation.</w:t>
      </w:r>
      <w:r w:rsidRPr="003C7315">
        <w:rPr>
          <w:rFonts w:ascii="Arial Narrow" w:hAnsi="Arial Narrow"/>
        </w:rPr>
        <w:br/>
        <w:t>Dépose du miroir et de l’armoire de toilette.</w:t>
      </w:r>
      <w:r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Pr="003C7315">
        <w:rPr>
          <w:rFonts w:ascii="Arial Narrow" w:hAnsi="Arial Narrow"/>
        </w:rPr>
        <w:br/>
        <w:t>Carottage pour évacuation siphon de douche.</w:t>
      </w:r>
      <w:r w:rsidRPr="003C7315">
        <w:rPr>
          <w:rFonts w:ascii="Arial Narrow" w:hAnsi="Arial Narrow"/>
        </w:rPr>
        <w:br/>
        <w:t>Création d’une forme de pente.</w:t>
      </w:r>
      <w:r w:rsidR="00D75C35">
        <w:rPr>
          <w:rFonts w:ascii="Arial Narrow" w:hAnsi="Arial Narrow"/>
        </w:rPr>
        <w:t xml:space="preserve"> </w:t>
      </w:r>
      <w:r w:rsidRPr="003C7315">
        <w:rPr>
          <w:rFonts w:ascii="Arial Narrow" w:hAnsi="Arial Narrow"/>
        </w:rPr>
        <w:t>Reprise de chape</w:t>
      </w:r>
      <w:r w:rsidR="00D75C35">
        <w:rPr>
          <w:rFonts w:ascii="Arial Narrow" w:hAnsi="Arial Narrow"/>
        </w:rPr>
        <w:t>.</w:t>
      </w:r>
      <w:r w:rsidRPr="003C7315">
        <w:rPr>
          <w:rFonts w:ascii="Arial Narrow" w:hAnsi="Arial Narrow"/>
        </w:rPr>
        <w:t xml:space="preserve"> Scellement du siphon de sol.</w:t>
      </w:r>
      <w:r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Pr="003C7315">
        <w:rPr>
          <w:rFonts w:ascii="Arial Narrow" w:hAnsi="Arial Narrow"/>
        </w:rPr>
        <w:t>ise en place de renforts dans cloisons pour supportages des équipements sanitaires.</w:t>
      </w:r>
      <w:r w:rsidRPr="003C7315">
        <w:rPr>
          <w:rFonts w:ascii="Arial Narrow" w:hAnsi="Arial Narrow"/>
        </w:rPr>
        <w:br/>
      </w:r>
    </w:p>
    <w:p w14:paraId="673C4987" w14:textId="77777777"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t xml:space="preserve">Chambre 241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Pr="003C7315">
        <w:rPr>
          <w:rFonts w:ascii="Arial Narrow" w:hAnsi="Arial Narrow"/>
        </w:rPr>
        <w:br/>
        <w:t>Reprise des faux-plafonds BA13 suite à la démolition des cloisons.</w:t>
      </w:r>
      <w:r w:rsidRPr="003C7315">
        <w:rPr>
          <w:rFonts w:ascii="Arial Narrow" w:hAnsi="Arial Narrow"/>
        </w:rPr>
        <w:br/>
      </w:r>
    </w:p>
    <w:p w14:paraId="1F033EB2" w14:textId="74963B3D" w:rsidR="0000177F" w:rsidRPr="00D75C35" w:rsidRDefault="0000177F" w:rsidP="00390DDD">
      <w:pPr>
        <w:pStyle w:val="Corpsdetexte"/>
        <w:numPr>
          <w:ilvl w:val="2"/>
          <w:numId w:val="6"/>
        </w:numPr>
        <w:ind w:left="567"/>
        <w:rPr>
          <w:rFonts w:ascii="Arial Narrow" w:hAnsi="Arial Narrow"/>
        </w:rPr>
      </w:pPr>
      <w:r w:rsidRPr="00D75C35">
        <w:rPr>
          <w:rFonts w:ascii="Arial Narrow" w:hAnsi="Arial Narrow"/>
          <w:u w:val="single"/>
        </w:rPr>
        <w:t>Sanitaire chambre 242</w:t>
      </w:r>
      <w:r w:rsidRPr="00D75C35">
        <w:rPr>
          <w:rFonts w:ascii="Arial Narrow" w:hAnsi="Arial Narrow"/>
        </w:rPr>
        <w:t xml:space="preserve"> </w:t>
      </w:r>
      <w:r w:rsidRPr="003C7315">
        <w:rPr>
          <w:rFonts w:ascii="Arial Narrow" w:hAnsi="Arial Narrow"/>
        </w:rPr>
        <w:sym w:font="Wingdings" w:char="F0E8"/>
      </w:r>
      <w:r w:rsidRPr="00D75C35">
        <w:rPr>
          <w:rFonts w:ascii="Arial Narrow" w:hAnsi="Arial Narrow"/>
        </w:rPr>
        <w:t xml:space="preserve"> Création d’une douche à l’italienne :</w:t>
      </w:r>
      <w:r w:rsidRPr="00D75C3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695662E3" w14:textId="7733D7B6"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t xml:space="preserve">Chambre 242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Pr="003C7315">
        <w:rPr>
          <w:rFonts w:ascii="Arial Narrow" w:hAnsi="Arial Narrow"/>
        </w:rPr>
        <w:br/>
        <w:t>Reprise des faux-plafonds suite à la démolition des cloisons.</w:t>
      </w:r>
      <w:r w:rsidRPr="003C7315">
        <w:rPr>
          <w:rFonts w:ascii="Arial Narrow" w:hAnsi="Arial Narrow"/>
        </w:rPr>
        <w:br/>
      </w:r>
    </w:p>
    <w:p w14:paraId="321C98AD" w14:textId="7856089B"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t>Sanitaire chambre 243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10C4A0E8" w14:textId="79ADEB20" w:rsidR="00AB2612" w:rsidRPr="00AB2612" w:rsidRDefault="0000177F" w:rsidP="0069499F">
      <w:pPr>
        <w:pStyle w:val="Corpsdetexte"/>
        <w:numPr>
          <w:ilvl w:val="2"/>
          <w:numId w:val="6"/>
        </w:numPr>
        <w:ind w:left="567"/>
        <w:rPr>
          <w:rFonts w:ascii="Arial Narrow" w:hAnsi="Arial Narrow"/>
        </w:rPr>
      </w:pPr>
      <w:r w:rsidRPr="00AB2612">
        <w:rPr>
          <w:rFonts w:ascii="Arial Narrow" w:hAnsi="Arial Narrow"/>
          <w:u w:val="single"/>
        </w:rPr>
        <w:t xml:space="preserve">Chambre 243 </w:t>
      </w:r>
      <w:r w:rsidRPr="00AB2612">
        <w:rPr>
          <w:rFonts w:ascii="Arial Narrow" w:hAnsi="Arial Narrow"/>
          <w:u w:val="single"/>
        </w:rPr>
        <w:br/>
      </w:r>
      <w:r w:rsidRPr="00AB2612">
        <w:rPr>
          <w:rFonts w:ascii="Arial Narrow" w:hAnsi="Arial Narrow"/>
        </w:rPr>
        <w:t>Dépose et évacuation du bloc-porte.</w:t>
      </w:r>
      <w:r w:rsidRPr="00AB2612">
        <w:rPr>
          <w:rFonts w:ascii="Arial Narrow" w:hAnsi="Arial Narrow"/>
        </w:rPr>
        <w:br/>
        <w:t>Arrachage des sols souples.</w:t>
      </w:r>
      <w:r w:rsidR="000B3FA8" w:rsidRPr="00AB2612">
        <w:rPr>
          <w:rFonts w:ascii="Arial Narrow" w:hAnsi="Arial Narrow"/>
        </w:rPr>
        <w:t xml:space="preserve"> </w:t>
      </w:r>
      <w:r w:rsidRPr="00AB2612">
        <w:rPr>
          <w:rFonts w:ascii="Arial Narrow" w:hAnsi="Arial Narrow"/>
        </w:rPr>
        <w:t>Reprise de chape.</w:t>
      </w:r>
      <w:r w:rsidRPr="00AB2612">
        <w:rPr>
          <w:rFonts w:ascii="Arial Narrow" w:hAnsi="Arial Narrow"/>
        </w:rPr>
        <w:br/>
        <w:t>Scellement du nouveau bloc-porte.</w:t>
      </w:r>
      <w:r w:rsidRPr="00AB2612">
        <w:rPr>
          <w:rFonts w:ascii="Arial Narrow" w:hAnsi="Arial Narrow"/>
        </w:rPr>
        <w:br/>
        <w:t>Reprise des faux-plafonds suite à la démolition des cloisons.</w:t>
      </w:r>
      <w:r w:rsidR="00AB2612" w:rsidRPr="00AB2612">
        <w:rPr>
          <w:rFonts w:ascii="Arial Narrow" w:hAnsi="Arial Narrow"/>
        </w:rPr>
        <w:br w:type="page"/>
      </w:r>
    </w:p>
    <w:p w14:paraId="120548E3" w14:textId="71F2251B"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244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6FC9DCB7" w14:textId="77777777"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t xml:space="preserve">Chambre 244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Pr="003C7315">
        <w:rPr>
          <w:rFonts w:ascii="Arial Narrow" w:hAnsi="Arial Narrow"/>
        </w:rPr>
        <w:br/>
        <w:t>Reprise des faux-plafonds suite à la démolition des cloisons.</w:t>
      </w:r>
      <w:r w:rsidRPr="003C7315">
        <w:rPr>
          <w:rFonts w:ascii="Arial Narrow" w:hAnsi="Arial Narrow"/>
        </w:rPr>
        <w:br/>
      </w:r>
    </w:p>
    <w:p w14:paraId="69A584DF" w14:textId="55986552"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t>Sanitaire chambre 245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0DE74A76" w14:textId="77777777" w:rsidR="0000177F" w:rsidRPr="003C7315" w:rsidRDefault="0000177F" w:rsidP="004B4F18">
      <w:pPr>
        <w:pStyle w:val="Corpsdetexte"/>
        <w:numPr>
          <w:ilvl w:val="2"/>
          <w:numId w:val="6"/>
        </w:numPr>
        <w:ind w:left="567"/>
        <w:rPr>
          <w:rFonts w:ascii="Arial Narrow" w:hAnsi="Arial Narrow"/>
        </w:rPr>
      </w:pPr>
      <w:r w:rsidRPr="003C7315">
        <w:rPr>
          <w:rFonts w:ascii="Arial Narrow" w:hAnsi="Arial Narrow"/>
          <w:u w:val="single"/>
        </w:rPr>
        <w:t xml:space="preserve">Chambre 245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Pr="003C7315">
        <w:rPr>
          <w:rFonts w:ascii="Arial Narrow" w:hAnsi="Arial Narrow"/>
        </w:rPr>
        <w:br/>
        <w:t>Reprise des faux-plafonds suite à la démolition des cloisons.</w:t>
      </w:r>
      <w:r w:rsidRPr="003C7315">
        <w:rPr>
          <w:rFonts w:ascii="Arial Narrow" w:hAnsi="Arial Narrow"/>
        </w:rPr>
        <w:br/>
      </w:r>
    </w:p>
    <w:p w14:paraId="71DAF553" w14:textId="77777777" w:rsidR="00D75C35" w:rsidRDefault="0000177F" w:rsidP="004B4F18">
      <w:pPr>
        <w:pStyle w:val="Corpsdetexte"/>
        <w:numPr>
          <w:ilvl w:val="2"/>
          <w:numId w:val="6"/>
        </w:numPr>
        <w:ind w:left="567"/>
        <w:rPr>
          <w:rFonts w:ascii="Arial Narrow" w:hAnsi="Arial Narrow"/>
        </w:rPr>
      </w:pPr>
      <w:r w:rsidRPr="00143F3B">
        <w:rPr>
          <w:rFonts w:ascii="Arial Narrow" w:hAnsi="Arial Narrow"/>
          <w:u w:val="single"/>
        </w:rPr>
        <w:t>Sanitaire chambre 246</w:t>
      </w:r>
      <w:r w:rsidRPr="00143F3B">
        <w:rPr>
          <w:rFonts w:ascii="Arial Narrow" w:hAnsi="Arial Narrow"/>
        </w:rPr>
        <w:t xml:space="preserve"> </w:t>
      </w:r>
      <w:r w:rsidRPr="003C7315">
        <w:rPr>
          <w:rFonts w:ascii="Arial Narrow" w:hAnsi="Arial Narrow"/>
        </w:rPr>
        <w:sym w:font="Wingdings" w:char="F0E8"/>
      </w:r>
      <w:r w:rsidRPr="00143F3B">
        <w:rPr>
          <w:rFonts w:ascii="Arial Narrow" w:hAnsi="Arial Narrow"/>
        </w:rPr>
        <w:t xml:space="preserve"> Création d’une douche à l’italienne :</w:t>
      </w:r>
      <w:r w:rsidRPr="00143F3B">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5CA25658" w14:textId="5D0B9150" w:rsidR="00D75C35" w:rsidRDefault="0000177F" w:rsidP="004B4F18">
      <w:pPr>
        <w:pStyle w:val="Corpsdetexte"/>
        <w:numPr>
          <w:ilvl w:val="2"/>
          <w:numId w:val="6"/>
        </w:numPr>
        <w:ind w:left="567"/>
        <w:rPr>
          <w:rFonts w:ascii="Arial Narrow" w:hAnsi="Arial Narrow"/>
        </w:rPr>
      </w:pPr>
      <w:r w:rsidRPr="00143F3B">
        <w:rPr>
          <w:rFonts w:ascii="Arial Narrow" w:hAnsi="Arial Narrow"/>
          <w:u w:val="single"/>
        </w:rPr>
        <w:t xml:space="preserve">Chambre 246 </w:t>
      </w:r>
      <w:r w:rsidRPr="00143F3B">
        <w:rPr>
          <w:rFonts w:ascii="Arial Narrow" w:hAnsi="Arial Narrow"/>
          <w:u w:val="single"/>
        </w:rPr>
        <w:br/>
      </w:r>
      <w:r w:rsidRPr="00143F3B">
        <w:rPr>
          <w:rFonts w:ascii="Arial Narrow" w:hAnsi="Arial Narrow"/>
        </w:rPr>
        <w:t>Dépose et évacuation du bloc-porte.</w:t>
      </w:r>
      <w:r w:rsidRPr="00143F3B">
        <w:rPr>
          <w:rFonts w:ascii="Arial Narrow" w:hAnsi="Arial Narrow"/>
        </w:rPr>
        <w:br/>
        <w:t>Arrachage des sols souples.</w:t>
      </w:r>
      <w:r w:rsidRPr="00143F3B">
        <w:rPr>
          <w:rFonts w:ascii="Arial Narrow" w:hAnsi="Arial Narrow"/>
        </w:rPr>
        <w:br/>
        <w:t>Reprise de chape.</w:t>
      </w:r>
      <w:r w:rsidRPr="00143F3B">
        <w:rPr>
          <w:rFonts w:ascii="Arial Narrow" w:hAnsi="Arial Narrow"/>
        </w:rPr>
        <w:br/>
        <w:t>Scellement du nouveau bloc-porte.</w:t>
      </w:r>
      <w:r w:rsidRPr="00143F3B">
        <w:rPr>
          <w:rFonts w:ascii="Arial Narrow" w:hAnsi="Arial Narrow"/>
        </w:rPr>
        <w:br/>
        <w:t>Reprise des faux-plafonds suite à la démolition des cloisons.</w:t>
      </w:r>
      <w:r w:rsidRPr="00143F3B">
        <w:rPr>
          <w:rFonts w:ascii="Arial Narrow" w:hAnsi="Arial Narrow"/>
        </w:rPr>
        <w:br/>
      </w:r>
    </w:p>
    <w:p w14:paraId="1FD2A2C6" w14:textId="77777777" w:rsidR="00D75C35" w:rsidRDefault="00D75C35">
      <w:pPr>
        <w:rPr>
          <w:rFonts w:ascii="Arial Narrow" w:hAnsi="Arial Narrow"/>
          <w:szCs w:val="20"/>
        </w:rPr>
      </w:pPr>
      <w:r>
        <w:rPr>
          <w:rFonts w:ascii="Arial Narrow" w:hAnsi="Arial Narrow"/>
        </w:rPr>
        <w:br w:type="page"/>
      </w:r>
    </w:p>
    <w:p w14:paraId="477C374B" w14:textId="11816B30" w:rsidR="000A0732" w:rsidRPr="003C7315" w:rsidRDefault="00C16AA6"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247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00AB61D9"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38FDB8D8" w14:textId="776B1D83" w:rsidR="000A0732" w:rsidRPr="003C7315" w:rsidRDefault="000A0732" w:rsidP="004B4F18">
      <w:pPr>
        <w:pStyle w:val="Corpsdetexte"/>
        <w:numPr>
          <w:ilvl w:val="2"/>
          <w:numId w:val="6"/>
        </w:numPr>
        <w:ind w:left="567"/>
        <w:rPr>
          <w:rFonts w:ascii="Arial Narrow" w:hAnsi="Arial Narrow"/>
        </w:rPr>
      </w:pPr>
      <w:r w:rsidRPr="003C7315">
        <w:rPr>
          <w:rFonts w:ascii="Arial Narrow" w:hAnsi="Arial Narrow"/>
          <w:u w:val="single"/>
        </w:rPr>
        <w:t xml:space="preserve">Chambre 247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00456971" w:rsidRPr="003C7315">
        <w:rPr>
          <w:rFonts w:ascii="Arial Narrow" w:hAnsi="Arial Narrow"/>
        </w:rPr>
        <w:br/>
      </w:r>
      <w:r w:rsidR="00A87C9B" w:rsidRPr="003C7315">
        <w:rPr>
          <w:rFonts w:ascii="Arial Narrow" w:hAnsi="Arial Narrow"/>
        </w:rPr>
        <w:t>Reprise des faux-plafonds suite à la démolition des cloisons</w:t>
      </w:r>
      <w:r w:rsidR="00456971" w:rsidRPr="003C7315">
        <w:rPr>
          <w:rFonts w:ascii="Arial Narrow" w:hAnsi="Arial Narrow"/>
        </w:rPr>
        <w:t>.</w:t>
      </w:r>
      <w:r w:rsidRPr="003C7315">
        <w:rPr>
          <w:rFonts w:ascii="Arial Narrow" w:hAnsi="Arial Narrow"/>
        </w:rPr>
        <w:br/>
      </w:r>
    </w:p>
    <w:p w14:paraId="6C385FE5" w14:textId="62F1B850" w:rsidR="00F97FC1"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t>Sanitaire chambre 248</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49C3C914" w14:textId="3ED45EC2" w:rsidR="001F049D"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t xml:space="preserve">Chambre 248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00456971" w:rsidRPr="003C7315">
        <w:rPr>
          <w:rFonts w:ascii="Arial Narrow" w:hAnsi="Arial Narrow"/>
        </w:rPr>
        <w:br/>
      </w:r>
      <w:r w:rsidR="00A87C9B" w:rsidRPr="003C7315">
        <w:rPr>
          <w:rFonts w:ascii="Arial Narrow" w:hAnsi="Arial Narrow"/>
        </w:rPr>
        <w:t>Reprise des faux-plafonds suite à la démolition des cloisons</w:t>
      </w:r>
      <w:r w:rsidR="00456971" w:rsidRPr="003C7315">
        <w:rPr>
          <w:rFonts w:ascii="Arial Narrow" w:hAnsi="Arial Narrow"/>
        </w:rPr>
        <w:t>.</w:t>
      </w:r>
      <w:r w:rsidRPr="003C7315">
        <w:rPr>
          <w:rFonts w:ascii="Arial Narrow" w:hAnsi="Arial Narrow"/>
        </w:rPr>
        <w:br/>
      </w:r>
    </w:p>
    <w:p w14:paraId="21831F6B" w14:textId="5E045D66" w:rsidR="00F97FC1"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t>Sanitaire chambre 249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3E591F44" w14:textId="45061100" w:rsidR="00F97FC1" w:rsidRDefault="00F97FC1" w:rsidP="004B4F18">
      <w:pPr>
        <w:pStyle w:val="Corpsdetexte"/>
        <w:numPr>
          <w:ilvl w:val="2"/>
          <w:numId w:val="6"/>
        </w:numPr>
        <w:ind w:left="567"/>
        <w:rPr>
          <w:rFonts w:ascii="Arial Narrow" w:hAnsi="Arial Narrow"/>
        </w:rPr>
      </w:pPr>
      <w:r w:rsidRPr="003C7315">
        <w:rPr>
          <w:rFonts w:ascii="Arial Narrow" w:hAnsi="Arial Narrow"/>
          <w:u w:val="single"/>
        </w:rPr>
        <w:t xml:space="preserve">Chambre 249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001F049D" w:rsidRPr="003C7315">
        <w:rPr>
          <w:rFonts w:ascii="Arial Narrow" w:hAnsi="Arial Narrow"/>
        </w:rPr>
        <w:t>, r</w:t>
      </w:r>
      <w:r w:rsidRPr="003C7315">
        <w:rPr>
          <w:rFonts w:ascii="Arial Narrow" w:hAnsi="Arial Narrow"/>
        </w:rPr>
        <w:t>eprise de chape.</w:t>
      </w:r>
      <w:r w:rsidRPr="003C7315">
        <w:rPr>
          <w:rFonts w:ascii="Arial Narrow" w:hAnsi="Arial Narrow"/>
        </w:rPr>
        <w:br/>
        <w:t>Scellement du nouveau bloc-porte.</w:t>
      </w:r>
      <w:r w:rsidR="00456971" w:rsidRPr="003C7315">
        <w:rPr>
          <w:rFonts w:ascii="Arial Narrow" w:hAnsi="Arial Narrow"/>
        </w:rPr>
        <w:br/>
      </w:r>
      <w:r w:rsidR="00A87C9B" w:rsidRPr="003C7315">
        <w:rPr>
          <w:rFonts w:ascii="Arial Narrow" w:hAnsi="Arial Narrow"/>
        </w:rPr>
        <w:t>Reprise des faux-plafonds suite à la démolition des cloisons</w:t>
      </w:r>
      <w:r w:rsidR="00456971" w:rsidRPr="003C7315">
        <w:rPr>
          <w:rFonts w:ascii="Arial Narrow" w:hAnsi="Arial Narrow"/>
        </w:rPr>
        <w:t>.</w:t>
      </w:r>
    </w:p>
    <w:p w14:paraId="14C70259" w14:textId="687FF7CE" w:rsidR="00D75C35" w:rsidRDefault="00D75C35">
      <w:pPr>
        <w:rPr>
          <w:rFonts w:ascii="Arial Narrow" w:hAnsi="Arial Narrow"/>
          <w:szCs w:val="20"/>
        </w:rPr>
      </w:pPr>
      <w:r>
        <w:rPr>
          <w:rFonts w:ascii="Arial Narrow" w:hAnsi="Arial Narrow"/>
        </w:rPr>
        <w:br w:type="page"/>
      </w:r>
    </w:p>
    <w:p w14:paraId="01357670" w14:textId="7F2F1221" w:rsidR="00F97FC1"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250</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7B0D59EF" w14:textId="18F45762" w:rsidR="00F258B9"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t xml:space="preserve">Chambre 250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001F049D" w:rsidRPr="003C7315">
        <w:rPr>
          <w:rFonts w:ascii="Arial Narrow" w:hAnsi="Arial Narrow"/>
        </w:rPr>
        <w:t>, r</w:t>
      </w:r>
      <w:r w:rsidRPr="003C7315">
        <w:rPr>
          <w:rFonts w:ascii="Arial Narrow" w:hAnsi="Arial Narrow"/>
        </w:rPr>
        <w:t>eprise de chape.</w:t>
      </w:r>
      <w:r w:rsidRPr="003C7315">
        <w:rPr>
          <w:rFonts w:ascii="Arial Narrow" w:hAnsi="Arial Narrow"/>
        </w:rPr>
        <w:br/>
        <w:t>Scellement du nouveau bloc-porte.</w:t>
      </w:r>
      <w:r w:rsidR="00456971" w:rsidRPr="003C7315">
        <w:rPr>
          <w:rFonts w:ascii="Arial Narrow" w:hAnsi="Arial Narrow"/>
        </w:rPr>
        <w:br/>
      </w:r>
      <w:r w:rsidR="00A87C9B" w:rsidRPr="003C7315">
        <w:rPr>
          <w:rFonts w:ascii="Arial Narrow" w:hAnsi="Arial Narrow"/>
        </w:rPr>
        <w:t>Reprise des faux-plafonds suite à la démolition des cloisons</w:t>
      </w:r>
      <w:r w:rsidR="00456971" w:rsidRPr="003C7315">
        <w:rPr>
          <w:rFonts w:ascii="Arial Narrow" w:hAnsi="Arial Narrow"/>
        </w:rPr>
        <w:t>.</w:t>
      </w:r>
      <w:r w:rsidRPr="003C7315">
        <w:rPr>
          <w:rFonts w:ascii="Arial Narrow" w:hAnsi="Arial Narrow"/>
        </w:rPr>
        <w:br/>
      </w:r>
    </w:p>
    <w:p w14:paraId="0B0DD53F" w14:textId="49736CEF" w:rsidR="003C7315" w:rsidRPr="00D75C35" w:rsidRDefault="00F97FC1" w:rsidP="0099028B">
      <w:pPr>
        <w:pStyle w:val="Corpsdetexte"/>
        <w:numPr>
          <w:ilvl w:val="2"/>
          <w:numId w:val="6"/>
        </w:numPr>
        <w:ind w:left="567"/>
        <w:rPr>
          <w:rFonts w:ascii="Arial Narrow" w:hAnsi="Arial Narrow"/>
        </w:rPr>
      </w:pPr>
      <w:r w:rsidRPr="00D75C35">
        <w:rPr>
          <w:rFonts w:ascii="Arial Narrow" w:hAnsi="Arial Narrow"/>
          <w:u w:val="single"/>
        </w:rPr>
        <w:t>Sanitaire chambre 251</w:t>
      </w:r>
      <w:r w:rsidRPr="00D75C35">
        <w:rPr>
          <w:rFonts w:ascii="Arial Narrow" w:hAnsi="Arial Narrow"/>
        </w:rPr>
        <w:t xml:space="preserve"> </w:t>
      </w:r>
      <w:r w:rsidRPr="003C7315">
        <w:rPr>
          <w:rFonts w:ascii="Arial Narrow" w:hAnsi="Arial Narrow"/>
        </w:rPr>
        <w:sym w:font="Wingdings" w:char="F0E8"/>
      </w:r>
      <w:r w:rsidRPr="00D75C35">
        <w:rPr>
          <w:rFonts w:ascii="Arial Narrow" w:hAnsi="Arial Narrow"/>
        </w:rPr>
        <w:t xml:space="preserve"> Création d’une douche à l’italienne :</w:t>
      </w:r>
      <w:r w:rsidRPr="00D75C35">
        <w:rPr>
          <w:rFonts w:ascii="Arial Narrow" w:hAnsi="Arial Narrow"/>
        </w:rPr>
        <w:br/>
      </w:r>
      <w:r w:rsidR="00D75C35" w:rsidRPr="00D75C35">
        <w:rPr>
          <w:rFonts w:ascii="Arial Narrow" w:hAnsi="Arial Narrow"/>
        </w:rPr>
        <w:t>Démolition du faux-plafond, y compris traverses, suspentes et tous autres accessoires de fixation.</w:t>
      </w:r>
      <w:r w:rsidR="00D75C35" w:rsidRPr="00D75C35">
        <w:rPr>
          <w:rFonts w:ascii="Arial Narrow" w:hAnsi="Arial Narrow"/>
        </w:rPr>
        <w:br/>
        <w:t>Dépose du miroir et de l’armoire de toilette.</w:t>
      </w:r>
      <w:r w:rsidR="00D75C35" w:rsidRPr="00D75C35">
        <w:rPr>
          <w:rFonts w:ascii="Arial Narrow" w:hAnsi="Arial Narrow"/>
        </w:rPr>
        <w:br/>
        <w:t>Démolition des cloisons existantes côté porte.</w:t>
      </w:r>
      <w:r w:rsidR="00D75C35" w:rsidRPr="00D75C35">
        <w:rPr>
          <w:rFonts w:ascii="Arial Narrow" w:hAnsi="Arial Narrow"/>
        </w:rPr>
        <w:br/>
        <w:t>Piochage de la faïence murale.</w:t>
      </w:r>
      <w:r w:rsidR="00D75C35" w:rsidRPr="00D75C35">
        <w:rPr>
          <w:rFonts w:ascii="Arial Narrow" w:hAnsi="Arial Narrow"/>
        </w:rPr>
        <w:br/>
        <w:t>Carottage pour évacuation siphon de douche.</w:t>
      </w:r>
      <w:r w:rsidR="00D75C35" w:rsidRPr="00D75C35">
        <w:rPr>
          <w:rFonts w:ascii="Arial Narrow" w:hAnsi="Arial Narrow"/>
        </w:rPr>
        <w:br/>
        <w:t>Création d’une forme de pente. Reprise de chape. Scellement du siphon de sol.</w:t>
      </w:r>
      <w:r w:rsidR="00D75C35" w:rsidRPr="00D75C35">
        <w:rPr>
          <w:rFonts w:ascii="Arial Narrow" w:hAnsi="Arial Narrow"/>
        </w:rPr>
        <w:br/>
        <w:t>Mise en œuvre des nouvelles cloisons (PLACOSTIL HYDROFUGE BA13 98/48 – EI60 toute hauteur).</w:t>
      </w:r>
      <w:r w:rsidR="00D75C35" w:rsidRPr="00D75C35">
        <w:rPr>
          <w:rFonts w:ascii="Arial Narrow" w:hAnsi="Arial Narrow"/>
        </w:rPr>
        <w:br/>
        <w:t>Mise en place de renforts dans cloisons pour supportages des équipements sanitaires.</w:t>
      </w:r>
      <w:r w:rsidR="00D75C35" w:rsidRPr="00D75C35">
        <w:rPr>
          <w:rFonts w:ascii="Arial Narrow" w:hAnsi="Arial Narrow"/>
        </w:rPr>
        <w:br/>
      </w:r>
    </w:p>
    <w:p w14:paraId="473B16A0" w14:textId="73C91142" w:rsidR="00F97FC1"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t xml:space="preserve">Chambre 251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00456971" w:rsidRPr="003C7315">
        <w:rPr>
          <w:rFonts w:ascii="Arial Narrow" w:hAnsi="Arial Narrow"/>
        </w:rPr>
        <w:br/>
      </w:r>
      <w:r w:rsidR="00A87C9B" w:rsidRPr="003C7315">
        <w:rPr>
          <w:rFonts w:ascii="Arial Narrow" w:hAnsi="Arial Narrow"/>
        </w:rPr>
        <w:t>Reprise des faux-plafonds suite à la démolition des cloisons</w:t>
      </w:r>
      <w:r w:rsidR="00456971" w:rsidRPr="003C7315">
        <w:rPr>
          <w:rFonts w:ascii="Arial Narrow" w:hAnsi="Arial Narrow"/>
        </w:rPr>
        <w:t>.</w:t>
      </w:r>
      <w:r w:rsidRPr="003C7315">
        <w:rPr>
          <w:rFonts w:ascii="Arial Narrow" w:hAnsi="Arial Narrow"/>
        </w:rPr>
        <w:br/>
      </w:r>
    </w:p>
    <w:p w14:paraId="541B28A2" w14:textId="5D962C38" w:rsidR="00F97FC1"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t>Sanitaire chambre 252</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D75C35" w:rsidRPr="003C7315">
        <w:rPr>
          <w:rFonts w:ascii="Arial Narrow" w:hAnsi="Arial Narrow"/>
        </w:rPr>
        <w:t>Démolition du faux-plafond, y compris traverses, suspentes et tous autres accessoires de fixation.</w:t>
      </w:r>
      <w:r w:rsidR="00D75C35" w:rsidRPr="003C7315">
        <w:rPr>
          <w:rFonts w:ascii="Arial Narrow" w:hAnsi="Arial Narrow"/>
        </w:rPr>
        <w:br/>
        <w:t>Dépose du miroir et de l’armoire de toilette.</w:t>
      </w:r>
      <w:r w:rsidR="00D75C35" w:rsidRPr="003C7315">
        <w:rPr>
          <w:rFonts w:ascii="Arial Narrow" w:hAnsi="Arial Narrow"/>
        </w:rPr>
        <w:br/>
        <w:t>Démolition des cloisons existantes côté porte</w:t>
      </w:r>
      <w:r w:rsidR="00D75C35">
        <w:rPr>
          <w:rFonts w:ascii="Arial Narrow" w:hAnsi="Arial Narrow"/>
        </w:rPr>
        <w:t>.</w:t>
      </w:r>
      <w:r w:rsidR="00D75C35">
        <w:rPr>
          <w:rFonts w:ascii="Arial Narrow" w:hAnsi="Arial Narrow"/>
        </w:rPr>
        <w:br/>
        <w:t>Piochage de la faïence murale.</w:t>
      </w:r>
      <w:r w:rsidR="00D75C35" w:rsidRPr="003C7315">
        <w:rPr>
          <w:rFonts w:ascii="Arial Narrow" w:hAnsi="Arial Narrow"/>
        </w:rPr>
        <w:br/>
        <w:t>Carottage pour évacuation siphon de douche.</w:t>
      </w:r>
      <w:r w:rsidR="00D75C35" w:rsidRPr="003C7315">
        <w:rPr>
          <w:rFonts w:ascii="Arial Narrow" w:hAnsi="Arial Narrow"/>
        </w:rPr>
        <w:br/>
        <w:t>Création d’une forme de pente.</w:t>
      </w:r>
      <w:r w:rsidR="00D75C35">
        <w:rPr>
          <w:rFonts w:ascii="Arial Narrow" w:hAnsi="Arial Narrow"/>
        </w:rPr>
        <w:t xml:space="preserve"> </w:t>
      </w:r>
      <w:r w:rsidR="00D75C35" w:rsidRPr="003C7315">
        <w:rPr>
          <w:rFonts w:ascii="Arial Narrow" w:hAnsi="Arial Narrow"/>
        </w:rPr>
        <w:t>Reprise de chape</w:t>
      </w:r>
      <w:r w:rsidR="00D75C35">
        <w:rPr>
          <w:rFonts w:ascii="Arial Narrow" w:hAnsi="Arial Narrow"/>
        </w:rPr>
        <w:t>.</w:t>
      </w:r>
      <w:r w:rsidR="00D75C35" w:rsidRPr="003C7315">
        <w:rPr>
          <w:rFonts w:ascii="Arial Narrow" w:hAnsi="Arial Narrow"/>
        </w:rPr>
        <w:t xml:space="preserve"> Scellement du siphon de sol.</w:t>
      </w:r>
      <w:r w:rsidR="00D75C35" w:rsidRPr="003C7315">
        <w:rPr>
          <w:rFonts w:ascii="Arial Narrow" w:hAnsi="Arial Narrow"/>
        </w:rPr>
        <w:br/>
        <w:t>Mise en œuvre des nouvelles cloisons (PLACOSTIL HYDROFUGE BA13 98/48 – EI60 toute hauteur)</w:t>
      </w:r>
      <w:r w:rsidR="00D75C35">
        <w:rPr>
          <w:rFonts w:ascii="Arial Narrow" w:hAnsi="Arial Narrow"/>
        </w:rPr>
        <w:t>.</w:t>
      </w:r>
      <w:r w:rsidR="00D75C35">
        <w:rPr>
          <w:rFonts w:ascii="Arial Narrow" w:hAnsi="Arial Narrow"/>
        </w:rPr>
        <w:br/>
        <w:t>M</w:t>
      </w:r>
      <w:r w:rsidR="00D75C35" w:rsidRPr="003C7315">
        <w:rPr>
          <w:rFonts w:ascii="Arial Narrow" w:hAnsi="Arial Narrow"/>
        </w:rPr>
        <w:t>ise en place de renforts dans cloisons pour supportages des équipements sanitaires.</w:t>
      </w:r>
      <w:r w:rsidR="00D75C35" w:rsidRPr="003C7315">
        <w:rPr>
          <w:rFonts w:ascii="Arial Narrow" w:hAnsi="Arial Narrow"/>
        </w:rPr>
        <w:br/>
      </w:r>
    </w:p>
    <w:p w14:paraId="30F2AD30" w14:textId="16A4D3BE" w:rsidR="00F97FC1" w:rsidRPr="003C7315" w:rsidRDefault="00F97FC1" w:rsidP="004B4F18">
      <w:pPr>
        <w:pStyle w:val="Corpsdetexte"/>
        <w:numPr>
          <w:ilvl w:val="2"/>
          <w:numId w:val="6"/>
        </w:numPr>
        <w:ind w:left="567"/>
        <w:rPr>
          <w:rFonts w:ascii="Arial Narrow" w:hAnsi="Arial Narrow"/>
        </w:rPr>
      </w:pPr>
      <w:r w:rsidRPr="003C7315">
        <w:rPr>
          <w:rFonts w:ascii="Arial Narrow" w:hAnsi="Arial Narrow"/>
          <w:u w:val="single"/>
        </w:rPr>
        <w:t xml:space="preserve">Chambre 252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001F049D" w:rsidRPr="003C7315">
        <w:rPr>
          <w:rFonts w:ascii="Arial Narrow" w:hAnsi="Arial Narrow"/>
        </w:rPr>
        <w:t>, r</w:t>
      </w:r>
      <w:r w:rsidRPr="003C7315">
        <w:rPr>
          <w:rFonts w:ascii="Arial Narrow" w:hAnsi="Arial Narrow"/>
        </w:rPr>
        <w:t>eprise de chape.</w:t>
      </w:r>
      <w:r w:rsidRPr="003C7315">
        <w:rPr>
          <w:rFonts w:ascii="Arial Narrow" w:hAnsi="Arial Narrow"/>
        </w:rPr>
        <w:br/>
        <w:t>Scellement du nouveau bloc-porte.</w:t>
      </w:r>
      <w:r w:rsidR="00456971" w:rsidRPr="003C7315">
        <w:rPr>
          <w:rFonts w:ascii="Arial Narrow" w:hAnsi="Arial Narrow"/>
        </w:rPr>
        <w:br/>
      </w:r>
      <w:r w:rsidR="00A87C9B" w:rsidRPr="003C7315">
        <w:rPr>
          <w:rFonts w:ascii="Arial Narrow" w:hAnsi="Arial Narrow"/>
        </w:rPr>
        <w:t>Reprise des faux-plafonds suite à la démolition des cloisons.</w:t>
      </w:r>
      <w:r w:rsidR="00A87C9B" w:rsidRPr="003C7315">
        <w:rPr>
          <w:rFonts w:ascii="Arial Narrow" w:hAnsi="Arial Narrow"/>
        </w:rPr>
        <w:br/>
      </w:r>
    </w:p>
    <w:p w14:paraId="149085DD" w14:textId="223218A8" w:rsidR="00D75C35" w:rsidRDefault="00175089" w:rsidP="004B4F18">
      <w:pPr>
        <w:pStyle w:val="Corpsdetexte"/>
        <w:numPr>
          <w:ilvl w:val="2"/>
          <w:numId w:val="6"/>
        </w:numPr>
        <w:ind w:left="567"/>
        <w:rPr>
          <w:rFonts w:ascii="Arial Narrow" w:hAnsi="Arial Narrow"/>
        </w:rPr>
      </w:pPr>
      <w:r w:rsidRPr="003C7315">
        <w:rPr>
          <w:rFonts w:ascii="Arial Narrow" w:hAnsi="Arial Narrow"/>
          <w:u w:val="single"/>
        </w:rPr>
        <w:t>Chambre 253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chambre en bureau 131_269 :</w:t>
      </w:r>
      <w:r w:rsidRPr="003C7315">
        <w:rPr>
          <w:rFonts w:ascii="Arial Narrow" w:hAnsi="Arial Narrow"/>
        </w:rPr>
        <w:br/>
        <w:t>Arrachage des sols souples</w:t>
      </w:r>
      <w:r w:rsidR="00C75C17" w:rsidRPr="003C7315">
        <w:rPr>
          <w:rFonts w:ascii="Arial Narrow" w:hAnsi="Arial Narrow"/>
        </w:rPr>
        <w:t>.</w:t>
      </w:r>
      <w:r w:rsidRPr="003C7315">
        <w:rPr>
          <w:rFonts w:ascii="Arial Narrow" w:hAnsi="Arial Narrow"/>
        </w:rPr>
        <w:br/>
      </w:r>
      <w:r w:rsidR="00205807" w:rsidRPr="003C7315">
        <w:rPr>
          <w:rFonts w:ascii="Arial Narrow" w:hAnsi="Arial Narrow"/>
        </w:rPr>
        <w:t>Démolition des plafonds BA13</w:t>
      </w:r>
      <w:r w:rsidR="00C75C17" w:rsidRPr="003C7315">
        <w:rPr>
          <w:rFonts w:ascii="Arial Narrow" w:hAnsi="Arial Narrow"/>
        </w:rPr>
        <w:t>.</w:t>
      </w:r>
      <w:r w:rsidR="00205807" w:rsidRPr="003C7315">
        <w:rPr>
          <w:rFonts w:ascii="Arial Narrow" w:hAnsi="Arial Narrow"/>
        </w:rPr>
        <w:br/>
      </w:r>
      <w:r w:rsidRPr="003C7315">
        <w:rPr>
          <w:rFonts w:ascii="Arial Narrow" w:hAnsi="Arial Narrow"/>
        </w:rPr>
        <w:t>Reprise de chape</w:t>
      </w:r>
      <w:r w:rsidR="00C75C17" w:rsidRPr="003C7315">
        <w:rPr>
          <w:rFonts w:ascii="Arial Narrow" w:hAnsi="Arial Narrow"/>
        </w:rPr>
        <w:t>.</w:t>
      </w:r>
      <w:r w:rsidR="00205807" w:rsidRPr="003C7315">
        <w:rPr>
          <w:rFonts w:ascii="Arial Narrow" w:hAnsi="Arial Narrow"/>
        </w:rPr>
        <w:br/>
      </w:r>
    </w:p>
    <w:p w14:paraId="76E8A1DF" w14:textId="77777777" w:rsidR="00D75C35" w:rsidRDefault="00D75C35">
      <w:pPr>
        <w:rPr>
          <w:rFonts w:ascii="Arial Narrow" w:hAnsi="Arial Narrow"/>
          <w:szCs w:val="20"/>
        </w:rPr>
      </w:pPr>
      <w:r>
        <w:rPr>
          <w:rFonts w:ascii="Arial Narrow" w:hAnsi="Arial Narrow"/>
        </w:rPr>
        <w:br w:type="page"/>
      </w:r>
    </w:p>
    <w:p w14:paraId="1BB0E3BF" w14:textId="68839401" w:rsidR="00C16AA6" w:rsidRPr="003C7315" w:rsidRDefault="00FE1B8A"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253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chambre en bureau </w:t>
      </w:r>
      <w:r w:rsidR="00B93D53" w:rsidRPr="003C7315">
        <w:rPr>
          <w:rFonts w:ascii="Arial Narrow" w:hAnsi="Arial Narrow"/>
        </w:rPr>
        <w:t>131_269</w:t>
      </w:r>
      <w:r w:rsidRPr="003C7315">
        <w:rPr>
          <w:rFonts w:ascii="Arial Narrow" w:hAnsi="Arial Narrow"/>
        </w:rPr>
        <w:t> :</w:t>
      </w:r>
      <w:r w:rsidR="00175089" w:rsidRPr="003C7315">
        <w:rPr>
          <w:rFonts w:ascii="Arial Narrow" w:hAnsi="Arial Narrow"/>
        </w:rPr>
        <w:br/>
      </w:r>
      <w:r w:rsidRPr="003C7315">
        <w:rPr>
          <w:rFonts w:ascii="Arial Narrow" w:hAnsi="Arial Narrow"/>
        </w:rPr>
        <w:t>Démolition du faux-plafond, y compris traverses, suspentes et tous autres accessoires de fixation</w:t>
      </w:r>
      <w:r w:rsidR="00AA6232" w:rsidRPr="003C7315">
        <w:rPr>
          <w:rFonts w:ascii="Arial Narrow" w:hAnsi="Arial Narrow"/>
        </w:rPr>
        <w:t>.</w:t>
      </w:r>
      <w:r w:rsidR="00AA6232" w:rsidRPr="003C7315">
        <w:rPr>
          <w:rFonts w:ascii="Arial Narrow" w:hAnsi="Arial Narrow"/>
        </w:rPr>
        <w:br/>
        <w:t>Dépose du miroir et de l’armoire de toilette.</w:t>
      </w:r>
      <w:r w:rsidR="00175089" w:rsidRPr="003C7315">
        <w:rPr>
          <w:rFonts w:ascii="Arial Narrow" w:hAnsi="Arial Narrow"/>
        </w:rPr>
        <w:br/>
      </w:r>
      <w:r w:rsidRPr="003C7315">
        <w:rPr>
          <w:rFonts w:ascii="Arial Narrow" w:hAnsi="Arial Narrow"/>
        </w:rPr>
        <w:t>Dépose du bloc-porte</w:t>
      </w:r>
      <w:r w:rsidR="001F049D" w:rsidRPr="003C7315">
        <w:rPr>
          <w:rFonts w:ascii="Arial Narrow" w:hAnsi="Arial Narrow"/>
        </w:rPr>
        <w:t>, d</w:t>
      </w:r>
      <w:r w:rsidRPr="003C7315">
        <w:rPr>
          <w:rFonts w:ascii="Arial Narrow" w:hAnsi="Arial Narrow"/>
        </w:rPr>
        <w:t>émolition des cloisons</w:t>
      </w:r>
      <w:r w:rsidR="00C75C17" w:rsidRPr="003C7315">
        <w:rPr>
          <w:rFonts w:ascii="Arial Narrow" w:hAnsi="Arial Narrow"/>
        </w:rPr>
        <w:t>.</w:t>
      </w:r>
      <w:r w:rsidR="00205807" w:rsidRPr="003C7315">
        <w:rPr>
          <w:rFonts w:ascii="Arial Narrow" w:hAnsi="Arial Narrow"/>
        </w:rPr>
        <w:br/>
        <w:t>Reprise de chape</w:t>
      </w:r>
      <w:r w:rsidR="00C75C17" w:rsidRPr="003C7315">
        <w:rPr>
          <w:rFonts w:ascii="Arial Narrow" w:hAnsi="Arial Narrow"/>
        </w:rPr>
        <w:t>.</w:t>
      </w:r>
      <w:r w:rsidR="000636E9" w:rsidRPr="003C7315">
        <w:rPr>
          <w:rFonts w:ascii="Arial Narrow" w:hAnsi="Arial Narrow"/>
        </w:rPr>
        <w:br/>
      </w:r>
    </w:p>
    <w:p w14:paraId="0F921086" w14:textId="68B00CAB" w:rsidR="00175089" w:rsidRPr="003C7315" w:rsidRDefault="00175089" w:rsidP="004B4F18">
      <w:pPr>
        <w:pStyle w:val="Corpsdetexte"/>
        <w:numPr>
          <w:ilvl w:val="2"/>
          <w:numId w:val="6"/>
        </w:numPr>
        <w:ind w:left="567"/>
        <w:rPr>
          <w:rFonts w:ascii="Arial Narrow" w:hAnsi="Arial Narrow"/>
        </w:rPr>
      </w:pPr>
      <w:r w:rsidRPr="003C7315">
        <w:rPr>
          <w:rFonts w:ascii="Arial Narrow" w:hAnsi="Arial Narrow"/>
          <w:u w:val="single"/>
        </w:rPr>
        <w:t>Chambre 254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chambre en bureau 135_269 :</w:t>
      </w:r>
      <w:r w:rsidRPr="003C7315">
        <w:rPr>
          <w:rFonts w:ascii="Arial Narrow" w:hAnsi="Arial Narrow"/>
        </w:rPr>
        <w:br/>
        <w:t>Arrachage des sols souples</w:t>
      </w:r>
      <w:r w:rsidR="00C75C17" w:rsidRPr="003C7315">
        <w:rPr>
          <w:rFonts w:ascii="Arial Narrow" w:hAnsi="Arial Narrow"/>
        </w:rPr>
        <w:t>.</w:t>
      </w:r>
      <w:r w:rsidR="00205807" w:rsidRPr="003C7315">
        <w:rPr>
          <w:rFonts w:ascii="Arial Narrow" w:hAnsi="Arial Narrow"/>
        </w:rPr>
        <w:br/>
        <w:t>Démolition des plafonds BA13</w:t>
      </w:r>
      <w:r w:rsidR="00C75C17" w:rsidRPr="003C7315">
        <w:rPr>
          <w:rFonts w:ascii="Arial Narrow" w:hAnsi="Arial Narrow"/>
        </w:rPr>
        <w:t>.</w:t>
      </w:r>
      <w:r w:rsidRPr="003C7315">
        <w:rPr>
          <w:rFonts w:ascii="Arial Narrow" w:hAnsi="Arial Narrow"/>
        </w:rPr>
        <w:br/>
        <w:t>Reprise des chapes</w:t>
      </w:r>
      <w:r w:rsidR="00C75C17" w:rsidRPr="003C7315">
        <w:rPr>
          <w:rFonts w:ascii="Arial Narrow" w:hAnsi="Arial Narrow"/>
        </w:rPr>
        <w:t>.</w:t>
      </w:r>
      <w:r w:rsidRPr="003C7315">
        <w:rPr>
          <w:rFonts w:ascii="Arial Narrow" w:hAnsi="Arial Narrow"/>
        </w:rPr>
        <w:br/>
      </w:r>
    </w:p>
    <w:p w14:paraId="4F83D513" w14:textId="12E02575" w:rsidR="00175089" w:rsidRPr="003C7315" w:rsidRDefault="00175089" w:rsidP="004B4F18">
      <w:pPr>
        <w:pStyle w:val="Corpsdetexte"/>
        <w:numPr>
          <w:ilvl w:val="2"/>
          <w:numId w:val="6"/>
        </w:numPr>
        <w:ind w:left="567"/>
        <w:rPr>
          <w:rFonts w:ascii="Arial Narrow" w:hAnsi="Arial Narrow"/>
        </w:rPr>
      </w:pPr>
      <w:r w:rsidRPr="003C7315">
        <w:rPr>
          <w:rFonts w:ascii="Arial Narrow" w:hAnsi="Arial Narrow"/>
          <w:u w:val="single"/>
        </w:rPr>
        <w:t>Sanitaire chambre 254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chambre en bureau 135_269 :</w:t>
      </w:r>
      <w:r w:rsidRPr="003C7315">
        <w:rPr>
          <w:rFonts w:ascii="Arial Narrow" w:hAnsi="Arial Narrow"/>
        </w:rPr>
        <w:br/>
        <w:t>Démolition du faux-plafond, y compris traverses, suspentes et tous autres accessoires de fixation</w:t>
      </w:r>
      <w:r w:rsidR="00AA6232" w:rsidRPr="003C7315">
        <w:rPr>
          <w:rFonts w:ascii="Arial Narrow" w:hAnsi="Arial Narrow"/>
        </w:rPr>
        <w:t>.</w:t>
      </w:r>
      <w:r w:rsidR="00AA6232" w:rsidRPr="003C7315">
        <w:rPr>
          <w:rFonts w:ascii="Arial Narrow" w:hAnsi="Arial Narrow"/>
        </w:rPr>
        <w:br/>
        <w:t>Dépose du miroir et de l’armoire de toilette.</w:t>
      </w:r>
      <w:r w:rsidRPr="003C7315">
        <w:rPr>
          <w:rFonts w:ascii="Arial Narrow" w:hAnsi="Arial Narrow"/>
        </w:rPr>
        <w:br/>
        <w:t>Dépose du bloc-porte</w:t>
      </w:r>
      <w:r w:rsidR="00C75C17" w:rsidRPr="003C7315">
        <w:rPr>
          <w:rFonts w:ascii="Arial Narrow" w:hAnsi="Arial Narrow"/>
        </w:rPr>
        <w:t>.</w:t>
      </w:r>
      <w:r w:rsidRPr="003C7315">
        <w:rPr>
          <w:rFonts w:ascii="Arial Narrow" w:hAnsi="Arial Narrow"/>
        </w:rPr>
        <w:br/>
        <w:t>Démolition des cloisons</w:t>
      </w:r>
      <w:r w:rsidR="00C75C17" w:rsidRPr="003C7315">
        <w:rPr>
          <w:rFonts w:ascii="Arial Narrow" w:hAnsi="Arial Narrow"/>
        </w:rPr>
        <w:t>.</w:t>
      </w:r>
      <w:r w:rsidR="00205807" w:rsidRPr="003C7315">
        <w:rPr>
          <w:rFonts w:ascii="Arial Narrow" w:hAnsi="Arial Narrow"/>
        </w:rPr>
        <w:br/>
        <w:t>Reprise de chape</w:t>
      </w:r>
      <w:r w:rsidR="00C75C17" w:rsidRPr="003C7315">
        <w:rPr>
          <w:rFonts w:ascii="Arial Narrow" w:hAnsi="Arial Narrow"/>
        </w:rPr>
        <w:t>.</w:t>
      </w:r>
      <w:r w:rsidR="000636E9" w:rsidRPr="003C7315">
        <w:rPr>
          <w:rFonts w:ascii="Arial Narrow" w:hAnsi="Arial Narrow"/>
        </w:rPr>
        <w:br/>
      </w:r>
    </w:p>
    <w:p w14:paraId="767A839A" w14:textId="7095F39D" w:rsidR="00175089" w:rsidRPr="003C7315" w:rsidRDefault="00175089" w:rsidP="004B4F18">
      <w:pPr>
        <w:pStyle w:val="Corpsdetexte"/>
        <w:numPr>
          <w:ilvl w:val="2"/>
          <w:numId w:val="6"/>
        </w:numPr>
        <w:ind w:left="567"/>
        <w:rPr>
          <w:rFonts w:ascii="Arial Narrow" w:hAnsi="Arial Narrow"/>
        </w:rPr>
      </w:pPr>
      <w:r w:rsidRPr="003C7315">
        <w:rPr>
          <w:rFonts w:ascii="Arial Narrow" w:hAnsi="Arial Narrow"/>
          <w:u w:val="single"/>
        </w:rPr>
        <w:t>Chambre 255/256</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chambre en bureau 142_269 :</w:t>
      </w:r>
      <w:r w:rsidRPr="003C7315">
        <w:rPr>
          <w:rFonts w:ascii="Arial Narrow" w:hAnsi="Arial Narrow"/>
        </w:rPr>
        <w:br/>
        <w:t>Arrachage des sols souples</w:t>
      </w:r>
      <w:r w:rsidR="00527E81" w:rsidRPr="003C7315">
        <w:rPr>
          <w:rFonts w:ascii="Arial Narrow" w:hAnsi="Arial Narrow"/>
        </w:rPr>
        <w:t>.</w:t>
      </w:r>
      <w:r w:rsidR="00205807" w:rsidRPr="003C7315">
        <w:rPr>
          <w:rFonts w:ascii="Arial Narrow" w:hAnsi="Arial Narrow"/>
        </w:rPr>
        <w:br/>
        <w:t>Démolition des plafonds BA13</w:t>
      </w:r>
      <w:r w:rsidR="00527E81" w:rsidRPr="003C7315">
        <w:rPr>
          <w:rFonts w:ascii="Arial Narrow" w:hAnsi="Arial Narrow"/>
        </w:rPr>
        <w:t>.</w:t>
      </w:r>
      <w:r w:rsidRPr="003C7315">
        <w:rPr>
          <w:rFonts w:ascii="Arial Narrow" w:hAnsi="Arial Narrow"/>
        </w:rPr>
        <w:br/>
        <w:t>Reprise des chapes</w:t>
      </w:r>
      <w:r w:rsidR="00527E81" w:rsidRPr="003C7315">
        <w:rPr>
          <w:rFonts w:ascii="Arial Narrow" w:hAnsi="Arial Narrow"/>
        </w:rPr>
        <w:t>.</w:t>
      </w:r>
      <w:r w:rsidRPr="003C7315">
        <w:rPr>
          <w:rFonts w:ascii="Arial Narrow" w:hAnsi="Arial Narrow"/>
        </w:rPr>
        <w:br/>
      </w:r>
    </w:p>
    <w:p w14:paraId="551792B8" w14:textId="4798B71D" w:rsidR="0000177F" w:rsidRPr="003C7315" w:rsidRDefault="00175089" w:rsidP="004B4F18">
      <w:pPr>
        <w:pStyle w:val="Corpsdetexte"/>
        <w:numPr>
          <w:ilvl w:val="2"/>
          <w:numId w:val="6"/>
        </w:numPr>
        <w:ind w:left="567"/>
        <w:rPr>
          <w:rFonts w:ascii="Arial Narrow" w:hAnsi="Arial Narrow"/>
        </w:rPr>
      </w:pPr>
      <w:r w:rsidRPr="003C7315">
        <w:rPr>
          <w:rFonts w:ascii="Arial Narrow" w:hAnsi="Arial Narrow"/>
          <w:u w:val="single"/>
        </w:rPr>
        <w:t>Sanitaire chambre 255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chambre en bureau 135_269 :</w:t>
      </w:r>
      <w:r w:rsidRPr="003C7315">
        <w:rPr>
          <w:rFonts w:ascii="Arial Narrow" w:hAnsi="Arial Narrow"/>
        </w:rPr>
        <w:br/>
        <w:t>Démolition du faux-plafond, y compris traverses, suspentes et tous autres accessoires de fixation</w:t>
      </w:r>
      <w:r w:rsidR="00AA6232" w:rsidRPr="003C7315">
        <w:rPr>
          <w:rFonts w:ascii="Arial Narrow" w:hAnsi="Arial Narrow"/>
        </w:rPr>
        <w:t>.</w:t>
      </w:r>
      <w:r w:rsidR="00AA6232" w:rsidRPr="003C7315">
        <w:rPr>
          <w:rFonts w:ascii="Arial Narrow" w:hAnsi="Arial Narrow"/>
        </w:rPr>
        <w:br/>
        <w:t>Dépose du miroir et de l’armoire de toilette.</w:t>
      </w:r>
      <w:r w:rsidRPr="003C7315">
        <w:rPr>
          <w:rFonts w:ascii="Arial Narrow" w:hAnsi="Arial Narrow"/>
        </w:rPr>
        <w:br/>
        <w:t>Dépose du bloc-porte</w:t>
      </w:r>
      <w:r w:rsidR="001F049D" w:rsidRPr="003C7315">
        <w:rPr>
          <w:rFonts w:ascii="Arial Narrow" w:hAnsi="Arial Narrow"/>
        </w:rPr>
        <w:t>, d</w:t>
      </w:r>
      <w:r w:rsidRPr="003C7315">
        <w:rPr>
          <w:rFonts w:ascii="Arial Narrow" w:hAnsi="Arial Narrow"/>
        </w:rPr>
        <w:t>émolition des cloisons</w:t>
      </w:r>
      <w:r w:rsidR="00527E81" w:rsidRPr="003C7315">
        <w:rPr>
          <w:rFonts w:ascii="Arial Narrow" w:hAnsi="Arial Narrow"/>
        </w:rPr>
        <w:t>.</w:t>
      </w:r>
      <w:r w:rsidR="00205807" w:rsidRPr="003C7315">
        <w:rPr>
          <w:rFonts w:ascii="Arial Narrow" w:hAnsi="Arial Narrow"/>
        </w:rPr>
        <w:br/>
        <w:t>Reprise de chape</w:t>
      </w:r>
      <w:r w:rsidR="00527E81" w:rsidRPr="003C7315">
        <w:rPr>
          <w:rFonts w:ascii="Arial Narrow" w:hAnsi="Arial Narrow"/>
        </w:rPr>
        <w:t>.</w:t>
      </w:r>
      <w:r w:rsidR="000636E9" w:rsidRPr="003C7315">
        <w:rPr>
          <w:rFonts w:ascii="Arial Narrow" w:hAnsi="Arial Narrow"/>
        </w:rPr>
        <w:br/>
      </w:r>
    </w:p>
    <w:p w14:paraId="16B5D0A4" w14:textId="0F61D164" w:rsidR="000636E9" w:rsidRPr="003C7315" w:rsidRDefault="000636E9" w:rsidP="004B4F18">
      <w:pPr>
        <w:pStyle w:val="Corpsdetexte"/>
        <w:numPr>
          <w:ilvl w:val="2"/>
          <w:numId w:val="6"/>
        </w:numPr>
        <w:ind w:left="567"/>
        <w:rPr>
          <w:rFonts w:ascii="Arial Narrow" w:hAnsi="Arial Narrow"/>
        </w:rPr>
      </w:pPr>
      <w:r w:rsidRPr="003C7315">
        <w:rPr>
          <w:rFonts w:ascii="Arial Narrow" w:hAnsi="Arial Narrow"/>
          <w:u w:val="single"/>
        </w:rPr>
        <w:t>Chambre 257/258</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 </w:t>
      </w:r>
      <w:r w:rsidR="00D75C35">
        <w:rPr>
          <w:rFonts w:ascii="Arial Narrow" w:hAnsi="Arial Narrow"/>
        </w:rPr>
        <w:br/>
      </w:r>
      <w:r w:rsidRPr="003C7315">
        <w:rPr>
          <w:rFonts w:ascii="Arial Narrow" w:hAnsi="Arial Narrow"/>
        </w:rPr>
        <w:t>Démolition du placard</w:t>
      </w:r>
      <w:r w:rsidR="00527E81" w:rsidRPr="003C7315">
        <w:rPr>
          <w:rFonts w:ascii="Arial Narrow" w:hAnsi="Arial Narrow"/>
        </w:rPr>
        <w:t>.</w:t>
      </w:r>
      <w:r w:rsidR="00E25022" w:rsidRPr="003C7315">
        <w:rPr>
          <w:rFonts w:ascii="Arial Narrow" w:hAnsi="Arial Narrow"/>
        </w:rPr>
        <w:br/>
        <w:t>A</w:t>
      </w:r>
      <w:r w:rsidRPr="003C7315">
        <w:rPr>
          <w:rFonts w:ascii="Arial Narrow" w:hAnsi="Arial Narrow"/>
        </w:rPr>
        <w:t>rrachage des sols</w:t>
      </w:r>
      <w:r w:rsidR="001F049D" w:rsidRPr="003C7315">
        <w:rPr>
          <w:rFonts w:ascii="Arial Narrow" w:hAnsi="Arial Narrow"/>
        </w:rPr>
        <w:t>, r</w:t>
      </w:r>
      <w:r w:rsidRPr="003C7315">
        <w:rPr>
          <w:rFonts w:ascii="Arial Narrow" w:hAnsi="Arial Narrow"/>
        </w:rPr>
        <w:t>eprise de chape</w:t>
      </w:r>
      <w:r w:rsidR="00527E81" w:rsidRPr="003C7315">
        <w:rPr>
          <w:rFonts w:ascii="Arial Narrow" w:hAnsi="Arial Narrow"/>
        </w:rPr>
        <w:t>.</w:t>
      </w:r>
      <w:r w:rsidR="00E25022" w:rsidRPr="003C7315">
        <w:rPr>
          <w:rFonts w:ascii="Arial Narrow" w:hAnsi="Arial Narrow"/>
        </w:rPr>
        <w:br/>
        <w:t>Reprise des faux-plafond suite à la démolition des cloisons</w:t>
      </w:r>
      <w:r w:rsidR="00527E81" w:rsidRPr="003C7315">
        <w:rPr>
          <w:rFonts w:ascii="Arial Narrow" w:hAnsi="Arial Narrow"/>
        </w:rPr>
        <w:t>.</w:t>
      </w:r>
      <w:r w:rsidR="00026877" w:rsidRPr="003C7315">
        <w:rPr>
          <w:rFonts w:ascii="Arial Narrow" w:hAnsi="Arial Narrow"/>
        </w:rPr>
        <w:br/>
      </w:r>
    </w:p>
    <w:p w14:paraId="387E6FF8" w14:textId="6CB19B57" w:rsidR="00E25022" w:rsidRPr="003C7315" w:rsidRDefault="000636E9" w:rsidP="004B4F18">
      <w:pPr>
        <w:pStyle w:val="Corpsdetexte"/>
        <w:numPr>
          <w:ilvl w:val="2"/>
          <w:numId w:val="6"/>
        </w:numPr>
        <w:ind w:left="567"/>
        <w:rPr>
          <w:rFonts w:ascii="Arial Narrow" w:hAnsi="Arial Narrow"/>
        </w:rPr>
      </w:pPr>
      <w:r w:rsidRPr="003C7315">
        <w:rPr>
          <w:rFonts w:ascii="Arial Narrow" w:hAnsi="Arial Narrow"/>
          <w:u w:val="single"/>
        </w:rPr>
        <w:t>Sanitaire chambre 257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 </w:t>
      </w:r>
      <w:r w:rsidRPr="003C7315">
        <w:rPr>
          <w:rFonts w:ascii="Arial Narrow" w:hAnsi="Arial Narrow"/>
        </w:rPr>
        <w:br/>
        <w:t>Démolition du faux-plafond, y compris traverses, suspentes et tous autres accessoires de fixation.</w:t>
      </w:r>
      <w:r w:rsidR="00AA6232" w:rsidRPr="003C7315">
        <w:rPr>
          <w:rFonts w:ascii="Arial Narrow" w:hAnsi="Arial Narrow"/>
        </w:rPr>
        <w:br/>
        <w:t>Dépose du miroir et de l’armoire de toilette.</w:t>
      </w:r>
      <w:r w:rsidR="00D75C35">
        <w:rPr>
          <w:rFonts w:ascii="Arial Narrow" w:hAnsi="Arial Narrow"/>
        </w:rPr>
        <w:br/>
      </w:r>
      <w:r w:rsidR="00D75C35" w:rsidRPr="003C7315">
        <w:rPr>
          <w:rFonts w:ascii="Arial Narrow" w:hAnsi="Arial Narrow"/>
        </w:rPr>
        <w:t>Démolition des cloisons existantes côté porte</w:t>
      </w:r>
      <w:r w:rsidR="00E50A98">
        <w:rPr>
          <w:rFonts w:ascii="Arial Narrow" w:hAnsi="Arial Narrow"/>
        </w:rPr>
        <w:t>, y compris placard.</w:t>
      </w:r>
      <w:r w:rsidR="00D75C35">
        <w:rPr>
          <w:rFonts w:ascii="Arial Narrow" w:hAnsi="Arial Narrow"/>
        </w:rPr>
        <w:br/>
        <w:t>Piochage de la faïence murale</w:t>
      </w:r>
      <w:r w:rsidRPr="003C7315">
        <w:rPr>
          <w:rFonts w:ascii="Arial Narrow" w:hAnsi="Arial Narrow"/>
        </w:rPr>
        <w:br/>
        <w:t>Création d’une forme de pente</w:t>
      </w:r>
      <w:r w:rsidR="00D75C35">
        <w:rPr>
          <w:rFonts w:ascii="Arial Narrow" w:hAnsi="Arial Narrow"/>
        </w:rPr>
        <w:t>.</w:t>
      </w:r>
      <w:r w:rsidR="00E9702F" w:rsidRPr="003C7315">
        <w:rPr>
          <w:rFonts w:ascii="Arial Narrow" w:hAnsi="Arial Narrow"/>
        </w:rPr>
        <w:br/>
      </w:r>
      <w:r w:rsidR="00026877" w:rsidRPr="003C7315">
        <w:rPr>
          <w:rFonts w:ascii="Arial Narrow" w:hAnsi="Arial Narrow"/>
        </w:rPr>
        <w:t>Carottage pour évacuation siphon de douche</w:t>
      </w:r>
      <w:r w:rsidR="00527E81" w:rsidRPr="003C7315">
        <w:rPr>
          <w:rFonts w:ascii="Arial Narrow" w:hAnsi="Arial Narrow"/>
        </w:rPr>
        <w:t>.</w:t>
      </w:r>
      <w:r w:rsidR="00143F3B" w:rsidRPr="00143F3B">
        <w:rPr>
          <w:rFonts w:ascii="Arial Narrow" w:hAnsi="Arial Narrow"/>
        </w:rPr>
        <w:t xml:space="preserve"> </w:t>
      </w:r>
      <w:r w:rsidR="00E9702F" w:rsidRPr="003C7315">
        <w:rPr>
          <w:rFonts w:ascii="Arial Narrow" w:hAnsi="Arial Narrow"/>
        </w:rPr>
        <w:t>Scellement du siphon de sol</w:t>
      </w:r>
      <w:r w:rsidR="00527E81" w:rsidRPr="003C7315">
        <w:rPr>
          <w:rFonts w:ascii="Arial Narrow" w:hAnsi="Arial Narrow"/>
        </w:rPr>
        <w:t>.</w:t>
      </w:r>
      <w:r w:rsidRPr="003C7315">
        <w:rPr>
          <w:rFonts w:ascii="Arial Narrow" w:hAnsi="Arial Narrow"/>
        </w:rPr>
        <w:br/>
        <w:t>Dépose du bloc-porte</w:t>
      </w:r>
      <w:r w:rsidR="00AF245B" w:rsidRPr="003C7315">
        <w:rPr>
          <w:rFonts w:ascii="Arial Narrow" w:hAnsi="Arial Narrow"/>
        </w:rPr>
        <w:t>, d</w:t>
      </w:r>
      <w:r w:rsidRPr="003C7315">
        <w:rPr>
          <w:rFonts w:ascii="Arial Narrow" w:hAnsi="Arial Narrow"/>
        </w:rPr>
        <w:t>émolition des cloisons</w:t>
      </w:r>
      <w:r w:rsidR="00527E81" w:rsidRPr="003C7315">
        <w:rPr>
          <w:rFonts w:ascii="Arial Narrow" w:hAnsi="Arial Narrow"/>
        </w:rPr>
        <w:t>.</w:t>
      </w:r>
      <w:r w:rsidRPr="003C7315">
        <w:rPr>
          <w:rFonts w:ascii="Arial Narrow" w:hAnsi="Arial Narrow"/>
        </w:rPr>
        <w:br/>
        <w:t>Mise en œuvre des nouvelles cloisons (PLACOSTIL HYDROFUGE BA13 98/48 – EI60 toute hauteur</w:t>
      </w:r>
      <w:r w:rsidR="00E25022" w:rsidRPr="003C7315">
        <w:rPr>
          <w:rFonts w:ascii="Arial Narrow" w:hAnsi="Arial Narrow"/>
        </w:rPr>
        <w:t>)</w:t>
      </w:r>
      <w:r w:rsidR="00527E81" w:rsidRPr="003C7315">
        <w:rPr>
          <w:rFonts w:ascii="Arial Narrow" w:hAnsi="Arial Narrow"/>
        </w:rPr>
        <w:t>.</w:t>
      </w:r>
      <w:r w:rsidR="00E9702F" w:rsidRPr="003C7315">
        <w:rPr>
          <w:rFonts w:ascii="Arial Narrow" w:hAnsi="Arial Narrow"/>
        </w:rPr>
        <w:br/>
        <w:t>Mise en place de renforts dans cloisons pour supportages des équipements sanitaires</w:t>
      </w:r>
      <w:r w:rsidR="00527E81" w:rsidRPr="003C7315">
        <w:rPr>
          <w:rFonts w:ascii="Arial Narrow" w:hAnsi="Arial Narrow"/>
        </w:rPr>
        <w:t>.</w:t>
      </w:r>
      <w:r w:rsidR="00317D1C" w:rsidRPr="003C7315">
        <w:rPr>
          <w:rFonts w:ascii="Arial Narrow" w:hAnsi="Arial Narrow"/>
        </w:rPr>
        <w:br/>
        <w:t>Scellement du nouveau bloc-porte</w:t>
      </w:r>
      <w:r w:rsidR="00527E81" w:rsidRPr="003C7315">
        <w:rPr>
          <w:rFonts w:ascii="Arial Narrow" w:hAnsi="Arial Narrow"/>
        </w:rPr>
        <w:t>.</w:t>
      </w:r>
      <w:r w:rsidR="00D75C35">
        <w:rPr>
          <w:rFonts w:ascii="Arial Narrow" w:hAnsi="Arial Narrow"/>
        </w:rPr>
        <w:br/>
      </w:r>
    </w:p>
    <w:p w14:paraId="659A5834" w14:textId="0DCACD86" w:rsidR="00E50A98" w:rsidRDefault="00E25022" w:rsidP="004B4F18">
      <w:pPr>
        <w:pStyle w:val="Corpsdetexte"/>
        <w:numPr>
          <w:ilvl w:val="2"/>
          <w:numId w:val="6"/>
        </w:numPr>
        <w:ind w:left="567"/>
        <w:rPr>
          <w:rFonts w:ascii="Arial Narrow" w:hAnsi="Arial Narrow"/>
        </w:rPr>
      </w:pPr>
      <w:r w:rsidRPr="003C7315">
        <w:rPr>
          <w:rFonts w:ascii="Arial Narrow" w:hAnsi="Arial Narrow"/>
          <w:u w:val="single"/>
        </w:rPr>
        <w:t>Chambre 259/260</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 </w:t>
      </w:r>
      <w:r w:rsidR="00E50A98">
        <w:rPr>
          <w:rFonts w:ascii="Arial Narrow" w:hAnsi="Arial Narrow"/>
        </w:rPr>
        <w:br/>
      </w:r>
      <w:r w:rsidRPr="003C7315">
        <w:rPr>
          <w:rFonts w:ascii="Arial Narrow" w:hAnsi="Arial Narrow"/>
        </w:rPr>
        <w:t>Démolition du placard</w:t>
      </w:r>
      <w:r w:rsidR="00527E81" w:rsidRPr="003C7315">
        <w:rPr>
          <w:rFonts w:ascii="Arial Narrow" w:hAnsi="Arial Narrow"/>
        </w:rPr>
        <w:t>.</w:t>
      </w:r>
      <w:r w:rsidRPr="003C7315">
        <w:rPr>
          <w:rFonts w:ascii="Arial Narrow" w:hAnsi="Arial Narrow"/>
        </w:rPr>
        <w:br/>
        <w:t>Arrachage des sols</w:t>
      </w:r>
      <w:r w:rsidR="001F049D" w:rsidRPr="003C7315">
        <w:rPr>
          <w:rFonts w:ascii="Arial Narrow" w:hAnsi="Arial Narrow"/>
        </w:rPr>
        <w:t>,</w:t>
      </w:r>
      <w:r w:rsidR="00B7286C">
        <w:rPr>
          <w:rFonts w:ascii="Arial Narrow" w:hAnsi="Arial Narrow"/>
        </w:rPr>
        <w:br/>
        <w:t>R</w:t>
      </w:r>
      <w:r w:rsidRPr="003C7315">
        <w:rPr>
          <w:rFonts w:ascii="Arial Narrow" w:hAnsi="Arial Narrow"/>
        </w:rPr>
        <w:t>eprise de chape</w:t>
      </w:r>
      <w:r w:rsidR="00527E81" w:rsidRPr="003C7315">
        <w:rPr>
          <w:rFonts w:ascii="Arial Narrow" w:hAnsi="Arial Narrow"/>
        </w:rPr>
        <w:t>.</w:t>
      </w:r>
      <w:r w:rsidRPr="003C7315">
        <w:rPr>
          <w:rFonts w:ascii="Arial Narrow" w:hAnsi="Arial Narrow"/>
        </w:rPr>
        <w:br/>
        <w:t>Reprise des faux-plafond</w:t>
      </w:r>
      <w:r w:rsidR="002C1884" w:rsidRPr="003C7315">
        <w:rPr>
          <w:rFonts w:ascii="Arial Narrow" w:hAnsi="Arial Narrow"/>
        </w:rPr>
        <w:t>s</w:t>
      </w:r>
      <w:r w:rsidRPr="003C7315">
        <w:rPr>
          <w:rFonts w:ascii="Arial Narrow" w:hAnsi="Arial Narrow"/>
        </w:rPr>
        <w:t xml:space="preserve"> suite à la démolition des cloisons</w:t>
      </w:r>
      <w:r w:rsidR="00527E81" w:rsidRPr="003C7315">
        <w:rPr>
          <w:rFonts w:ascii="Arial Narrow" w:hAnsi="Arial Narrow"/>
        </w:rPr>
        <w:t>.</w:t>
      </w:r>
      <w:r w:rsidR="00026877" w:rsidRPr="003C7315">
        <w:rPr>
          <w:rFonts w:ascii="Arial Narrow" w:hAnsi="Arial Narrow"/>
        </w:rPr>
        <w:br/>
      </w:r>
    </w:p>
    <w:p w14:paraId="5A1F4944" w14:textId="77777777" w:rsidR="00E50A98" w:rsidRDefault="00E50A98">
      <w:pPr>
        <w:rPr>
          <w:rFonts w:ascii="Arial Narrow" w:hAnsi="Arial Narrow"/>
          <w:szCs w:val="20"/>
        </w:rPr>
      </w:pPr>
      <w:r>
        <w:rPr>
          <w:rFonts w:ascii="Arial Narrow" w:hAnsi="Arial Narrow"/>
        </w:rPr>
        <w:br w:type="page"/>
      </w:r>
    </w:p>
    <w:p w14:paraId="67B6CA0F" w14:textId="3029BC67" w:rsidR="001F049D" w:rsidRPr="003C7315" w:rsidRDefault="00E25022"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259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 </w:t>
      </w:r>
      <w:r w:rsidRPr="003C7315">
        <w:rPr>
          <w:rFonts w:ascii="Arial Narrow" w:hAnsi="Arial Narrow"/>
        </w:rPr>
        <w:br/>
      </w:r>
      <w:r w:rsidR="00E50A98" w:rsidRPr="003C7315">
        <w:rPr>
          <w:rFonts w:ascii="Arial Narrow" w:hAnsi="Arial Narrow"/>
        </w:rPr>
        <w:t>Démolition du faux-plafond, y compris traverses, suspentes et tous autres accessoires de fixation.</w:t>
      </w:r>
      <w:r w:rsidR="00E50A98" w:rsidRPr="003C7315">
        <w:rPr>
          <w:rFonts w:ascii="Arial Narrow" w:hAnsi="Arial Narrow"/>
        </w:rPr>
        <w:br/>
        <w:t>Dépose du miroir et de l’armoire de toilette.</w:t>
      </w:r>
      <w:r w:rsidR="00E50A98">
        <w:rPr>
          <w:rFonts w:ascii="Arial Narrow" w:hAnsi="Arial Narrow"/>
        </w:rPr>
        <w:br/>
      </w:r>
      <w:r w:rsidR="00E50A98" w:rsidRPr="003C7315">
        <w:rPr>
          <w:rFonts w:ascii="Arial Narrow" w:hAnsi="Arial Narrow"/>
        </w:rPr>
        <w:t>Démolition des cloisons existantes côté porte</w:t>
      </w:r>
      <w:r w:rsidR="00E50A98">
        <w:rPr>
          <w:rFonts w:ascii="Arial Narrow" w:hAnsi="Arial Narrow"/>
        </w:rPr>
        <w:t>, y compris placard.</w:t>
      </w:r>
      <w:r w:rsidR="00E50A98">
        <w:rPr>
          <w:rFonts w:ascii="Arial Narrow" w:hAnsi="Arial Narrow"/>
        </w:rPr>
        <w:br/>
        <w:t>Piochage de la faïence murale</w:t>
      </w:r>
      <w:r w:rsidR="00E50A98" w:rsidRPr="003C7315">
        <w:rPr>
          <w:rFonts w:ascii="Arial Narrow" w:hAnsi="Arial Narrow"/>
        </w:rPr>
        <w:br/>
        <w:t>Création d’une forme de pente</w:t>
      </w:r>
      <w:r w:rsidR="00E50A98">
        <w:rPr>
          <w:rFonts w:ascii="Arial Narrow" w:hAnsi="Arial Narrow"/>
        </w:rPr>
        <w:t>.</w:t>
      </w:r>
      <w:r w:rsidR="00E50A98" w:rsidRPr="003C7315">
        <w:rPr>
          <w:rFonts w:ascii="Arial Narrow" w:hAnsi="Arial Narrow"/>
        </w:rPr>
        <w:br/>
        <w:t>Carottage pour évacuation siphon de douche.</w:t>
      </w:r>
      <w:r w:rsidR="00E50A98" w:rsidRPr="00143F3B">
        <w:rPr>
          <w:rFonts w:ascii="Arial Narrow" w:hAnsi="Arial Narrow"/>
        </w:rPr>
        <w:t xml:space="preserve"> </w:t>
      </w:r>
      <w:r w:rsidR="00E50A98" w:rsidRPr="003C7315">
        <w:rPr>
          <w:rFonts w:ascii="Arial Narrow" w:hAnsi="Arial Narrow"/>
        </w:rPr>
        <w:t>Scellement du siphon de sol.</w:t>
      </w:r>
      <w:r w:rsidR="00E50A98" w:rsidRPr="003C7315">
        <w:rPr>
          <w:rFonts w:ascii="Arial Narrow" w:hAnsi="Arial Narrow"/>
        </w:rPr>
        <w:br/>
        <w:t>Dépose du bloc-porte, démolition des cloisons.</w:t>
      </w:r>
      <w:r w:rsidR="00E50A98" w:rsidRPr="003C7315">
        <w:rPr>
          <w:rFonts w:ascii="Arial Narrow" w:hAnsi="Arial Narrow"/>
        </w:rPr>
        <w:br/>
        <w:t>Mise en œuvre des nouvelles cloisons (PLACOSTIL HYDROFUGE BA13 98/48 – EI60 toute hauteur).</w:t>
      </w:r>
      <w:r w:rsidR="00E50A98" w:rsidRPr="003C7315">
        <w:rPr>
          <w:rFonts w:ascii="Arial Narrow" w:hAnsi="Arial Narrow"/>
        </w:rPr>
        <w:br/>
        <w:t>Mise en place de renforts dans cloisons pour supportages des équipements sanitaires.</w:t>
      </w:r>
      <w:r w:rsidR="00E50A98" w:rsidRPr="003C7315">
        <w:rPr>
          <w:rFonts w:ascii="Arial Narrow" w:hAnsi="Arial Narrow"/>
        </w:rPr>
        <w:br/>
        <w:t>Scellement du nouveau bloc-porte</w:t>
      </w:r>
      <w:r w:rsidR="00527E81" w:rsidRPr="003C7315">
        <w:rPr>
          <w:rFonts w:ascii="Arial Narrow" w:hAnsi="Arial Narrow"/>
        </w:rPr>
        <w:t>.</w:t>
      </w:r>
      <w:r w:rsidR="001F049D" w:rsidRPr="003C7315">
        <w:rPr>
          <w:rFonts w:ascii="Arial Narrow" w:hAnsi="Arial Narrow"/>
        </w:rPr>
        <w:br/>
      </w:r>
    </w:p>
    <w:p w14:paraId="79098CBF" w14:textId="619E06A2" w:rsidR="0000177F"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261/262</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B7286C">
        <w:rPr>
          <w:rFonts w:ascii="Arial Narrow" w:hAnsi="Arial Narrow"/>
        </w:rPr>
        <w:br/>
      </w:r>
      <w:r w:rsidRPr="003C7315">
        <w:rPr>
          <w:rFonts w:ascii="Arial Narrow" w:hAnsi="Arial Narrow"/>
        </w:rPr>
        <w:t>Démolition du placard</w:t>
      </w:r>
      <w:r w:rsidR="00527E81" w:rsidRPr="003C7315">
        <w:rPr>
          <w:rFonts w:ascii="Arial Narrow" w:hAnsi="Arial Narrow"/>
        </w:rPr>
        <w:t>.</w:t>
      </w:r>
      <w:r w:rsidR="002C1884" w:rsidRPr="003C7315">
        <w:rPr>
          <w:rFonts w:ascii="Arial Narrow" w:hAnsi="Arial Narrow"/>
        </w:rPr>
        <w:br/>
        <w:t>A</w:t>
      </w:r>
      <w:r w:rsidRPr="003C7315">
        <w:rPr>
          <w:rFonts w:ascii="Arial Narrow" w:hAnsi="Arial Narrow"/>
        </w:rPr>
        <w:t>rrachage des sols</w:t>
      </w:r>
      <w:r w:rsidR="00527E81" w:rsidRPr="003C7315">
        <w:rPr>
          <w:rFonts w:ascii="Arial Narrow" w:hAnsi="Arial Narrow"/>
        </w:rPr>
        <w:t>.</w:t>
      </w:r>
      <w:r w:rsidR="002C1884" w:rsidRPr="003C7315">
        <w:rPr>
          <w:rFonts w:ascii="Arial Narrow" w:hAnsi="Arial Narrow"/>
        </w:rPr>
        <w:br/>
        <w:t>R</w:t>
      </w:r>
      <w:r w:rsidRPr="003C7315">
        <w:rPr>
          <w:rFonts w:ascii="Arial Narrow" w:hAnsi="Arial Narrow"/>
        </w:rPr>
        <w:t>eprise de chape</w:t>
      </w:r>
      <w:r w:rsidR="00527E81" w:rsidRPr="003C7315">
        <w:rPr>
          <w:rFonts w:ascii="Arial Narrow" w:hAnsi="Arial Narrow"/>
        </w:rPr>
        <w:t>.</w:t>
      </w:r>
      <w:r w:rsidR="002C1884" w:rsidRPr="003C7315">
        <w:rPr>
          <w:rFonts w:ascii="Arial Narrow" w:hAnsi="Arial Narrow"/>
        </w:rPr>
        <w:br/>
        <w:t>Reprise des faux-plafonds suite à la démolition des cloisons</w:t>
      </w:r>
      <w:r w:rsidR="00527E81" w:rsidRPr="003C7315">
        <w:rPr>
          <w:rFonts w:ascii="Arial Narrow" w:hAnsi="Arial Narrow"/>
        </w:rPr>
        <w:t>.</w:t>
      </w:r>
      <w:r w:rsidR="00026877" w:rsidRPr="003C7315">
        <w:rPr>
          <w:rFonts w:ascii="Arial Narrow" w:hAnsi="Arial Narrow"/>
        </w:rPr>
        <w:br/>
      </w:r>
    </w:p>
    <w:p w14:paraId="2CAC2493" w14:textId="09E6AC1F" w:rsidR="00F258B9"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Sanitaire chambre 261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002C1884" w:rsidRPr="003C7315">
        <w:rPr>
          <w:rFonts w:ascii="Arial Narrow" w:hAnsi="Arial Narrow"/>
        </w:rPr>
        <w:br/>
      </w:r>
      <w:r w:rsidR="00E50A98" w:rsidRPr="003C7315">
        <w:rPr>
          <w:rFonts w:ascii="Arial Narrow" w:hAnsi="Arial Narrow"/>
        </w:rPr>
        <w:t>Démolition du faux-plafond, y compris traverses, suspentes et tous autres accessoires de fixation.</w:t>
      </w:r>
      <w:r w:rsidR="00E50A98" w:rsidRPr="003C7315">
        <w:rPr>
          <w:rFonts w:ascii="Arial Narrow" w:hAnsi="Arial Narrow"/>
        </w:rPr>
        <w:br/>
        <w:t>Dépose du miroir et de l’armoire de toilette.</w:t>
      </w:r>
      <w:r w:rsidR="00E50A98">
        <w:rPr>
          <w:rFonts w:ascii="Arial Narrow" w:hAnsi="Arial Narrow"/>
        </w:rPr>
        <w:br/>
      </w:r>
      <w:r w:rsidR="00E50A98" w:rsidRPr="003C7315">
        <w:rPr>
          <w:rFonts w:ascii="Arial Narrow" w:hAnsi="Arial Narrow"/>
        </w:rPr>
        <w:t>Démolition des cloisons existantes côté porte</w:t>
      </w:r>
      <w:r w:rsidR="00E50A98">
        <w:rPr>
          <w:rFonts w:ascii="Arial Narrow" w:hAnsi="Arial Narrow"/>
        </w:rPr>
        <w:t>, y compris placard.</w:t>
      </w:r>
      <w:r w:rsidR="00E50A98">
        <w:rPr>
          <w:rFonts w:ascii="Arial Narrow" w:hAnsi="Arial Narrow"/>
        </w:rPr>
        <w:br/>
        <w:t>Piochage de la faïence murale</w:t>
      </w:r>
      <w:r w:rsidR="00E50A98" w:rsidRPr="003C7315">
        <w:rPr>
          <w:rFonts w:ascii="Arial Narrow" w:hAnsi="Arial Narrow"/>
        </w:rPr>
        <w:br/>
        <w:t>Création d’une forme de pente</w:t>
      </w:r>
      <w:r w:rsidR="00E50A98">
        <w:rPr>
          <w:rFonts w:ascii="Arial Narrow" w:hAnsi="Arial Narrow"/>
        </w:rPr>
        <w:t>.</w:t>
      </w:r>
      <w:r w:rsidR="00E50A98" w:rsidRPr="003C7315">
        <w:rPr>
          <w:rFonts w:ascii="Arial Narrow" w:hAnsi="Arial Narrow"/>
        </w:rPr>
        <w:br/>
        <w:t>Carottage pour évacuation siphon de douche.</w:t>
      </w:r>
      <w:r w:rsidR="00E50A98" w:rsidRPr="00143F3B">
        <w:rPr>
          <w:rFonts w:ascii="Arial Narrow" w:hAnsi="Arial Narrow"/>
        </w:rPr>
        <w:t xml:space="preserve"> </w:t>
      </w:r>
      <w:r w:rsidR="00E50A98" w:rsidRPr="003C7315">
        <w:rPr>
          <w:rFonts w:ascii="Arial Narrow" w:hAnsi="Arial Narrow"/>
        </w:rPr>
        <w:t>Scellement du siphon de sol.</w:t>
      </w:r>
      <w:r w:rsidR="00E50A98" w:rsidRPr="003C7315">
        <w:rPr>
          <w:rFonts w:ascii="Arial Narrow" w:hAnsi="Arial Narrow"/>
        </w:rPr>
        <w:br/>
        <w:t>Dépose du bloc-porte, démolition des cloisons.</w:t>
      </w:r>
      <w:r w:rsidR="00E50A98" w:rsidRPr="003C7315">
        <w:rPr>
          <w:rFonts w:ascii="Arial Narrow" w:hAnsi="Arial Narrow"/>
        </w:rPr>
        <w:br/>
        <w:t>Mise en œuvre des nouvelles cloisons (PLACOSTIL HYDROFUGE BA13 98/48 – EI60 toute hauteur).</w:t>
      </w:r>
      <w:r w:rsidR="00E50A98" w:rsidRPr="003C7315">
        <w:rPr>
          <w:rFonts w:ascii="Arial Narrow" w:hAnsi="Arial Narrow"/>
        </w:rPr>
        <w:br/>
        <w:t>Mise en place de renforts dans cloisons pour supportages des équipements sanitaires.</w:t>
      </w:r>
      <w:r w:rsidR="00E50A98" w:rsidRPr="003C7315">
        <w:rPr>
          <w:rFonts w:ascii="Arial Narrow" w:hAnsi="Arial Narrow"/>
        </w:rPr>
        <w:br/>
        <w:t>Scellement du nouveau bloc-porte</w:t>
      </w:r>
      <w:r w:rsidR="00527E81" w:rsidRPr="003C7315">
        <w:rPr>
          <w:rFonts w:ascii="Arial Narrow" w:hAnsi="Arial Narrow"/>
        </w:rPr>
        <w:t>.</w:t>
      </w:r>
      <w:r w:rsidR="00317D1C" w:rsidRPr="003C7315">
        <w:rPr>
          <w:rFonts w:ascii="Arial Narrow" w:hAnsi="Arial Narrow"/>
        </w:rPr>
        <w:br/>
      </w:r>
    </w:p>
    <w:p w14:paraId="1273C05C" w14:textId="6EFC09CF" w:rsidR="008B7097"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263/264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B7286C">
        <w:rPr>
          <w:rFonts w:ascii="Arial Narrow" w:hAnsi="Arial Narrow"/>
        </w:rPr>
        <w:br/>
      </w:r>
      <w:r w:rsidRPr="003C7315">
        <w:rPr>
          <w:rFonts w:ascii="Arial Narrow" w:hAnsi="Arial Narrow"/>
        </w:rPr>
        <w:t>Démolition du placard</w:t>
      </w:r>
      <w:r w:rsidR="00527E81" w:rsidRPr="003C7315">
        <w:rPr>
          <w:rFonts w:ascii="Arial Narrow" w:hAnsi="Arial Narrow"/>
        </w:rPr>
        <w:t>.</w:t>
      </w:r>
      <w:r w:rsidR="00317D1C" w:rsidRPr="003C7315">
        <w:rPr>
          <w:rFonts w:ascii="Arial Narrow" w:hAnsi="Arial Narrow"/>
        </w:rPr>
        <w:br/>
        <w:t>A</w:t>
      </w:r>
      <w:r w:rsidRPr="003C7315">
        <w:rPr>
          <w:rFonts w:ascii="Arial Narrow" w:hAnsi="Arial Narrow"/>
        </w:rPr>
        <w:t>rrachage des sols</w:t>
      </w:r>
      <w:r w:rsidR="00527E81" w:rsidRPr="003C7315">
        <w:rPr>
          <w:rFonts w:ascii="Arial Narrow" w:hAnsi="Arial Narrow"/>
        </w:rPr>
        <w:t>.</w:t>
      </w:r>
      <w:r w:rsidR="00317D1C" w:rsidRPr="003C7315">
        <w:rPr>
          <w:rFonts w:ascii="Arial Narrow" w:hAnsi="Arial Narrow"/>
        </w:rPr>
        <w:br/>
        <w:t>R</w:t>
      </w:r>
      <w:r w:rsidRPr="003C7315">
        <w:rPr>
          <w:rFonts w:ascii="Arial Narrow" w:hAnsi="Arial Narrow"/>
        </w:rPr>
        <w:t>eprise de chape</w:t>
      </w:r>
      <w:r w:rsidR="00527E81" w:rsidRPr="003C7315">
        <w:rPr>
          <w:rFonts w:ascii="Arial Narrow" w:hAnsi="Arial Narrow"/>
        </w:rPr>
        <w:t>.</w:t>
      </w:r>
      <w:r w:rsidR="00317D1C" w:rsidRPr="003C7315">
        <w:rPr>
          <w:rFonts w:ascii="Arial Narrow" w:hAnsi="Arial Narrow"/>
        </w:rPr>
        <w:br/>
        <w:t>Reprise des faux-plafonds suite à la démolition des cloisons</w:t>
      </w:r>
      <w:r w:rsidR="00527E81" w:rsidRPr="003C7315">
        <w:rPr>
          <w:rFonts w:ascii="Arial Narrow" w:hAnsi="Arial Narrow"/>
        </w:rPr>
        <w:t>.</w:t>
      </w:r>
      <w:r w:rsidR="00026877" w:rsidRPr="003C7315">
        <w:rPr>
          <w:rFonts w:ascii="Arial Narrow" w:hAnsi="Arial Narrow"/>
        </w:rPr>
        <w:br/>
      </w:r>
    </w:p>
    <w:p w14:paraId="1916566D" w14:textId="6996B43A" w:rsidR="00317D1C"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Sanitaire chambre 263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00317D1C" w:rsidRPr="003C7315">
        <w:rPr>
          <w:rFonts w:ascii="Arial Narrow" w:hAnsi="Arial Narrow"/>
        </w:rPr>
        <w:br/>
      </w:r>
      <w:r w:rsidR="00E50A98" w:rsidRPr="003C7315">
        <w:rPr>
          <w:rFonts w:ascii="Arial Narrow" w:hAnsi="Arial Narrow"/>
        </w:rPr>
        <w:t>Démolition du faux-plafond, y compris traverses, suspentes et tous autres accessoires de fixation.</w:t>
      </w:r>
      <w:r w:rsidR="00E50A98" w:rsidRPr="003C7315">
        <w:rPr>
          <w:rFonts w:ascii="Arial Narrow" w:hAnsi="Arial Narrow"/>
        </w:rPr>
        <w:br/>
        <w:t>Dépose du miroir et de l’armoire de toilette.</w:t>
      </w:r>
      <w:r w:rsidR="00E50A98">
        <w:rPr>
          <w:rFonts w:ascii="Arial Narrow" w:hAnsi="Arial Narrow"/>
        </w:rPr>
        <w:br/>
      </w:r>
      <w:r w:rsidR="00E50A98" w:rsidRPr="003C7315">
        <w:rPr>
          <w:rFonts w:ascii="Arial Narrow" w:hAnsi="Arial Narrow"/>
        </w:rPr>
        <w:t>Démolition des cloisons existantes côté porte</w:t>
      </w:r>
      <w:r w:rsidR="00E50A98">
        <w:rPr>
          <w:rFonts w:ascii="Arial Narrow" w:hAnsi="Arial Narrow"/>
        </w:rPr>
        <w:t>, y compris placard.</w:t>
      </w:r>
      <w:r w:rsidR="00E50A98">
        <w:rPr>
          <w:rFonts w:ascii="Arial Narrow" w:hAnsi="Arial Narrow"/>
        </w:rPr>
        <w:br/>
        <w:t>Piochage de la faïence murale</w:t>
      </w:r>
      <w:r w:rsidR="00E50A98" w:rsidRPr="003C7315">
        <w:rPr>
          <w:rFonts w:ascii="Arial Narrow" w:hAnsi="Arial Narrow"/>
        </w:rPr>
        <w:br/>
        <w:t>Création d’une forme de pente</w:t>
      </w:r>
      <w:r w:rsidR="00E50A98">
        <w:rPr>
          <w:rFonts w:ascii="Arial Narrow" w:hAnsi="Arial Narrow"/>
        </w:rPr>
        <w:t>.</w:t>
      </w:r>
      <w:r w:rsidR="00E50A98" w:rsidRPr="003C7315">
        <w:rPr>
          <w:rFonts w:ascii="Arial Narrow" w:hAnsi="Arial Narrow"/>
        </w:rPr>
        <w:br/>
        <w:t>Carottage pour évacuation siphon de douche.</w:t>
      </w:r>
      <w:r w:rsidR="00E50A98" w:rsidRPr="00143F3B">
        <w:rPr>
          <w:rFonts w:ascii="Arial Narrow" w:hAnsi="Arial Narrow"/>
        </w:rPr>
        <w:t xml:space="preserve"> </w:t>
      </w:r>
      <w:r w:rsidR="00E50A98" w:rsidRPr="003C7315">
        <w:rPr>
          <w:rFonts w:ascii="Arial Narrow" w:hAnsi="Arial Narrow"/>
        </w:rPr>
        <w:t>Scellement du siphon de sol.</w:t>
      </w:r>
      <w:r w:rsidR="00E50A98" w:rsidRPr="003C7315">
        <w:rPr>
          <w:rFonts w:ascii="Arial Narrow" w:hAnsi="Arial Narrow"/>
        </w:rPr>
        <w:br/>
        <w:t>Dépose du bloc-porte, démolition des cloisons.</w:t>
      </w:r>
      <w:r w:rsidR="00E50A98" w:rsidRPr="003C7315">
        <w:rPr>
          <w:rFonts w:ascii="Arial Narrow" w:hAnsi="Arial Narrow"/>
        </w:rPr>
        <w:br/>
        <w:t>Mise en œuvre des nouvelles cloisons (PLACOSTIL HYDROFUGE BA13 98/48 – EI60 toute hauteur).</w:t>
      </w:r>
      <w:r w:rsidR="00E50A98" w:rsidRPr="003C7315">
        <w:rPr>
          <w:rFonts w:ascii="Arial Narrow" w:hAnsi="Arial Narrow"/>
        </w:rPr>
        <w:br/>
        <w:t>Mise en place de renforts dans cloisons pour supportages des équipements sanitaires.</w:t>
      </w:r>
      <w:r w:rsidR="00E50A98" w:rsidRPr="003C7315">
        <w:rPr>
          <w:rFonts w:ascii="Arial Narrow" w:hAnsi="Arial Narrow"/>
        </w:rPr>
        <w:br/>
        <w:t>Scellement du nouveau bloc-porte</w:t>
      </w:r>
      <w:r w:rsidR="00527E81" w:rsidRPr="003C7315">
        <w:rPr>
          <w:rFonts w:ascii="Arial Narrow" w:hAnsi="Arial Narrow"/>
        </w:rPr>
        <w:t>.</w:t>
      </w:r>
      <w:r w:rsidR="00317D1C" w:rsidRPr="003C7315">
        <w:rPr>
          <w:rFonts w:ascii="Arial Narrow" w:hAnsi="Arial Narrow"/>
        </w:rPr>
        <w:br/>
      </w:r>
    </w:p>
    <w:p w14:paraId="7E264D3B" w14:textId="382B48FE" w:rsidR="00E50A98"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265/266</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317D1C" w:rsidRPr="003C7315">
        <w:rPr>
          <w:rFonts w:ascii="Arial Narrow" w:hAnsi="Arial Narrow"/>
        </w:rPr>
        <w:br/>
      </w:r>
      <w:r w:rsidRPr="003C7315">
        <w:rPr>
          <w:rFonts w:ascii="Arial Narrow" w:hAnsi="Arial Narrow"/>
        </w:rPr>
        <w:t>Démolition du placard</w:t>
      </w:r>
      <w:r w:rsidR="00527E81" w:rsidRPr="003C7315">
        <w:rPr>
          <w:rFonts w:ascii="Arial Narrow" w:hAnsi="Arial Narrow"/>
        </w:rPr>
        <w:t>.</w:t>
      </w:r>
      <w:r w:rsidR="00317D1C" w:rsidRPr="003C7315">
        <w:rPr>
          <w:rFonts w:ascii="Arial Narrow" w:hAnsi="Arial Narrow"/>
        </w:rPr>
        <w:br/>
        <w:t>A</w:t>
      </w:r>
      <w:r w:rsidRPr="003C7315">
        <w:rPr>
          <w:rFonts w:ascii="Arial Narrow" w:hAnsi="Arial Narrow"/>
        </w:rPr>
        <w:t>rrachage des sols</w:t>
      </w:r>
      <w:r w:rsidR="00527E81" w:rsidRPr="003C7315">
        <w:rPr>
          <w:rFonts w:ascii="Arial Narrow" w:hAnsi="Arial Narrow"/>
        </w:rPr>
        <w:t>.</w:t>
      </w:r>
      <w:r w:rsidR="00317D1C" w:rsidRPr="003C7315">
        <w:rPr>
          <w:rFonts w:ascii="Arial Narrow" w:hAnsi="Arial Narrow"/>
        </w:rPr>
        <w:br/>
        <w:t>R</w:t>
      </w:r>
      <w:r w:rsidRPr="003C7315">
        <w:rPr>
          <w:rFonts w:ascii="Arial Narrow" w:hAnsi="Arial Narrow"/>
        </w:rPr>
        <w:t>eprise de chape</w:t>
      </w:r>
      <w:r w:rsidR="00527E81" w:rsidRPr="003C7315">
        <w:rPr>
          <w:rFonts w:ascii="Arial Narrow" w:hAnsi="Arial Narrow"/>
        </w:rPr>
        <w:t>.</w:t>
      </w:r>
      <w:r w:rsidR="00317D1C" w:rsidRPr="003C7315">
        <w:rPr>
          <w:rFonts w:ascii="Arial Narrow" w:hAnsi="Arial Narrow"/>
        </w:rPr>
        <w:br/>
        <w:t>Reprise des faux-plafonds suite à la démolition des cloisons</w:t>
      </w:r>
      <w:r w:rsidR="00527E81" w:rsidRPr="003C7315">
        <w:rPr>
          <w:rFonts w:ascii="Arial Narrow" w:hAnsi="Arial Narrow"/>
        </w:rPr>
        <w:t>.</w:t>
      </w:r>
      <w:r w:rsidR="00026877" w:rsidRPr="003C7315">
        <w:rPr>
          <w:rFonts w:ascii="Arial Narrow" w:hAnsi="Arial Narrow"/>
        </w:rPr>
        <w:br/>
      </w:r>
    </w:p>
    <w:p w14:paraId="6F9BFF3A" w14:textId="77777777" w:rsidR="00E50A98" w:rsidRDefault="00E50A98">
      <w:pPr>
        <w:rPr>
          <w:rFonts w:ascii="Arial Narrow" w:hAnsi="Arial Narrow"/>
          <w:szCs w:val="20"/>
        </w:rPr>
      </w:pPr>
      <w:r>
        <w:rPr>
          <w:rFonts w:ascii="Arial Narrow" w:hAnsi="Arial Narrow"/>
        </w:rPr>
        <w:br w:type="page"/>
      </w:r>
    </w:p>
    <w:p w14:paraId="5406A241" w14:textId="3810F259" w:rsidR="00317D1C"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265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00317D1C" w:rsidRPr="003C7315">
        <w:rPr>
          <w:rFonts w:ascii="Arial Narrow" w:hAnsi="Arial Narrow"/>
        </w:rPr>
        <w:br/>
      </w:r>
      <w:r w:rsidR="00E50A98" w:rsidRPr="003C7315">
        <w:rPr>
          <w:rFonts w:ascii="Arial Narrow" w:hAnsi="Arial Narrow"/>
        </w:rPr>
        <w:t>Démolition du faux-plafond, y compris traverses, suspentes et tous autres accessoires de fixation.</w:t>
      </w:r>
      <w:r w:rsidR="00E50A98" w:rsidRPr="003C7315">
        <w:rPr>
          <w:rFonts w:ascii="Arial Narrow" w:hAnsi="Arial Narrow"/>
        </w:rPr>
        <w:br/>
        <w:t>Dépose du miroir et de l’armoire de toilette.</w:t>
      </w:r>
      <w:r w:rsidR="00E50A98">
        <w:rPr>
          <w:rFonts w:ascii="Arial Narrow" w:hAnsi="Arial Narrow"/>
        </w:rPr>
        <w:br/>
      </w:r>
      <w:r w:rsidR="00E50A98" w:rsidRPr="003C7315">
        <w:rPr>
          <w:rFonts w:ascii="Arial Narrow" w:hAnsi="Arial Narrow"/>
        </w:rPr>
        <w:t>Démolition des cloisons existantes côté porte</w:t>
      </w:r>
      <w:r w:rsidR="00E50A98">
        <w:rPr>
          <w:rFonts w:ascii="Arial Narrow" w:hAnsi="Arial Narrow"/>
        </w:rPr>
        <w:t>, y compris placard.</w:t>
      </w:r>
      <w:r w:rsidR="00E50A98">
        <w:rPr>
          <w:rFonts w:ascii="Arial Narrow" w:hAnsi="Arial Narrow"/>
        </w:rPr>
        <w:br/>
        <w:t>Piochage de la faïence murale</w:t>
      </w:r>
      <w:r w:rsidR="00E50A98" w:rsidRPr="003C7315">
        <w:rPr>
          <w:rFonts w:ascii="Arial Narrow" w:hAnsi="Arial Narrow"/>
        </w:rPr>
        <w:br/>
        <w:t>Création d’une forme de pente</w:t>
      </w:r>
      <w:r w:rsidR="00E50A98">
        <w:rPr>
          <w:rFonts w:ascii="Arial Narrow" w:hAnsi="Arial Narrow"/>
        </w:rPr>
        <w:t>.</w:t>
      </w:r>
      <w:r w:rsidR="00E50A98" w:rsidRPr="003C7315">
        <w:rPr>
          <w:rFonts w:ascii="Arial Narrow" w:hAnsi="Arial Narrow"/>
        </w:rPr>
        <w:br/>
        <w:t>Carottage pour évacuation siphon de douche.</w:t>
      </w:r>
      <w:r w:rsidR="00E50A98" w:rsidRPr="00143F3B">
        <w:rPr>
          <w:rFonts w:ascii="Arial Narrow" w:hAnsi="Arial Narrow"/>
        </w:rPr>
        <w:t xml:space="preserve"> </w:t>
      </w:r>
      <w:r w:rsidR="00E50A98" w:rsidRPr="003C7315">
        <w:rPr>
          <w:rFonts w:ascii="Arial Narrow" w:hAnsi="Arial Narrow"/>
        </w:rPr>
        <w:t>Scellement du siphon de sol.</w:t>
      </w:r>
      <w:r w:rsidR="00E50A98" w:rsidRPr="003C7315">
        <w:rPr>
          <w:rFonts w:ascii="Arial Narrow" w:hAnsi="Arial Narrow"/>
        </w:rPr>
        <w:br/>
        <w:t>Dépose du bloc-porte, démolition des cloisons.</w:t>
      </w:r>
      <w:r w:rsidR="00E50A98" w:rsidRPr="003C7315">
        <w:rPr>
          <w:rFonts w:ascii="Arial Narrow" w:hAnsi="Arial Narrow"/>
        </w:rPr>
        <w:br/>
        <w:t>Mise en œuvre des nouvelles cloisons (PLACOSTIL HYDROFUGE BA13 98/48 – EI60 toute hauteur).</w:t>
      </w:r>
      <w:r w:rsidR="00E50A98" w:rsidRPr="003C7315">
        <w:rPr>
          <w:rFonts w:ascii="Arial Narrow" w:hAnsi="Arial Narrow"/>
        </w:rPr>
        <w:br/>
        <w:t>Mise en place de renforts dans cloisons pour supportages des équipements sanitaires.</w:t>
      </w:r>
      <w:r w:rsidR="00E50A98" w:rsidRPr="003C7315">
        <w:rPr>
          <w:rFonts w:ascii="Arial Narrow" w:hAnsi="Arial Narrow"/>
        </w:rPr>
        <w:br/>
        <w:t>Scellement du nouveau bloc-porte</w:t>
      </w:r>
      <w:r w:rsidR="00AF245B" w:rsidRPr="003C7315">
        <w:rPr>
          <w:rFonts w:ascii="Arial Narrow" w:hAnsi="Arial Narrow"/>
        </w:rPr>
        <w:t>.</w:t>
      </w:r>
      <w:r w:rsidR="00AF245B" w:rsidRPr="003C7315">
        <w:rPr>
          <w:rFonts w:ascii="Arial Narrow" w:hAnsi="Arial Narrow"/>
        </w:rPr>
        <w:br/>
      </w:r>
    </w:p>
    <w:p w14:paraId="701D7383" w14:textId="566CE615" w:rsidR="00F258B9"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267/268</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3A4077" w:rsidRPr="003C7315">
        <w:rPr>
          <w:rFonts w:ascii="Arial Narrow" w:hAnsi="Arial Narrow"/>
        </w:rPr>
        <w:br/>
      </w:r>
      <w:r w:rsidRPr="003C7315">
        <w:rPr>
          <w:rFonts w:ascii="Arial Narrow" w:hAnsi="Arial Narrow"/>
        </w:rPr>
        <w:t>Démolition du placard</w:t>
      </w:r>
      <w:r w:rsidR="00527E81" w:rsidRPr="003C7315">
        <w:rPr>
          <w:rFonts w:ascii="Arial Narrow" w:hAnsi="Arial Narrow"/>
        </w:rPr>
        <w:t>.</w:t>
      </w:r>
      <w:r w:rsidR="003A4077" w:rsidRPr="003C7315">
        <w:rPr>
          <w:rFonts w:ascii="Arial Narrow" w:hAnsi="Arial Narrow"/>
        </w:rPr>
        <w:br/>
        <w:t>A</w:t>
      </w:r>
      <w:r w:rsidRPr="003C7315">
        <w:rPr>
          <w:rFonts w:ascii="Arial Narrow" w:hAnsi="Arial Narrow"/>
        </w:rPr>
        <w:t>rrachage des sols</w:t>
      </w:r>
      <w:r w:rsidR="00AF245B" w:rsidRPr="003C7315">
        <w:rPr>
          <w:rFonts w:ascii="Arial Narrow" w:hAnsi="Arial Narrow"/>
        </w:rPr>
        <w:t>, r</w:t>
      </w:r>
      <w:r w:rsidRPr="003C7315">
        <w:rPr>
          <w:rFonts w:ascii="Arial Narrow" w:hAnsi="Arial Narrow"/>
        </w:rPr>
        <w:t>eprise de chape</w:t>
      </w:r>
      <w:r w:rsidR="00527E81" w:rsidRPr="003C7315">
        <w:rPr>
          <w:rFonts w:ascii="Arial Narrow" w:hAnsi="Arial Narrow"/>
        </w:rPr>
        <w:t>.</w:t>
      </w:r>
      <w:r w:rsidR="003A4077" w:rsidRPr="003C7315">
        <w:rPr>
          <w:rFonts w:ascii="Arial Narrow" w:hAnsi="Arial Narrow"/>
        </w:rPr>
        <w:br/>
        <w:t>Reprise des faux-plafonds suite à la démolition des cloisons</w:t>
      </w:r>
      <w:r w:rsidR="00527E81" w:rsidRPr="003C7315">
        <w:rPr>
          <w:rFonts w:ascii="Arial Narrow" w:hAnsi="Arial Narrow"/>
        </w:rPr>
        <w:t>.</w:t>
      </w:r>
      <w:r w:rsidR="00026877" w:rsidRPr="003C7315">
        <w:rPr>
          <w:rFonts w:ascii="Arial Narrow" w:hAnsi="Arial Narrow"/>
        </w:rPr>
        <w:br/>
      </w:r>
    </w:p>
    <w:p w14:paraId="5C40501D" w14:textId="6A61962A" w:rsidR="00B93D53"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Sanitaire chambre 267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003A4077" w:rsidRPr="003C7315">
        <w:rPr>
          <w:rFonts w:ascii="Arial Narrow" w:hAnsi="Arial Narrow"/>
        </w:rPr>
        <w:br/>
      </w:r>
      <w:r w:rsidR="00E50A98" w:rsidRPr="003C7315">
        <w:rPr>
          <w:rFonts w:ascii="Arial Narrow" w:hAnsi="Arial Narrow"/>
        </w:rPr>
        <w:t>Démolition du faux-plafond, y compris traverses, suspentes et tous autres accessoires de fixation.</w:t>
      </w:r>
      <w:r w:rsidR="00E50A98" w:rsidRPr="003C7315">
        <w:rPr>
          <w:rFonts w:ascii="Arial Narrow" w:hAnsi="Arial Narrow"/>
        </w:rPr>
        <w:br/>
        <w:t>Dépose du miroir et de l’armoire de toilette.</w:t>
      </w:r>
      <w:r w:rsidR="00E50A98">
        <w:rPr>
          <w:rFonts w:ascii="Arial Narrow" w:hAnsi="Arial Narrow"/>
        </w:rPr>
        <w:br/>
      </w:r>
      <w:r w:rsidR="00E50A98" w:rsidRPr="003C7315">
        <w:rPr>
          <w:rFonts w:ascii="Arial Narrow" w:hAnsi="Arial Narrow"/>
        </w:rPr>
        <w:t>Démolition des cloisons existantes côté porte</w:t>
      </w:r>
      <w:r w:rsidR="00E50A98">
        <w:rPr>
          <w:rFonts w:ascii="Arial Narrow" w:hAnsi="Arial Narrow"/>
        </w:rPr>
        <w:t>, y compris placard.</w:t>
      </w:r>
      <w:r w:rsidR="00E50A98">
        <w:rPr>
          <w:rFonts w:ascii="Arial Narrow" w:hAnsi="Arial Narrow"/>
        </w:rPr>
        <w:br/>
        <w:t>Piochage de la faïence murale</w:t>
      </w:r>
      <w:r w:rsidR="00E50A98" w:rsidRPr="003C7315">
        <w:rPr>
          <w:rFonts w:ascii="Arial Narrow" w:hAnsi="Arial Narrow"/>
        </w:rPr>
        <w:br/>
        <w:t>Création d’une forme de pente</w:t>
      </w:r>
      <w:r w:rsidR="00E50A98">
        <w:rPr>
          <w:rFonts w:ascii="Arial Narrow" w:hAnsi="Arial Narrow"/>
        </w:rPr>
        <w:t>.</w:t>
      </w:r>
      <w:r w:rsidR="00E50A98" w:rsidRPr="003C7315">
        <w:rPr>
          <w:rFonts w:ascii="Arial Narrow" w:hAnsi="Arial Narrow"/>
        </w:rPr>
        <w:br/>
        <w:t>Carottage pour évacuation siphon de douche.</w:t>
      </w:r>
      <w:r w:rsidR="00E50A98" w:rsidRPr="00143F3B">
        <w:rPr>
          <w:rFonts w:ascii="Arial Narrow" w:hAnsi="Arial Narrow"/>
        </w:rPr>
        <w:t xml:space="preserve"> </w:t>
      </w:r>
      <w:r w:rsidR="00E50A98" w:rsidRPr="003C7315">
        <w:rPr>
          <w:rFonts w:ascii="Arial Narrow" w:hAnsi="Arial Narrow"/>
        </w:rPr>
        <w:t>Scellement du siphon de sol.</w:t>
      </w:r>
      <w:r w:rsidR="00E50A98" w:rsidRPr="003C7315">
        <w:rPr>
          <w:rFonts w:ascii="Arial Narrow" w:hAnsi="Arial Narrow"/>
        </w:rPr>
        <w:br/>
        <w:t>Dépose du bloc-porte, démolition des cloisons.</w:t>
      </w:r>
      <w:r w:rsidR="00E50A98" w:rsidRPr="003C7315">
        <w:rPr>
          <w:rFonts w:ascii="Arial Narrow" w:hAnsi="Arial Narrow"/>
        </w:rPr>
        <w:br/>
        <w:t>Mise en œuvre des nouvelles cloisons (PLACOSTIL HYDROFUGE BA13 98/48 – EI60 toute hauteur).</w:t>
      </w:r>
      <w:r w:rsidR="00E50A98" w:rsidRPr="003C7315">
        <w:rPr>
          <w:rFonts w:ascii="Arial Narrow" w:hAnsi="Arial Narrow"/>
        </w:rPr>
        <w:br/>
        <w:t>Mise en place de renforts dans cloisons pour supportages des équipements sanitaires.</w:t>
      </w:r>
      <w:r w:rsidR="00E50A98" w:rsidRPr="003C7315">
        <w:rPr>
          <w:rFonts w:ascii="Arial Narrow" w:hAnsi="Arial Narrow"/>
        </w:rPr>
        <w:br/>
        <w:t>Scellement du nouveau bloc-porte</w:t>
      </w:r>
      <w:r w:rsidR="00AF245B" w:rsidRPr="003C7315">
        <w:rPr>
          <w:rFonts w:ascii="Arial Narrow" w:hAnsi="Arial Narrow"/>
        </w:rPr>
        <w:t>.</w:t>
      </w:r>
      <w:r w:rsidR="00AF245B" w:rsidRPr="003C7315">
        <w:rPr>
          <w:rFonts w:ascii="Arial Narrow" w:hAnsi="Arial Narrow"/>
        </w:rPr>
        <w:br/>
      </w:r>
    </w:p>
    <w:p w14:paraId="1B51A0A4" w14:textId="57FE9724" w:rsidR="00B93D53"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269/270</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3A4077" w:rsidRPr="003C7315">
        <w:rPr>
          <w:rFonts w:ascii="Arial Narrow" w:hAnsi="Arial Narrow"/>
        </w:rPr>
        <w:br/>
      </w:r>
      <w:r w:rsidRPr="003C7315">
        <w:rPr>
          <w:rFonts w:ascii="Arial Narrow" w:hAnsi="Arial Narrow"/>
        </w:rPr>
        <w:t>Démolition du placard</w:t>
      </w:r>
      <w:r w:rsidR="00527E81" w:rsidRPr="003C7315">
        <w:rPr>
          <w:rFonts w:ascii="Arial Narrow" w:hAnsi="Arial Narrow"/>
        </w:rPr>
        <w:t>.</w:t>
      </w:r>
      <w:r w:rsidR="003A4077" w:rsidRPr="003C7315">
        <w:rPr>
          <w:rFonts w:ascii="Arial Narrow" w:hAnsi="Arial Narrow"/>
        </w:rPr>
        <w:br/>
        <w:t>A</w:t>
      </w:r>
      <w:r w:rsidRPr="003C7315">
        <w:rPr>
          <w:rFonts w:ascii="Arial Narrow" w:hAnsi="Arial Narrow"/>
        </w:rPr>
        <w:t>rrachage des sols</w:t>
      </w:r>
      <w:r w:rsidR="00527E81" w:rsidRPr="003C7315">
        <w:rPr>
          <w:rFonts w:ascii="Arial Narrow" w:hAnsi="Arial Narrow"/>
        </w:rPr>
        <w:t>.</w:t>
      </w:r>
      <w:r w:rsidR="003A4077" w:rsidRPr="003C7315">
        <w:rPr>
          <w:rFonts w:ascii="Arial Narrow" w:hAnsi="Arial Narrow"/>
        </w:rPr>
        <w:br/>
        <w:t>R</w:t>
      </w:r>
      <w:r w:rsidRPr="003C7315">
        <w:rPr>
          <w:rFonts w:ascii="Arial Narrow" w:hAnsi="Arial Narrow"/>
        </w:rPr>
        <w:t>eprise de chape</w:t>
      </w:r>
      <w:r w:rsidR="00527E81" w:rsidRPr="003C7315">
        <w:rPr>
          <w:rFonts w:ascii="Arial Narrow" w:hAnsi="Arial Narrow"/>
        </w:rPr>
        <w:t>.</w:t>
      </w:r>
      <w:r w:rsidR="003A4077" w:rsidRPr="003C7315">
        <w:rPr>
          <w:rFonts w:ascii="Arial Narrow" w:hAnsi="Arial Narrow"/>
        </w:rPr>
        <w:br/>
        <w:t>Reprise des faux-plafonds suite à la démolition des cloisons</w:t>
      </w:r>
      <w:r w:rsidR="00527E81" w:rsidRPr="003C7315">
        <w:rPr>
          <w:rFonts w:ascii="Arial Narrow" w:hAnsi="Arial Narrow"/>
        </w:rPr>
        <w:t>.</w:t>
      </w:r>
      <w:r w:rsidR="00026877" w:rsidRPr="003C7315">
        <w:rPr>
          <w:rFonts w:ascii="Arial Narrow" w:hAnsi="Arial Narrow"/>
        </w:rPr>
        <w:br/>
      </w:r>
    </w:p>
    <w:p w14:paraId="1582BF76" w14:textId="2AAFE7A6" w:rsidR="00143F3B" w:rsidRDefault="00B93D53" w:rsidP="004B4F18">
      <w:pPr>
        <w:pStyle w:val="Corpsdetexte"/>
        <w:numPr>
          <w:ilvl w:val="2"/>
          <w:numId w:val="6"/>
        </w:numPr>
        <w:ind w:left="567"/>
        <w:rPr>
          <w:rFonts w:ascii="Arial Narrow" w:hAnsi="Arial Narrow"/>
        </w:rPr>
      </w:pPr>
      <w:r w:rsidRPr="003C7315">
        <w:rPr>
          <w:rFonts w:ascii="Arial Narrow" w:hAnsi="Arial Narrow"/>
          <w:u w:val="single"/>
        </w:rPr>
        <w:t>Sanitaire chambre 269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003A4077" w:rsidRPr="003C7315">
        <w:rPr>
          <w:rFonts w:ascii="Arial Narrow" w:hAnsi="Arial Narrow"/>
        </w:rPr>
        <w:br/>
      </w:r>
      <w:r w:rsidR="00E50A98" w:rsidRPr="003C7315">
        <w:rPr>
          <w:rFonts w:ascii="Arial Narrow" w:hAnsi="Arial Narrow"/>
        </w:rPr>
        <w:t>Démolition du faux-plafond, y compris traverses, suspentes et tous autres accessoires de fixation.</w:t>
      </w:r>
      <w:r w:rsidR="00E50A98" w:rsidRPr="003C7315">
        <w:rPr>
          <w:rFonts w:ascii="Arial Narrow" w:hAnsi="Arial Narrow"/>
        </w:rPr>
        <w:br/>
        <w:t>Dépose du miroir et de l’armoire de toilette.</w:t>
      </w:r>
      <w:r w:rsidR="00E50A98">
        <w:rPr>
          <w:rFonts w:ascii="Arial Narrow" w:hAnsi="Arial Narrow"/>
        </w:rPr>
        <w:br/>
      </w:r>
      <w:r w:rsidR="00B7286C">
        <w:rPr>
          <w:rFonts w:ascii="Arial Narrow" w:hAnsi="Arial Narrow"/>
        </w:rPr>
        <w:t>Piochage de la faïence murale</w:t>
      </w:r>
      <w:r w:rsidR="00B7286C" w:rsidRPr="003C7315">
        <w:rPr>
          <w:rFonts w:ascii="Arial Narrow" w:hAnsi="Arial Narrow"/>
        </w:rPr>
        <w:t>.</w:t>
      </w:r>
      <w:r w:rsidR="00B7286C" w:rsidRPr="003C7315">
        <w:rPr>
          <w:rFonts w:ascii="Arial Narrow" w:hAnsi="Arial Narrow"/>
        </w:rPr>
        <w:br/>
      </w:r>
      <w:r w:rsidR="00E50A98" w:rsidRPr="003C7315">
        <w:rPr>
          <w:rFonts w:ascii="Arial Narrow" w:hAnsi="Arial Narrow"/>
        </w:rPr>
        <w:t>Démolition des cloisons existantes côté porte</w:t>
      </w:r>
      <w:r w:rsidR="00E50A98">
        <w:rPr>
          <w:rFonts w:ascii="Arial Narrow" w:hAnsi="Arial Narrow"/>
        </w:rPr>
        <w:t>, y compris placard.</w:t>
      </w:r>
      <w:r w:rsidR="00E50A98">
        <w:rPr>
          <w:rFonts w:ascii="Arial Narrow" w:hAnsi="Arial Narrow"/>
        </w:rPr>
        <w:br/>
      </w:r>
      <w:r w:rsidR="00E50A98" w:rsidRPr="003C7315">
        <w:rPr>
          <w:rFonts w:ascii="Arial Narrow" w:hAnsi="Arial Narrow"/>
        </w:rPr>
        <w:t>Dépose du bloc-porte, démolition des cloisons.</w:t>
      </w:r>
      <w:r w:rsidR="00E50A98" w:rsidRPr="003C7315">
        <w:rPr>
          <w:rFonts w:ascii="Arial Narrow" w:hAnsi="Arial Narrow"/>
        </w:rPr>
        <w:br/>
        <w:t>Mise en œuvre des nouvelles cloisons (PLACOSTIL HYDROFUGE BA13 98/48 – EI60 toute hauteur).</w:t>
      </w:r>
      <w:r w:rsidR="00E50A98" w:rsidRPr="003C7315">
        <w:rPr>
          <w:rFonts w:ascii="Arial Narrow" w:hAnsi="Arial Narrow"/>
        </w:rPr>
        <w:br/>
        <w:t>Mise en place de renforts dans cloisons pour supportages des équipements sanitaires.</w:t>
      </w:r>
      <w:r w:rsidR="00E50A98" w:rsidRPr="003C7315">
        <w:rPr>
          <w:rFonts w:ascii="Arial Narrow" w:hAnsi="Arial Narrow"/>
        </w:rPr>
        <w:br/>
        <w:t>Scellement du nouveau bloc-porte</w:t>
      </w:r>
      <w:r w:rsidR="00AF245B" w:rsidRPr="003C7315">
        <w:rPr>
          <w:rFonts w:ascii="Arial Narrow" w:hAnsi="Arial Narrow"/>
        </w:rPr>
        <w:t>.</w:t>
      </w:r>
      <w:r w:rsidR="00E50A98">
        <w:rPr>
          <w:rFonts w:ascii="Arial Narrow" w:hAnsi="Arial Narrow"/>
        </w:rPr>
        <w:br/>
      </w:r>
    </w:p>
    <w:p w14:paraId="639CAFAA" w14:textId="50A7E9A0" w:rsidR="00E50A98"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271/272</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3A4077" w:rsidRPr="003C7315">
        <w:rPr>
          <w:rFonts w:ascii="Arial Narrow" w:hAnsi="Arial Narrow"/>
        </w:rPr>
        <w:br/>
      </w:r>
      <w:r w:rsidRPr="003C7315">
        <w:rPr>
          <w:rFonts w:ascii="Arial Narrow" w:hAnsi="Arial Narrow"/>
        </w:rPr>
        <w:t>Démolition du placard</w:t>
      </w:r>
      <w:r w:rsidR="00527E81" w:rsidRPr="003C7315">
        <w:rPr>
          <w:rFonts w:ascii="Arial Narrow" w:hAnsi="Arial Narrow"/>
        </w:rPr>
        <w:t>.</w:t>
      </w:r>
      <w:r w:rsidR="003A4077" w:rsidRPr="003C7315">
        <w:rPr>
          <w:rFonts w:ascii="Arial Narrow" w:hAnsi="Arial Narrow"/>
        </w:rPr>
        <w:br/>
        <w:t>A</w:t>
      </w:r>
      <w:r w:rsidRPr="003C7315">
        <w:rPr>
          <w:rFonts w:ascii="Arial Narrow" w:hAnsi="Arial Narrow"/>
        </w:rPr>
        <w:t>rrachage des sols</w:t>
      </w:r>
      <w:r w:rsidR="00A32946" w:rsidRPr="003C7315">
        <w:rPr>
          <w:rFonts w:ascii="Arial Narrow" w:hAnsi="Arial Narrow"/>
        </w:rPr>
        <w:t>, r</w:t>
      </w:r>
      <w:r w:rsidRPr="003C7315">
        <w:rPr>
          <w:rFonts w:ascii="Arial Narrow" w:hAnsi="Arial Narrow"/>
        </w:rPr>
        <w:t>eprise de chape</w:t>
      </w:r>
      <w:r w:rsidR="00527E81" w:rsidRPr="003C7315">
        <w:rPr>
          <w:rFonts w:ascii="Arial Narrow" w:hAnsi="Arial Narrow"/>
        </w:rPr>
        <w:t>.</w:t>
      </w:r>
      <w:r w:rsidR="003A4077" w:rsidRPr="003C7315">
        <w:rPr>
          <w:rFonts w:ascii="Arial Narrow" w:hAnsi="Arial Narrow"/>
        </w:rPr>
        <w:br/>
        <w:t>Reprise des faux-plafonds suite à la démolition des cloisons</w:t>
      </w:r>
      <w:r w:rsidR="00527E81" w:rsidRPr="003C7315">
        <w:rPr>
          <w:rFonts w:ascii="Arial Narrow" w:hAnsi="Arial Narrow"/>
        </w:rPr>
        <w:t>.</w:t>
      </w:r>
      <w:r w:rsidR="00026877" w:rsidRPr="003C7315">
        <w:rPr>
          <w:rFonts w:ascii="Arial Narrow" w:hAnsi="Arial Narrow"/>
        </w:rPr>
        <w:br/>
      </w:r>
    </w:p>
    <w:p w14:paraId="54BA8BC5" w14:textId="77777777" w:rsidR="00E50A98" w:rsidRDefault="00E50A98">
      <w:pPr>
        <w:rPr>
          <w:rFonts w:ascii="Arial Narrow" w:hAnsi="Arial Narrow"/>
          <w:szCs w:val="20"/>
        </w:rPr>
      </w:pPr>
      <w:r>
        <w:rPr>
          <w:rFonts w:ascii="Arial Narrow" w:hAnsi="Arial Narrow"/>
        </w:rPr>
        <w:br w:type="page"/>
      </w:r>
    </w:p>
    <w:p w14:paraId="1F940AFC" w14:textId="2E1981FB" w:rsidR="00F258B9"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271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003A4077" w:rsidRPr="003C7315">
        <w:rPr>
          <w:rFonts w:ascii="Arial Narrow" w:hAnsi="Arial Narrow"/>
        </w:rPr>
        <w:br/>
      </w:r>
      <w:r w:rsidR="00EB1E66" w:rsidRPr="003C7315">
        <w:rPr>
          <w:rFonts w:ascii="Arial Narrow" w:hAnsi="Arial Narrow"/>
        </w:rPr>
        <w:t>Démolition du faux-plafond, y compris traverses, suspentes et tous autres accessoires de fixation.</w:t>
      </w:r>
      <w:r w:rsidR="00EB1E66" w:rsidRPr="003C7315">
        <w:rPr>
          <w:rFonts w:ascii="Arial Narrow" w:hAnsi="Arial Narrow"/>
        </w:rPr>
        <w:br/>
        <w:t>Dépose du miroir et de l’armoire de toilette.</w:t>
      </w:r>
      <w:r w:rsidR="00EB1E66">
        <w:rPr>
          <w:rFonts w:ascii="Arial Narrow" w:hAnsi="Arial Narrow"/>
        </w:rPr>
        <w:br/>
        <w:t>Piochage de la faïence murale</w:t>
      </w:r>
      <w:r w:rsidR="00EB1E66" w:rsidRPr="003C7315">
        <w:rPr>
          <w:rFonts w:ascii="Arial Narrow" w:hAnsi="Arial Narrow"/>
        </w:rPr>
        <w:t>.</w:t>
      </w:r>
      <w:r w:rsidR="00EB1E66" w:rsidRPr="003C7315">
        <w:rPr>
          <w:rFonts w:ascii="Arial Narrow" w:hAnsi="Arial Narrow"/>
        </w:rPr>
        <w:br/>
        <w:t>Démolition des cloisons existantes côté porte</w:t>
      </w:r>
      <w:r w:rsidR="00EB1E66">
        <w:rPr>
          <w:rFonts w:ascii="Arial Narrow" w:hAnsi="Arial Narrow"/>
        </w:rPr>
        <w:t>, y compris placard.</w:t>
      </w:r>
      <w:r w:rsidR="00EB1E66">
        <w:rPr>
          <w:rFonts w:ascii="Arial Narrow" w:hAnsi="Arial Narrow"/>
        </w:rPr>
        <w:br/>
      </w:r>
      <w:r w:rsidR="00EB1E66" w:rsidRPr="003C7315">
        <w:rPr>
          <w:rFonts w:ascii="Arial Narrow" w:hAnsi="Arial Narrow"/>
        </w:rPr>
        <w:t>Dépose du bloc-porte, démolition des cloisons.</w:t>
      </w:r>
      <w:r w:rsidR="00EB1E66" w:rsidRPr="003C7315">
        <w:rPr>
          <w:rFonts w:ascii="Arial Narrow" w:hAnsi="Arial Narrow"/>
        </w:rPr>
        <w:br/>
        <w:t>Mise en œuvre des nouvelles cloisons (PLACOSTIL HYDROFUGE BA13 98/48 – EI60 toute hauteur).</w:t>
      </w:r>
      <w:r w:rsidR="00EB1E66" w:rsidRPr="003C7315">
        <w:rPr>
          <w:rFonts w:ascii="Arial Narrow" w:hAnsi="Arial Narrow"/>
        </w:rPr>
        <w:br/>
        <w:t>Mise en place de renforts dans cloisons pour supportages des équipements sanitaires.</w:t>
      </w:r>
      <w:r w:rsidR="00EB1E66" w:rsidRPr="003C7315">
        <w:rPr>
          <w:rFonts w:ascii="Arial Narrow" w:hAnsi="Arial Narrow"/>
        </w:rPr>
        <w:br/>
        <w:t>Scellement du nouveau bloc-porte</w:t>
      </w:r>
      <w:r w:rsidR="00AF245B" w:rsidRPr="003C7315">
        <w:rPr>
          <w:rFonts w:ascii="Arial Narrow" w:hAnsi="Arial Narrow"/>
        </w:rPr>
        <w:t>.</w:t>
      </w:r>
      <w:r w:rsidR="00AF245B" w:rsidRPr="003C7315">
        <w:rPr>
          <w:rFonts w:ascii="Arial Narrow" w:hAnsi="Arial Narrow"/>
        </w:rPr>
        <w:br/>
      </w:r>
    </w:p>
    <w:p w14:paraId="09AA4A53" w14:textId="5A45B650" w:rsidR="006E2A71"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273/274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3A4077" w:rsidRPr="003C7315">
        <w:rPr>
          <w:rFonts w:ascii="Arial Narrow" w:hAnsi="Arial Narrow"/>
        </w:rPr>
        <w:br/>
      </w:r>
      <w:r w:rsidRPr="003C7315">
        <w:rPr>
          <w:rFonts w:ascii="Arial Narrow" w:hAnsi="Arial Narrow"/>
        </w:rPr>
        <w:t>Démolition du placard</w:t>
      </w:r>
      <w:r w:rsidR="00EB4CCD" w:rsidRPr="003C7315">
        <w:rPr>
          <w:rFonts w:ascii="Arial Narrow" w:hAnsi="Arial Narrow"/>
        </w:rPr>
        <w:t>.</w:t>
      </w:r>
      <w:r w:rsidR="003A4077" w:rsidRPr="003C7315">
        <w:rPr>
          <w:rFonts w:ascii="Arial Narrow" w:hAnsi="Arial Narrow"/>
        </w:rPr>
        <w:br/>
        <w:t>A</w:t>
      </w:r>
      <w:r w:rsidRPr="003C7315">
        <w:rPr>
          <w:rFonts w:ascii="Arial Narrow" w:hAnsi="Arial Narrow"/>
        </w:rPr>
        <w:t>rrachage des sols</w:t>
      </w:r>
      <w:r w:rsidR="00A32946" w:rsidRPr="003C7315">
        <w:rPr>
          <w:rFonts w:ascii="Arial Narrow" w:hAnsi="Arial Narrow"/>
        </w:rPr>
        <w:t>, r</w:t>
      </w:r>
      <w:r w:rsidRPr="003C7315">
        <w:rPr>
          <w:rFonts w:ascii="Arial Narrow" w:hAnsi="Arial Narrow"/>
        </w:rPr>
        <w:t>eprise de chape</w:t>
      </w:r>
      <w:r w:rsidR="00EB4CCD" w:rsidRPr="003C7315">
        <w:rPr>
          <w:rFonts w:ascii="Arial Narrow" w:hAnsi="Arial Narrow"/>
        </w:rPr>
        <w:t>.</w:t>
      </w:r>
      <w:r w:rsidR="003A4077" w:rsidRPr="003C7315">
        <w:rPr>
          <w:rFonts w:ascii="Arial Narrow" w:hAnsi="Arial Narrow"/>
        </w:rPr>
        <w:br/>
        <w:t>Reprise des faux-plafonds suite à la démolition des cloisons</w:t>
      </w:r>
      <w:r w:rsidR="00EB4CCD" w:rsidRPr="003C7315">
        <w:rPr>
          <w:rFonts w:ascii="Arial Narrow" w:hAnsi="Arial Narrow"/>
        </w:rPr>
        <w:t>.</w:t>
      </w:r>
      <w:r w:rsidR="00112E09" w:rsidRPr="003C7315">
        <w:rPr>
          <w:rFonts w:ascii="Arial Narrow" w:hAnsi="Arial Narrow"/>
        </w:rPr>
        <w:br/>
      </w:r>
    </w:p>
    <w:p w14:paraId="35920EDB" w14:textId="405941DB" w:rsidR="00B93D53"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Sanitaire chambre 273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009B0734" w:rsidRPr="003C7315">
        <w:rPr>
          <w:rFonts w:ascii="Arial Narrow" w:hAnsi="Arial Narrow"/>
        </w:rPr>
        <w:br/>
      </w:r>
      <w:r w:rsidR="00EB1E66" w:rsidRPr="003C7315">
        <w:rPr>
          <w:rFonts w:ascii="Arial Narrow" w:hAnsi="Arial Narrow"/>
        </w:rPr>
        <w:t>Démolition du faux-plafond, y compris traverses, suspentes et tous autres accessoires de fixation.</w:t>
      </w:r>
      <w:r w:rsidR="00EB1E66" w:rsidRPr="003C7315">
        <w:rPr>
          <w:rFonts w:ascii="Arial Narrow" w:hAnsi="Arial Narrow"/>
        </w:rPr>
        <w:br/>
        <w:t>Dépose du miroir et de l’armoire de toilette.</w:t>
      </w:r>
      <w:r w:rsidR="00EB1E66">
        <w:rPr>
          <w:rFonts w:ascii="Arial Narrow" w:hAnsi="Arial Narrow"/>
        </w:rPr>
        <w:br/>
        <w:t>Piochage de la faïence murale</w:t>
      </w:r>
      <w:r w:rsidR="00EB1E66" w:rsidRPr="003C7315">
        <w:rPr>
          <w:rFonts w:ascii="Arial Narrow" w:hAnsi="Arial Narrow"/>
        </w:rPr>
        <w:t>.</w:t>
      </w:r>
      <w:r w:rsidR="00EB1E66" w:rsidRPr="003C7315">
        <w:rPr>
          <w:rFonts w:ascii="Arial Narrow" w:hAnsi="Arial Narrow"/>
        </w:rPr>
        <w:br/>
        <w:t>Démolition des cloisons existantes côté porte</w:t>
      </w:r>
      <w:r w:rsidR="00EB1E66">
        <w:rPr>
          <w:rFonts w:ascii="Arial Narrow" w:hAnsi="Arial Narrow"/>
        </w:rPr>
        <w:t>, y compris placard.</w:t>
      </w:r>
      <w:r w:rsidR="00EB1E66">
        <w:rPr>
          <w:rFonts w:ascii="Arial Narrow" w:hAnsi="Arial Narrow"/>
        </w:rPr>
        <w:br/>
      </w:r>
      <w:r w:rsidR="00EB1E66" w:rsidRPr="003C7315">
        <w:rPr>
          <w:rFonts w:ascii="Arial Narrow" w:hAnsi="Arial Narrow"/>
        </w:rPr>
        <w:t>Dépose du bloc-porte, démolition des cloisons.</w:t>
      </w:r>
      <w:r w:rsidR="00EB1E66" w:rsidRPr="003C7315">
        <w:rPr>
          <w:rFonts w:ascii="Arial Narrow" w:hAnsi="Arial Narrow"/>
        </w:rPr>
        <w:br/>
        <w:t>Mise en œuvre des nouvelles cloisons (PLACOSTIL HYDROFUGE BA13 98/48 – EI60 toute hauteur).</w:t>
      </w:r>
      <w:r w:rsidR="00EB1E66" w:rsidRPr="003C7315">
        <w:rPr>
          <w:rFonts w:ascii="Arial Narrow" w:hAnsi="Arial Narrow"/>
        </w:rPr>
        <w:br/>
        <w:t>Mise en place de renforts dans cloisons pour supportages des équipements sanitaires.</w:t>
      </w:r>
      <w:r w:rsidR="00EB1E66" w:rsidRPr="003C7315">
        <w:rPr>
          <w:rFonts w:ascii="Arial Narrow" w:hAnsi="Arial Narrow"/>
        </w:rPr>
        <w:br/>
        <w:t>Scellement du nouveau bloc-porte</w:t>
      </w:r>
      <w:r w:rsidR="00AF245B" w:rsidRPr="003C7315">
        <w:rPr>
          <w:rFonts w:ascii="Arial Narrow" w:hAnsi="Arial Narrow"/>
        </w:rPr>
        <w:t>.</w:t>
      </w:r>
      <w:r w:rsidR="00AF245B" w:rsidRPr="003C7315">
        <w:rPr>
          <w:rFonts w:ascii="Arial Narrow" w:hAnsi="Arial Narrow"/>
        </w:rPr>
        <w:br/>
      </w:r>
    </w:p>
    <w:p w14:paraId="18CD4F95" w14:textId="5FBB778F" w:rsidR="00B93D53"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275/276</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9B0734" w:rsidRPr="003C7315">
        <w:rPr>
          <w:rFonts w:ascii="Arial Narrow" w:hAnsi="Arial Narrow"/>
        </w:rPr>
        <w:br/>
      </w:r>
      <w:r w:rsidRPr="003C7315">
        <w:rPr>
          <w:rFonts w:ascii="Arial Narrow" w:hAnsi="Arial Narrow"/>
        </w:rPr>
        <w:t>Démolition du placard</w:t>
      </w:r>
      <w:r w:rsidR="00EB4CCD" w:rsidRPr="003C7315">
        <w:rPr>
          <w:rFonts w:ascii="Arial Narrow" w:hAnsi="Arial Narrow"/>
        </w:rPr>
        <w:t>.</w:t>
      </w:r>
      <w:r w:rsidR="009B0734" w:rsidRPr="003C7315">
        <w:rPr>
          <w:rFonts w:ascii="Arial Narrow" w:hAnsi="Arial Narrow"/>
        </w:rPr>
        <w:br/>
        <w:t>A</w:t>
      </w:r>
      <w:r w:rsidRPr="003C7315">
        <w:rPr>
          <w:rFonts w:ascii="Arial Narrow" w:hAnsi="Arial Narrow"/>
        </w:rPr>
        <w:t>rrachage des sols</w:t>
      </w:r>
      <w:r w:rsidR="0000177F" w:rsidRPr="003C7315">
        <w:rPr>
          <w:rFonts w:ascii="Arial Narrow" w:hAnsi="Arial Narrow"/>
        </w:rPr>
        <w:t>, r</w:t>
      </w:r>
      <w:r w:rsidRPr="003C7315">
        <w:rPr>
          <w:rFonts w:ascii="Arial Narrow" w:hAnsi="Arial Narrow"/>
        </w:rPr>
        <w:t>eprise de chape</w:t>
      </w:r>
      <w:r w:rsidR="00EB4CCD" w:rsidRPr="003C7315">
        <w:rPr>
          <w:rFonts w:ascii="Arial Narrow" w:hAnsi="Arial Narrow"/>
        </w:rPr>
        <w:t>.</w:t>
      </w:r>
      <w:r w:rsidR="009B0734" w:rsidRPr="003C7315">
        <w:rPr>
          <w:rFonts w:ascii="Arial Narrow" w:hAnsi="Arial Narrow"/>
        </w:rPr>
        <w:br/>
        <w:t>Reprise des faux-plafonds suite à la démolition des cloisons</w:t>
      </w:r>
      <w:r w:rsidRPr="003C7315">
        <w:rPr>
          <w:rFonts w:ascii="Arial Narrow" w:hAnsi="Arial Narrow"/>
        </w:rPr>
        <w:t>.</w:t>
      </w:r>
      <w:r w:rsidR="00C02F48" w:rsidRPr="003C7315">
        <w:rPr>
          <w:rFonts w:ascii="Arial Narrow" w:hAnsi="Arial Narrow"/>
        </w:rPr>
        <w:br/>
      </w:r>
    </w:p>
    <w:p w14:paraId="1A88C561" w14:textId="652D896D" w:rsidR="0056742F" w:rsidRDefault="00B93D53" w:rsidP="004B4F18">
      <w:pPr>
        <w:pStyle w:val="Corpsdetexte"/>
        <w:numPr>
          <w:ilvl w:val="2"/>
          <w:numId w:val="6"/>
        </w:numPr>
        <w:ind w:left="567"/>
        <w:rPr>
          <w:rFonts w:ascii="Arial Narrow" w:hAnsi="Arial Narrow"/>
        </w:rPr>
      </w:pPr>
      <w:r w:rsidRPr="003C7315">
        <w:rPr>
          <w:rFonts w:ascii="Arial Narrow" w:hAnsi="Arial Narrow"/>
          <w:u w:val="single"/>
        </w:rPr>
        <w:t>Sanitaire chambre 275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009B0734" w:rsidRPr="003C7315">
        <w:rPr>
          <w:rFonts w:ascii="Arial Narrow" w:hAnsi="Arial Narrow"/>
        </w:rPr>
        <w:br/>
      </w:r>
      <w:r w:rsidR="00EB1E66" w:rsidRPr="003C7315">
        <w:rPr>
          <w:rFonts w:ascii="Arial Narrow" w:hAnsi="Arial Narrow"/>
        </w:rPr>
        <w:t>Démolition du faux-plafond, y compris traverses, suspentes et tous autres accessoires de fixation.</w:t>
      </w:r>
      <w:r w:rsidR="00EB1E66" w:rsidRPr="003C7315">
        <w:rPr>
          <w:rFonts w:ascii="Arial Narrow" w:hAnsi="Arial Narrow"/>
        </w:rPr>
        <w:br/>
        <w:t>Dépose du miroir et de l’armoire de toilette.</w:t>
      </w:r>
      <w:r w:rsidR="00EB1E66">
        <w:rPr>
          <w:rFonts w:ascii="Arial Narrow" w:hAnsi="Arial Narrow"/>
        </w:rPr>
        <w:br/>
        <w:t>Piochage de la faïence murale</w:t>
      </w:r>
      <w:r w:rsidR="00EB1E66" w:rsidRPr="003C7315">
        <w:rPr>
          <w:rFonts w:ascii="Arial Narrow" w:hAnsi="Arial Narrow"/>
        </w:rPr>
        <w:t>.</w:t>
      </w:r>
      <w:r w:rsidR="00EB1E66" w:rsidRPr="003C7315">
        <w:rPr>
          <w:rFonts w:ascii="Arial Narrow" w:hAnsi="Arial Narrow"/>
        </w:rPr>
        <w:br/>
        <w:t>Démolition des cloisons existantes côté porte</w:t>
      </w:r>
      <w:r w:rsidR="00EB1E66">
        <w:rPr>
          <w:rFonts w:ascii="Arial Narrow" w:hAnsi="Arial Narrow"/>
        </w:rPr>
        <w:t>, y compris placard.</w:t>
      </w:r>
      <w:r w:rsidR="00EB1E66">
        <w:rPr>
          <w:rFonts w:ascii="Arial Narrow" w:hAnsi="Arial Narrow"/>
        </w:rPr>
        <w:br/>
      </w:r>
      <w:r w:rsidR="00EB1E66" w:rsidRPr="003C7315">
        <w:rPr>
          <w:rFonts w:ascii="Arial Narrow" w:hAnsi="Arial Narrow"/>
        </w:rPr>
        <w:t>Dépose du bloc-porte, démolition des cloisons.</w:t>
      </w:r>
      <w:r w:rsidR="00EB1E66" w:rsidRPr="003C7315">
        <w:rPr>
          <w:rFonts w:ascii="Arial Narrow" w:hAnsi="Arial Narrow"/>
        </w:rPr>
        <w:br/>
        <w:t>Mise en œuvre des nouvelles cloisons (PLACOSTIL HYDROFUGE BA13 98/48 – EI60 toute hauteur).</w:t>
      </w:r>
      <w:r w:rsidR="00EB1E66" w:rsidRPr="003C7315">
        <w:rPr>
          <w:rFonts w:ascii="Arial Narrow" w:hAnsi="Arial Narrow"/>
        </w:rPr>
        <w:br/>
        <w:t>Mise en place de renforts dans cloisons pour supportages des équipements sanitaires.</w:t>
      </w:r>
      <w:r w:rsidR="00EB1E66" w:rsidRPr="003C7315">
        <w:rPr>
          <w:rFonts w:ascii="Arial Narrow" w:hAnsi="Arial Narrow"/>
        </w:rPr>
        <w:br/>
        <w:t>Scellement du nouveau bloc-porte</w:t>
      </w:r>
      <w:r w:rsidR="00AF245B" w:rsidRPr="003C7315">
        <w:rPr>
          <w:rFonts w:ascii="Arial Narrow" w:hAnsi="Arial Narrow"/>
        </w:rPr>
        <w:t>.</w:t>
      </w:r>
    </w:p>
    <w:p w14:paraId="5196DAA1" w14:textId="77777777" w:rsidR="00143F3B" w:rsidRPr="003C7315" w:rsidRDefault="00143F3B" w:rsidP="00143F3B">
      <w:pPr>
        <w:pStyle w:val="Corpsdetexte"/>
        <w:ind w:left="567"/>
        <w:rPr>
          <w:rFonts w:ascii="Arial Narrow" w:hAnsi="Arial Narrow"/>
        </w:rPr>
      </w:pPr>
    </w:p>
    <w:p w14:paraId="73A45F8A" w14:textId="65F8A6C4" w:rsidR="00143F3B"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277/278</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9B0734" w:rsidRPr="003C7315">
        <w:rPr>
          <w:rFonts w:ascii="Arial Narrow" w:hAnsi="Arial Narrow"/>
        </w:rPr>
        <w:br/>
      </w:r>
      <w:r w:rsidRPr="003C7315">
        <w:rPr>
          <w:rFonts w:ascii="Arial Narrow" w:hAnsi="Arial Narrow"/>
        </w:rPr>
        <w:t>Démolition du placard</w:t>
      </w:r>
      <w:r w:rsidR="00EB4CCD" w:rsidRPr="003C7315">
        <w:rPr>
          <w:rFonts w:ascii="Arial Narrow" w:hAnsi="Arial Narrow"/>
        </w:rPr>
        <w:t>.</w:t>
      </w:r>
      <w:r w:rsidR="009B0734" w:rsidRPr="003C7315">
        <w:rPr>
          <w:rFonts w:ascii="Arial Narrow" w:hAnsi="Arial Narrow"/>
        </w:rPr>
        <w:br/>
        <w:t>A</w:t>
      </w:r>
      <w:r w:rsidRPr="003C7315">
        <w:rPr>
          <w:rFonts w:ascii="Arial Narrow" w:hAnsi="Arial Narrow"/>
        </w:rPr>
        <w:t>rrachage des sols</w:t>
      </w:r>
      <w:r w:rsidR="0000177F" w:rsidRPr="003C7315">
        <w:rPr>
          <w:rFonts w:ascii="Arial Narrow" w:hAnsi="Arial Narrow"/>
        </w:rPr>
        <w:t>,</w:t>
      </w:r>
      <w:r w:rsidR="00143F3B">
        <w:rPr>
          <w:rFonts w:ascii="Arial Narrow" w:hAnsi="Arial Narrow"/>
        </w:rPr>
        <w:br/>
        <w:t>R</w:t>
      </w:r>
      <w:r w:rsidRPr="003C7315">
        <w:rPr>
          <w:rFonts w:ascii="Arial Narrow" w:hAnsi="Arial Narrow"/>
        </w:rPr>
        <w:t>eprise de chape</w:t>
      </w:r>
      <w:r w:rsidR="00EB4CCD" w:rsidRPr="003C7315">
        <w:rPr>
          <w:rFonts w:ascii="Arial Narrow" w:hAnsi="Arial Narrow"/>
        </w:rPr>
        <w:t>.</w:t>
      </w:r>
      <w:r w:rsidR="009B0734" w:rsidRPr="003C7315">
        <w:rPr>
          <w:rFonts w:ascii="Arial Narrow" w:hAnsi="Arial Narrow"/>
        </w:rPr>
        <w:br/>
        <w:t>Reprise des faux-plafonds suite à la démolition des cloisons</w:t>
      </w:r>
      <w:r w:rsidRPr="003C7315">
        <w:rPr>
          <w:rFonts w:ascii="Arial Narrow" w:hAnsi="Arial Narrow"/>
        </w:rPr>
        <w:t>.</w:t>
      </w:r>
      <w:r w:rsidR="00C02F48" w:rsidRPr="003C7315">
        <w:rPr>
          <w:rFonts w:ascii="Arial Narrow" w:hAnsi="Arial Narrow"/>
        </w:rPr>
        <w:br/>
      </w:r>
    </w:p>
    <w:p w14:paraId="25BF2F5B" w14:textId="77777777" w:rsidR="00143F3B" w:rsidRDefault="00143F3B">
      <w:pPr>
        <w:rPr>
          <w:rFonts w:ascii="Arial Narrow" w:hAnsi="Arial Narrow"/>
          <w:szCs w:val="20"/>
        </w:rPr>
      </w:pPr>
      <w:r>
        <w:rPr>
          <w:rFonts w:ascii="Arial Narrow" w:hAnsi="Arial Narrow"/>
        </w:rPr>
        <w:br w:type="page"/>
      </w:r>
    </w:p>
    <w:p w14:paraId="5373F1AB" w14:textId="7DE11062" w:rsidR="0000177F" w:rsidRPr="00E2360F" w:rsidRDefault="00B93D53" w:rsidP="004B4F18">
      <w:pPr>
        <w:pStyle w:val="Corpsdetexte"/>
        <w:numPr>
          <w:ilvl w:val="2"/>
          <w:numId w:val="6"/>
        </w:numPr>
        <w:ind w:left="567"/>
        <w:rPr>
          <w:rFonts w:ascii="Arial Narrow" w:hAnsi="Arial Narrow"/>
        </w:rPr>
      </w:pPr>
      <w:r w:rsidRPr="00E2360F">
        <w:rPr>
          <w:rFonts w:ascii="Arial Narrow" w:hAnsi="Arial Narrow"/>
          <w:u w:val="single"/>
        </w:rPr>
        <w:lastRenderedPageBreak/>
        <w:t>Sanitaire chambre 277</w:t>
      </w:r>
      <w:r w:rsidRPr="00E2360F">
        <w:rPr>
          <w:rFonts w:ascii="Arial Narrow" w:hAnsi="Arial Narrow"/>
        </w:rPr>
        <w:t xml:space="preserve"> </w:t>
      </w:r>
      <w:r w:rsidRPr="003C7315">
        <w:rPr>
          <w:rFonts w:ascii="Arial Narrow" w:hAnsi="Arial Narrow"/>
        </w:rPr>
        <w:sym w:font="Wingdings" w:char="F0E8"/>
      </w:r>
      <w:r w:rsidRPr="00E2360F">
        <w:rPr>
          <w:rFonts w:ascii="Arial Narrow" w:hAnsi="Arial Narrow"/>
        </w:rPr>
        <w:t xml:space="preserve"> Transformation de la salle de bains existante en salle de bains PMR :</w:t>
      </w:r>
      <w:r w:rsidR="009B0734" w:rsidRPr="00E2360F">
        <w:rPr>
          <w:rFonts w:ascii="Arial Narrow" w:hAnsi="Arial Narrow"/>
        </w:rPr>
        <w:br/>
      </w:r>
      <w:r w:rsidR="00EB1E66" w:rsidRPr="003C7315">
        <w:rPr>
          <w:rFonts w:ascii="Arial Narrow" w:hAnsi="Arial Narrow"/>
        </w:rPr>
        <w:t>Démolition du faux-plafond, y compris traverses, suspentes et tous autres accessoires de fixation.</w:t>
      </w:r>
      <w:r w:rsidR="00EB1E66" w:rsidRPr="003C7315">
        <w:rPr>
          <w:rFonts w:ascii="Arial Narrow" w:hAnsi="Arial Narrow"/>
        </w:rPr>
        <w:br/>
        <w:t>Dépose du miroir et de l’armoire de toilette.</w:t>
      </w:r>
      <w:r w:rsidR="00EB1E66">
        <w:rPr>
          <w:rFonts w:ascii="Arial Narrow" w:hAnsi="Arial Narrow"/>
        </w:rPr>
        <w:br/>
        <w:t>Piochage de la faïence murale</w:t>
      </w:r>
      <w:r w:rsidR="00EB1E66" w:rsidRPr="003C7315">
        <w:rPr>
          <w:rFonts w:ascii="Arial Narrow" w:hAnsi="Arial Narrow"/>
        </w:rPr>
        <w:t>.</w:t>
      </w:r>
      <w:r w:rsidR="00EB1E66" w:rsidRPr="003C7315">
        <w:rPr>
          <w:rFonts w:ascii="Arial Narrow" w:hAnsi="Arial Narrow"/>
        </w:rPr>
        <w:br/>
        <w:t>Démolition des cloisons existantes côté porte</w:t>
      </w:r>
      <w:r w:rsidR="00EB1E66">
        <w:rPr>
          <w:rFonts w:ascii="Arial Narrow" w:hAnsi="Arial Narrow"/>
        </w:rPr>
        <w:t>, y compris placard.</w:t>
      </w:r>
      <w:r w:rsidR="00EB1E66">
        <w:rPr>
          <w:rFonts w:ascii="Arial Narrow" w:hAnsi="Arial Narrow"/>
        </w:rPr>
        <w:br/>
      </w:r>
      <w:r w:rsidR="00EB1E66" w:rsidRPr="003C7315">
        <w:rPr>
          <w:rFonts w:ascii="Arial Narrow" w:hAnsi="Arial Narrow"/>
        </w:rPr>
        <w:t>Dépose du bloc-porte, démolition des cloisons.</w:t>
      </w:r>
      <w:r w:rsidR="00EB1E66" w:rsidRPr="003C7315">
        <w:rPr>
          <w:rFonts w:ascii="Arial Narrow" w:hAnsi="Arial Narrow"/>
        </w:rPr>
        <w:br/>
        <w:t>Mise en œuvre des nouvelles cloisons (PLACOSTIL HYDROFUGE BA13 98/48 – EI60 toute hauteur).</w:t>
      </w:r>
      <w:r w:rsidR="00EB1E66" w:rsidRPr="003C7315">
        <w:rPr>
          <w:rFonts w:ascii="Arial Narrow" w:hAnsi="Arial Narrow"/>
        </w:rPr>
        <w:br/>
        <w:t>Mise en place de renforts dans cloisons pour supportages des équipements sanitaires.</w:t>
      </w:r>
      <w:r w:rsidR="00EB1E66" w:rsidRPr="003C7315">
        <w:rPr>
          <w:rFonts w:ascii="Arial Narrow" w:hAnsi="Arial Narrow"/>
        </w:rPr>
        <w:br/>
        <w:t>Scellement du nouveau bloc-porte</w:t>
      </w:r>
      <w:r w:rsidR="00271494" w:rsidRPr="00E2360F">
        <w:rPr>
          <w:rFonts w:ascii="Arial Narrow" w:hAnsi="Arial Narrow"/>
        </w:rPr>
        <w:t>.</w:t>
      </w:r>
      <w:r w:rsidR="00271494" w:rsidRPr="00E2360F">
        <w:rPr>
          <w:rFonts w:ascii="Arial Narrow" w:hAnsi="Arial Narrow"/>
        </w:rPr>
        <w:br/>
      </w:r>
    </w:p>
    <w:p w14:paraId="705AA594" w14:textId="2A3DEBA3" w:rsidR="00B93D53"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Chambre 279/280</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009B0734" w:rsidRPr="003C7315">
        <w:rPr>
          <w:rFonts w:ascii="Arial Narrow" w:hAnsi="Arial Narrow"/>
        </w:rPr>
        <w:br/>
      </w:r>
      <w:r w:rsidRPr="003C7315">
        <w:rPr>
          <w:rFonts w:ascii="Arial Narrow" w:hAnsi="Arial Narrow"/>
        </w:rPr>
        <w:t>Démolition du placard</w:t>
      </w:r>
      <w:r w:rsidR="00EB4CCD" w:rsidRPr="003C7315">
        <w:rPr>
          <w:rFonts w:ascii="Arial Narrow" w:hAnsi="Arial Narrow"/>
        </w:rPr>
        <w:t>.</w:t>
      </w:r>
      <w:r w:rsidR="009B0734" w:rsidRPr="003C7315">
        <w:rPr>
          <w:rFonts w:ascii="Arial Narrow" w:hAnsi="Arial Narrow"/>
        </w:rPr>
        <w:br/>
        <w:t>A</w:t>
      </w:r>
      <w:r w:rsidRPr="003C7315">
        <w:rPr>
          <w:rFonts w:ascii="Arial Narrow" w:hAnsi="Arial Narrow"/>
        </w:rPr>
        <w:t>rrachage des sols</w:t>
      </w:r>
      <w:r w:rsidR="0000177F" w:rsidRPr="003C7315">
        <w:rPr>
          <w:rFonts w:ascii="Arial Narrow" w:hAnsi="Arial Narrow"/>
        </w:rPr>
        <w:t>, r</w:t>
      </w:r>
      <w:r w:rsidRPr="003C7315">
        <w:rPr>
          <w:rFonts w:ascii="Arial Narrow" w:hAnsi="Arial Narrow"/>
        </w:rPr>
        <w:t>eprise de chape</w:t>
      </w:r>
      <w:r w:rsidR="00EB4CCD" w:rsidRPr="003C7315">
        <w:rPr>
          <w:rFonts w:ascii="Arial Narrow" w:hAnsi="Arial Narrow"/>
        </w:rPr>
        <w:t>.</w:t>
      </w:r>
      <w:r w:rsidR="009B0734" w:rsidRPr="003C7315">
        <w:rPr>
          <w:rFonts w:ascii="Arial Narrow" w:hAnsi="Arial Narrow"/>
        </w:rPr>
        <w:br/>
        <w:t>Reprise des faux-plafonds suite à la démolition des cloisons.</w:t>
      </w:r>
      <w:r w:rsidR="00C02F48" w:rsidRPr="003C7315">
        <w:rPr>
          <w:rFonts w:ascii="Arial Narrow" w:hAnsi="Arial Narrow"/>
        </w:rPr>
        <w:br/>
      </w:r>
    </w:p>
    <w:p w14:paraId="3D5D2FA2" w14:textId="7EDC5207" w:rsidR="00D1493B" w:rsidRPr="003C7315" w:rsidRDefault="00B93D53" w:rsidP="004B4F18">
      <w:pPr>
        <w:pStyle w:val="Corpsdetexte"/>
        <w:numPr>
          <w:ilvl w:val="2"/>
          <w:numId w:val="6"/>
        </w:numPr>
        <w:ind w:left="567"/>
        <w:rPr>
          <w:rFonts w:ascii="Arial Narrow" w:hAnsi="Arial Narrow"/>
        </w:rPr>
      </w:pPr>
      <w:r w:rsidRPr="003C7315">
        <w:rPr>
          <w:rFonts w:ascii="Arial Narrow" w:hAnsi="Arial Narrow"/>
          <w:u w:val="single"/>
        </w:rPr>
        <w:t>Sanitaire chambre 279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009B0734" w:rsidRPr="003C7315">
        <w:rPr>
          <w:rFonts w:ascii="Arial Narrow" w:hAnsi="Arial Narrow"/>
        </w:rPr>
        <w:br/>
      </w:r>
      <w:r w:rsidR="00EB1E66" w:rsidRPr="003C7315">
        <w:rPr>
          <w:rFonts w:ascii="Arial Narrow" w:hAnsi="Arial Narrow"/>
        </w:rPr>
        <w:t>Démolition du faux-plafond, y compris traverses, suspentes et tous autres accessoires de fixation.</w:t>
      </w:r>
      <w:r w:rsidR="00EB1E66" w:rsidRPr="003C7315">
        <w:rPr>
          <w:rFonts w:ascii="Arial Narrow" w:hAnsi="Arial Narrow"/>
        </w:rPr>
        <w:br/>
        <w:t>Dépose du miroir et de l’armoire de toilette.</w:t>
      </w:r>
      <w:r w:rsidR="00EB1E66">
        <w:rPr>
          <w:rFonts w:ascii="Arial Narrow" w:hAnsi="Arial Narrow"/>
        </w:rPr>
        <w:br/>
        <w:t>Piochage de la faïence murale</w:t>
      </w:r>
      <w:r w:rsidR="00EB1E66" w:rsidRPr="003C7315">
        <w:rPr>
          <w:rFonts w:ascii="Arial Narrow" w:hAnsi="Arial Narrow"/>
        </w:rPr>
        <w:t>.</w:t>
      </w:r>
      <w:r w:rsidR="00EB1E66" w:rsidRPr="003C7315">
        <w:rPr>
          <w:rFonts w:ascii="Arial Narrow" w:hAnsi="Arial Narrow"/>
        </w:rPr>
        <w:br/>
        <w:t>Démolition des cloisons existantes côté porte</w:t>
      </w:r>
      <w:r w:rsidR="00EB1E66">
        <w:rPr>
          <w:rFonts w:ascii="Arial Narrow" w:hAnsi="Arial Narrow"/>
        </w:rPr>
        <w:t>, y compris placard.</w:t>
      </w:r>
      <w:r w:rsidR="00EB1E66">
        <w:rPr>
          <w:rFonts w:ascii="Arial Narrow" w:hAnsi="Arial Narrow"/>
        </w:rPr>
        <w:br/>
      </w:r>
      <w:r w:rsidR="00EB1E66" w:rsidRPr="003C7315">
        <w:rPr>
          <w:rFonts w:ascii="Arial Narrow" w:hAnsi="Arial Narrow"/>
        </w:rPr>
        <w:t>Dépose du bloc-porte, démolition des cloisons.</w:t>
      </w:r>
      <w:r w:rsidR="00EB1E66" w:rsidRPr="003C7315">
        <w:rPr>
          <w:rFonts w:ascii="Arial Narrow" w:hAnsi="Arial Narrow"/>
        </w:rPr>
        <w:br/>
        <w:t>Mise en œuvre des nouvelles cloisons (PLACOSTIL HYDROFUGE BA13 98/48 – EI60 toute hauteur).</w:t>
      </w:r>
      <w:r w:rsidR="00EB1E66" w:rsidRPr="003C7315">
        <w:rPr>
          <w:rFonts w:ascii="Arial Narrow" w:hAnsi="Arial Narrow"/>
        </w:rPr>
        <w:br/>
        <w:t>Mise en place de renforts dans cloisons pour supportages des équipements sanitaires.</w:t>
      </w:r>
      <w:r w:rsidR="00EB1E66" w:rsidRPr="003C7315">
        <w:rPr>
          <w:rFonts w:ascii="Arial Narrow" w:hAnsi="Arial Narrow"/>
        </w:rPr>
        <w:br/>
        <w:t>Scellement du nouveau bloc-porte</w:t>
      </w:r>
      <w:r w:rsidR="00271494" w:rsidRPr="003C7315">
        <w:rPr>
          <w:rFonts w:ascii="Arial Narrow" w:hAnsi="Arial Narrow"/>
        </w:rPr>
        <w:t>.</w:t>
      </w:r>
      <w:r w:rsidR="00271494" w:rsidRPr="003C7315">
        <w:rPr>
          <w:rFonts w:ascii="Arial Narrow" w:hAnsi="Arial Narrow"/>
        </w:rPr>
        <w:br/>
      </w:r>
    </w:p>
    <w:p w14:paraId="4B94B42B" w14:textId="5149F9AF" w:rsidR="00872F81" w:rsidRPr="003C7315" w:rsidRDefault="00D51559" w:rsidP="004B4F18">
      <w:pPr>
        <w:pStyle w:val="Corpsdetexte"/>
        <w:numPr>
          <w:ilvl w:val="2"/>
          <w:numId w:val="6"/>
        </w:numPr>
        <w:ind w:left="567"/>
        <w:rPr>
          <w:rFonts w:ascii="Arial Narrow" w:hAnsi="Arial Narrow"/>
        </w:rPr>
      </w:pPr>
      <w:r w:rsidRPr="003C7315">
        <w:rPr>
          <w:rFonts w:ascii="Arial Narrow" w:hAnsi="Arial Narrow"/>
          <w:u w:val="single"/>
        </w:rPr>
        <w:t>Réserve 2, réserve 3 et office</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 bureau médical</w:t>
      </w:r>
      <w:r w:rsidR="0022472F" w:rsidRPr="003C7315">
        <w:rPr>
          <w:rFonts w:ascii="Arial Narrow" w:hAnsi="Arial Narrow"/>
        </w:rPr>
        <w:t xml:space="preserve"> (bureau 211_251)</w:t>
      </w:r>
      <w:r w:rsidRPr="003C7315">
        <w:rPr>
          <w:rFonts w:ascii="Arial Narrow" w:hAnsi="Arial Narrow"/>
        </w:rPr>
        <w:t> :</w:t>
      </w:r>
      <w:r w:rsidR="00F25CAD" w:rsidRPr="003C7315">
        <w:rPr>
          <w:rFonts w:ascii="Arial Narrow" w:hAnsi="Arial Narrow"/>
        </w:rPr>
        <w:br/>
        <w:t>D</w:t>
      </w:r>
      <w:r w:rsidRPr="003C7315">
        <w:rPr>
          <w:rFonts w:ascii="Arial Narrow" w:hAnsi="Arial Narrow"/>
        </w:rPr>
        <w:t>épose des bloc-portes réserve 2 et réserve 3</w:t>
      </w:r>
      <w:r w:rsidR="00EB4CCD" w:rsidRPr="003C7315">
        <w:rPr>
          <w:rFonts w:ascii="Arial Narrow" w:hAnsi="Arial Narrow"/>
        </w:rPr>
        <w:t>.</w:t>
      </w:r>
      <w:r w:rsidR="00F25CAD" w:rsidRPr="003C7315">
        <w:rPr>
          <w:rFonts w:ascii="Arial Narrow" w:hAnsi="Arial Narrow"/>
        </w:rPr>
        <w:br/>
        <w:t>D</w:t>
      </w:r>
      <w:r w:rsidRPr="003C7315">
        <w:rPr>
          <w:rFonts w:ascii="Arial Narrow" w:hAnsi="Arial Narrow"/>
        </w:rPr>
        <w:t>émolition de</w:t>
      </w:r>
      <w:r w:rsidR="00F25CAD" w:rsidRPr="003C7315">
        <w:rPr>
          <w:rFonts w:ascii="Arial Narrow" w:hAnsi="Arial Narrow"/>
        </w:rPr>
        <w:t>s</w:t>
      </w:r>
      <w:r w:rsidRPr="003C7315">
        <w:rPr>
          <w:rFonts w:ascii="Arial Narrow" w:hAnsi="Arial Narrow"/>
        </w:rPr>
        <w:t xml:space="preserve"> cloisons intermédiaires entre les réserves et l’office</w:t>
      </w:r>
      <w:r w:rsidR="00EB4CCD" w:rsidRPr="003C7315">
        <w:rPr>
          <w:rFonts w:ascii="Arial Narrow" w:hAnsi="Arial Narrow"/>
        </w:rPr>
        <w:t>.</w:t>
      </w:r>
      <w:r w:rsidR="002E49FC" w:rsidRPr="003C7315">
        <w:rPr>
          <w:rFonts w:ascii="Arial Narrow" w:hAnsi="Arial Narrow"/>
        </w:rPr>
        <w:br/>
        <w:t>Démolition des faux-plafonds, y compris traverses, suspentes et tous autres accessoires de fixation</w:t>
      </w:r>
      <w:r w:rsidR="00EB4CCD" w:rsidRPr="003C7315">
        <w:rPr>
          <w:rFonts w:ascii="Arial Narrow" w:hAnsi="Arial Narrow"/>
        </w:rPr>
        <w:t>.</w:t>
      </w:r>
      <w:r w:rsidR="00F25CAD" w:rsidRPr="003C7315">
        <w:rPr>
          <w:rFonts w:ascii="Arial Narrow" w:hAnsi="Arial Narrow"/>
        </w:rPr>
        <w:br/>
      </w:r>
      <w:r w:rsidRPr="003C7315">
        <w:rPr>
          <w:rFonts w:ascii="Arial Narrow" w:hAnsi="Arial Narrow"/>
        </w:rPr>
        <w:t>Arrachage des sols</w:t>
      </w:r>
      <w:r w:rsidR="007F3BD6" w:rsidRPr="003C7315">
        <w:rPr>
          <w:rFonts w:ascii="Arial Narrow" w:hAnsi="Arial Narrow"/>
        </w:rPr>
        <w:t>, r</w:t>
      </w:r>
      <w:r w:rsidRPr="003C7315">
        <w:rPr>
          <w:rFonts w:ascii="Arial Narrow" w:hAnsi="Arial Narrow"/>
        </w:rPr>
        <w:t>eprise des chapes</w:t>
      </w:r>
      <w:r w:rsidR="00EB4CCD" w:rsidRPr="003C7315">
        <w:rPr>
          <w:rFonts w:ascii="Arial Narrow" w:hAnsi="Arial Narrow"/>
        </w:rPr>
        <w:t>.</w:t>
      </w:r>
      <w:r w:rsidR="0022472F" w:rsidRPr="003C7315">
        <w:rPr>
          <w:rFonts w:ascii="Arial Narrow" w:hAnsi="Arial Narrow"/>
        </w:rPr>
        <w:br/>
      </w:r>
    </w:p>
    <w:p w14:paraId="1EC8AC93" w14:textId="34D09922" w:rsidR="00271494" w:rsidRPr="003C7315" w:rsidRDefault="00D51559" w:rsidP="004B4F18">
      <w:pPr>
        <w:pStyle w:val="Corpsdetexte"/>
        <w:numPr>
          <w:ilvl w:val="2"/>
          <w:numId w:val="6"/>
        </w:numPr>
        <w:ind w:left="567"/>
        <w:rPr>
          <w:rFonts w:ascii="Arial Narrow" w:hAnsi="Arial Narrow"/>
        </w:rPr>
      </w:pPr>
      <w:r w:rsidRPr="003C7315">
        <w:rPr>
          <w:rFonts w:ascii="Arial Narrow" w:hAnsi="Arial Narrow"/>
          <w:u w:val="single"/>
        </w:rPr>
        <w:t>Poste de soins et bureau infirmier</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Modification du poste de soins existant</w:t>
      </w:r>
      <w:r w:rsidR="002E49FC" w:rsidRPr="003C7315">
        <w:rPr>
          <w:rFonts w:ascii="Arial Narrow" w:hAnsi="Arial Narrow"/>
        </w:rPr>
        <w:t xml:space="preserve"> (109_255)</w:t>
      </w:r>
      <w:r w:rsidRPr="003C7315">
        <w:rPr>
          <w:rFonts w:ascii="Arial Narrow" w:hAnsi="Arial Narrow"/>
        </w:rPr>
        <w:t> :</w:t>
      </w:r>
      <w:r w:rsidR="0022472F" w:rsidRPr="003C7315">
        <w:rPr>
          <w:rFonts w:ascii="Arial Narrow" w:hAnsi="Arial Narrow"/>
        </w:rPr>
        <w:br/>
        <w:t>D</w:t>
      </w:r>
      <w:r w:rsidRPr="003C7315">
        <w:rPr>
          <w:rFonts w:ascii="Arial Narrow" w:hAnsi="Arial Narrow"/>
        </w:rPr>
        <w:t>épose du bloc-porte</w:t>
      </w:r>
      <w:r w:rsidR="0000177F" w:rsidRPr="003C7315">
        <w:rPr>
          <w:rFonts w:ascii="Arial Narrow" w:hAnsi="Arial Narrow"/>
        </w:rPr>
        <w:t>, d</w:t>
      </w:r>
      <w:r w:rsidRPr="003C7315">
        <w:rPr>
          <w:rFonts w:ascii="Arial Narrow" w:hAnsi="Arial Narrow"/>
        </w:rPr>
        <w:t>épose du plan de travail</w:t>
      </w:r>
      <w:r w:rsidR="00EB4CCD" w:rsidRPr="003C7315">
        <w:rPr>
          <w:rFonts w:ascii="Arial Narrow" w:hAnsi="Arial Narrow"/>
        </w:rPr>
        <w:t>.</w:t>
      </w:r>
      <w:r w:rsidR="002E49FC" w:rsidRPr="003C7315">
        <w:rPr>
          <w:rFonts w:ascii="Arial Narrow" w:hAnsi="Arial Narrow"/>
        </w:rPr>
        <w:br/>
        <w:t>Démolition du faux-plafond, y compris traverses, suspentes et tous autres accessoires de fixation</w:t>
      </w:r>
      <w:r w:rsidR="00EB4CCD" w:rsidRPr="003C7315">
        <w:rPr>
          <w:rFonts w:ascii="Arial Narrow" w:hAnsi="Arial Narrow"/>
        </w:rPr>
        <w:t>.</w:t>
      </w:r>
      <w:r w:rsidR="002E49FC" w:rsidRPr="003C7315">
        <w:rPr>
          <w:rFonts w:ascii="Arial Narrow" w:hAnsi="Arial Narrow"/>
        </w:rPr>
        <w:br/>
        <w:t>D</w:t>
      </w:r>
      <w:r w:rsidRPr="003C7315">
        <w:rPr>
          <w:rFonts w:ascii="Arial Narrow" w:hAnsi="Arial Narrow"/>
        </w:rPr>
        <w:t>émolition de la cloison intermédiaire</w:t>
      </w:r>
      <w:r w:rsidR="00EB4CCD" w:rsidRPr="003C7315">
        <w:rPr>
          <w:rFonts w:ascii="Arial Narrow" w:hAnsi="Arial Narrow"/>
        </w:rPr>
        <w:t>.</w:t>
      </w:r>
      <w:r w:rsidR="002E49FC" w:rsidRPr="003C7315">
        <w:rPr>
          <w:rFonts w:ascii="Arial Narrow" w:hAnsi="Arial Narrow"/>
        </w:rPr>
        <w:br/>
        <w:t>R</w:t>
      </w:r>
      <w:r w:rsidRPr="003C7315">
        <w:rPr>
          <w:rFonts w:ascii="Arial Narrow" w:hAnsi="Arial Narrow"/>
        </w:rPr>
        <w:t>eprise de chape</w:t>
      </w:r>
      <w:r w:rsidR="00EB4CCD" w:rsidRPr="003C7315">
        <w:rPr>
          <w:rFonts w:ascii="Arial Narrow" w:hAnsi="Arial Narrow"/>
        </w:rPr>
        <w:t>.</w:t>
      </w:r>
      <w:r w:rsidR="002E49FC" w:rsidRPr="003C7315">
        <w:rPr>
          <w:rFonts w:ascii="Arial Narrow" w:hAnsi="Arial Narrow"/>
        </w:rPr>
        <w:br/>
        <w:t>Mise en œuvre des nouvelles cloisons (PLACOSTIL BA13 98/48 – EI60 toute hauteur).</w:t>
      </w:r>
      <w:r w:rsidR="002E49FC" w:rsidRPr="003C7315">
        <w:rPr>
          <w:rFonts w:ascii="Arial Narrow" w:hAnsi="Arial Narrow"/>
        </w:rPr>
        <w:br/>
      </w:r>
    </w:p>
    <w:p w14:paraId="08676B85" w14:textId="3F261F2A" w:rsidR="003C2AE7" w:rsidRPr="003C7315" w:rsidRDefault="003C2AE7" w:rsidP="004B4F18">
      <w:pPr>
        <w:pStyle w:val="Corpsdetexte"/>
        <w:numPr>
          <w:ilvl w:val="2"/>
          <w:numId w:val="6"/>
        </w:numPr>
        <w:ind w:left="567"/>
        <w:rPr>
          <w:rFonts w:ascii="Arial Narrow" w:hAnsi="Arial Narrow"/>
        </w:rPr>
      </w:pPr>
      <w:r w:rsidRPr="003C7315">
        <w:rPr>
          <w:rFonts w:ascii="Arial Narrow" w:hAnsi="Arial Narrow"/>
          <w:u w:val="single"/>
        </w:rPr>
        <w:t>Bureau prescription (11</w:t>
      </w:r>
      <w:r w:rsidR="00517FA4" w:rsidRPr="003C7315">
        <w:rPr>
          <w:rFonts w:ascii="Arial Narrow" w:hAnsi="Arial Narrow"/>
          <w:u w:val="single"/>
        </w:rPr>
        <w:t>6</w:t>
      </w:r>
      <w:r w:rsidRPr="003C7315">
        <w:rPr>
          <w:rFonts w:ascii="Arial Narrow" w:hAnsi="Arial Narrow"/>
          <w:u w:val="single"/>
        </w:rPr>
        <w:t xml:space="preserve">_262) : </w:t>
      </w:r>
      <w:r w:rsidRPr="003C7315">
        <w:rPr>
          <w:rFonts w:ascii="Arial Narrow" w:hAnsi="Arial Narrow"/>
        </w:rPr>
        <w:br/>
      </w:r>
      <w:r w:rsidR="000E49CE" w:rsidRPr="003C7315">
        <w:rPr>
          <w:rFonts w:ascii="Arial Narrow" w:hAnsi="Arial Narrow"/>
        </w:rPr>
        <w:t>Démolition du faux-plafond, y compris traverses, suspentes et tous autres accessoires de fixation</w:t>
      </w:r>
      <w:r w:rsidR="00EB4CCD" w:rsidRPr="003C7315">
        <w:rPr>
          <w:rFonts w:ascii="Arial Narrow" w:hAnsi="Arial Narrow"/>
        </w:rPr>
        <w:t>.</w:t>
      </w:r>
      <w:r w:rsidRPr="003C7315">
        <w:rPr>
          <w:rFonts w:ascii="Arial Narrow" w:hAnsi="Arial Narrow"/>
        </w:rPr>
        <w:br/>
        <w:t>Arrachage des sols souples</w:t>
      </w:r>
      <w:r w:rsidR="0000177F" w:rsidRPr="003C7315">
        <w:rPr>
          <w:rFonts w:ascii="Arial Narrow" w:hAnsi="Arial Narrow"/>
        </w:rPr>
        <w:t>, r</w:t>
      </w:r>
      <w:r w:rsidRPr="003C7315">
        <w:rPr>
          <w:rFonts w:ascii="Arial Narrow" w:hAnsi="Arial Narrow"/>
        </w:rPr>
        <w:t>eprise de chape</w:t>
      </w:r>
      <w:r w:rsidR="00EB4CCD" w:rsidRPr="003C7315">
        <w:rPr>
          <w:rFonts w:ascii="Arial Narrow" w:hAnsi="Arial Narrow"/>
        </w:rPr>
        <w:t>.</w:t>
      </w:r>
      <w:r w:rsidRPr="003C7315">
        <w:rPr>
          <w:rFonts w:ascii="Arial Narrow" w:hAnsi="Arial Narrow"/>
        </w:rPr>
        <w:br/>
      </w:r>
    </w:p>
    <w:p w14:paraId="23BAEF3B" w14:textId="75829849" w:rsidR="00E50A98" w:rsidRDefault="00517FA4" w:rsidP="004B4F18">
      <w:pPr>
        <w:pStyle w:val="Corpsdetexte"/>
        <w:numPr>
          <w:ilvl w:val="2"/>
          <w:numId w:val="6"/>
        </w:numPr>
        <w:ind w:left="567"/>
        <w:rPr>
          <w:rFonts w:ascii="Arial Narrow" w:hAnsi="Arial Narrow"/>
        </w:rPr>
      </w:pPr>
      <w:r w:rsidRPr="003C7315">
        <w:rPr>
          <w:rFonts w:ascii="Arial Narrow" w:hAnsi="Arial Narrow"/>
          <w:u w:val="single"/>
        </w:rPr>
        <w:t>Office (112_262) :</w:t>
      </w:r>
      <w:r w:rsidRPr="003C7315">
        <w:rPr>
          <w:rFonts w:ascii="Arial Narrow" w:hAnsi="Arial Narrow"/>
        </w:rPr>
        <w:br/>
        <w:t>Démolition du faux-plafond, y compris traverses, suspentes et tous autres accessoires de fixation</w:t>
      </w:r>
      <w:r w:rsidR="00EB4CCD" w:rsidRPr="003C7315">
        <w:rPr>
          <w:rFonts w:ascii="Arial Narrow" w:hAnsi="Arial Narrow"/>
        </w:rPr>
        <w:t>.</w:t>
      </w:r>
      <w:r w:rsidRPr="003C7315">
        <w:rPr>
          <w:rFonts w:ascii="Arial Narrow" w:hAnsi="Arial Narrow"/>
        </w:rPr>
        <w:br/>
        <w:t>Arrachage des sols souples</w:t>
      </w:r>
      <w:r w:rsidR="00EB4CCD" w:rsidRPr="003C7315">
        <w:rPr>
          <w:rFonts w:ascii="Arial Narrow" w:hAnsi="Arial Narrow"/>
        </w:rPr>
        <w:t>.</w:t>
      </w:r>
      <w:r w:rsidRPr="003C7315">
        <w:rPr>
          <w:rFonts w:ascii="Arial Narrow" w:hAnsi="Arial Narrow"/>
        </w:rPr>
        <w:br/>
        <w:t>Reprise de chape</w:t>
      </w:r>
      <w:r w:rsidR="00EB4CCD" w:rsidRPr="003C7315">
        <w:rPr>
          <w:rFonts w:ascii="Arial Narrow" w:hAnsi="Arial Narrow"/>
        </w:rPr>
        <w:t>.</w:t>
      </w:r>
      <w:r w:rsidRPr="003C7315">
        <w:rPr>
          <w:rFonts w:ascii="Arial Narrow" w:hAnsi="Arial Narrow"/>
        </w:rPr>
        <w:br/>
      </w:r>
    </w:p>
    <w:p w14:paraId="63776792" w14:textId="09E38E61" w:rsidR="001C6EF2" w:rsidRDefault="002E49FC" w:rsidP="004B4F18">
      <w:pPr>
        <w:pStyle w:val="Corpsdetexte"/>
        <w:numPr>
          <w:ilvl w:val="2"/>
          <w:numId w:val="6"/>
        </w:numPr>
        <w:ind w:left="567"/>
        <w:rPr>
          <w:rFonts w:ascii="Arial Narrow" w:hAnsi="Arial Narrow"/>
        </w:rPr>
      </w:pPr>
      <w:r w:rsidRPr="003C7315">
        <w:rPr>
          <w:rFonts w:ascii="Arial Narrow" w:hAnsi="Arial Narrow"/>
          <w:u w:val="single"/>
        </w:rPr>
        <w:t>Local salubrité</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 local lave-bassins et désinfection</w:t>
      </w:r>
      <w:r w:rsidRPr="003C7315">
        <w:rPr>
          <w:rFonts w:ascii="Arial Narrow" w:hAnsi="Arial Narrow"/>
        </w:rPr>
        <w:br/>
        <w:t>Reprise des faïences murales</w:t>
      </w:r>
      <w:r w:rsidR="00EB4CCD" w:rsidRPr="003C7315">
        <w:rPr>
          <w:rFonts w:ascii="Arial Narrow" w:hAnsi="Arial Narrow"/>
        </w:rPr>
        <w:t>.</w:t>
      </w:r>
      <w:r w:rsidRPr="003C7315">
        <w:rPr>
          <w:rFonts w:ascii="Arial Narrow" w:hAnsi="Arial Narrow"/>
        </w:rPr>
        <w:br/>
        <w:t>Carottage pour évacuation du lave-bassin</w:t>
      </w:r>
      <w:r w:rsidR="00EB4CCD" w:rsidRPr="003C7315">
        <w:rPr>
          <w:rFonts w:ascii="Arial Narrow" w:hAnsi="Arial Narrow"/>
        </w:rPr>
        <w:t>.</w:t>
      </w:r>
      <w:r w:rsidRPr="003C7315">
        <w:rPr>
          <w:rFonts w:ascii="Arial Narrow" w:hAnsi="Arial Narrow"/>
        </w:rPr>
        <w:br/>
        <w:t>Carottage pour siphon de sol</w:t>
      </w:r>
      <w:r w:rsidR="00EB4CCD" w:rsidRPr="003C7315">
        <w:rPr>
          <w:rFonts w:ascii="Arial Narrow" w:hAnsi="Arial Narrow"/>
        </w:rPr>
        <w:t>.</w:t>
      </w:r>
      <w:r w:rsidRPr="003C7315">
        <w:rPr>
          <w:rFonts w:ascii="Arial Narrow" w:hAnsi="Arial Narrow"/>
        </w:rPr>
        <w:br/>
      </w:r>
      <w:r w:rsidR="004C1EA7" w:rsidRPr="003C7315">
        <w:rPr>
          <w:rFonts w:ascii="Arial Narrow" w:hAnsi="Arial Narrow"/>
        </w:rPr>
        <w:t>Création d’une forme de pente</w:t>
      </w:r>
      <w:r w:rsidR="00EB4CCD" w:rsidRPr="003C7315">
        <w:rPr>
          <w:rFonts w:ascii="Arial Narrow" w:hAnsi="Arial Narrow"/>
        </w:rPr>
        <w:t>.</w:t>
      </w:r>
      <w:r w:rsidR="004C1EA7" w:rsidRPr="003C7315">
        <w:rPr>
          <w:rFonts w:ascii="Arial Narrow" w:hAnsi="Arial Narrow"/>
        </w:rPr>
        <w:br/>
      </w:r>
      <w:r w:rsidRPr="003C7315">
        <w:rPr>
          <w:rFonts w:ascii="Arial Narrow" w:hAnsi="Arial Narrow"/>
        </w:rPr>
        <w:t>Reprise du carrelage</w:t>
      </w:r>
      <w:r w:rsidR="00EB4CCD" w:rsidRPr="003C7315">
        <w:rPr>
          <w:rFonts w:ascii="Arial Narrow" w:hAnsi="Arial Narrow"/>
        </w:rPr>
        <w:t>.</w:t>
      </w:r>
      <w:r w:rsidRPr="003C7315">
        <w:rPr>
          <w:rFonts w:ascii="Arial Narrow" w:hAnsi="Arial Narrow"/>
        </w:rPr>
        <w:br/>
        <w:t>Scellement du siphon de sol</w:t>
      </w:r>
      <w:r w:rsidR="00EB4CCD" w:rsidRPr="003C7315">
        <w:rPr>
          <w:rFonts w:ascii="Arial Narrow" w:hAnsi="Arial Narrow"/>
        </w:rPr>
        <w:t>.</w:t>
      </w:r>
    </w:p>
    <w:p w14:paraId="79D9E49E" w14:textId="77777777" w:rsidR="001C6EF2" w:rsidRDefault="001C6EF2">
      <w:pPr>
        <w:rPr>
          <w:rFonts w:ascii="Arial Narrow" w:hAnsi="Arial Narrow"/>
          <w:szCs w:val="20"/>
        </w:rPr>
      </w:pPr>
      <w:r>
        <w:rPr>
          <w:rFonts w:ascii="Arial Narrow" w:hAnsi="Arial Narrow"/>
        </w:rPr>
        <w:br w:type="page"/>
      </w:r>
    </w:p>
    <w:p w14:paraId="3C892AC8" w14:textId="7CC80F05" w:rsidR="00873F5B" w:rsidRDefault="00105D70" w:rsidP="004B4F18">
      <w:pPr>
        <w:pStyle w:val="Corpsdetexte"/>
        <w:numPr>
          <w:ilvl w:val="2"/>
          <w:numId w:val="6"/>
        </w:numPr>
        <w:ind w:left="567"/>
        <w:rPr>
          <w:rFonts w:ascii="Arial Narrow" w:hAnsi="Arial Narrow"/>
        </w:rPr>
      </w:pPr>
      <w:r w:rsidRPr="003C7315">
        <w:rPr>
          <w:rFonts w:ascii="Arial Narrow" w:hAnsi="Arial Narrow"/>
          <w:color w:val="000000" w:themeColor="text1"/>
          <w:u w:val="single"/>
        </w:rPr>
        <w:lastRenderedPageBreak/>
        <w:t>Local animation SP1</w:t>
      </w:r>
      <w:r w:rsidRPr="003C7315">
        <w:rPr>
          <w:rFonts w:ascii="Arial Narrow" w:hAnsi="Arial Narrow"/>
          <w:color w:val="000000" w:themeColor="text1"/>
        </w:rPr>
        <w:t xml:space="preserve"> </w:t>
      </w:r>
      <w:r w:rsidR="002E49FC" w:rsidRPr="003C7315">
        <w:rPr>
          <w:rFonts w:ascii="Arial Narrow" w:hAnsi="Arial Narrow"/>
          <w:color w:val="000000" w:themeColor="text1"/>
        </w:rPr>
        <w:sym w:font="Wingdings" w:char="F0E8"/>
      </w:r>
      <w:r w:rsidR="002E49FC" w:rsidRPr="003C7315">
        <w:rPr>
          <w:rFonts w:ascii="Arial Narrow" w:hAnsi="Arial Narrow"/>
          <w:color w:val="000000" w:themeColor="text1"/>
        </w:rPr>
        <w:t xml:space="preserve"> Création de deux </w:t>
      </w:r>
      <w:r w:rsidRPr="003C7315">
        <w:rPr>
          <w:rFonts w:ascii="Arial Narrow" w:hAnsi="Arial Narrow"/>
          <w:color w:val="000000" w:themeColor="text1"/>
        </w:rPr>
        <w:t>bureaux</w:t>
      </w:r>
      <w:r w:rsidR="002E49FC" w:rsidRPr="003C7315">
        <w:rPr>
          <w:rFonts w:ascii="Arial Narrow" w:hAnsi="Arial Narrow"/>
          <w:color w:val="000000" w:themeColor="text1"/>
        </w:rPr>
        <w:t> :</w:t>
      </w:r>
      <w:r w:rsidR="002E49FC" w:rsidRPr="003C7315">
        <w:rPr>
          <w:rFonts w:ascii="Arial Narrow" w:hAnsi="Arial Narrow"/>
          <w:color w:val="000000" w:themeColor="text1"/>
        </w:rPr>
        <w:br/>
      </w:r>
      <w:r w:rsidR="002E49FC" w:rsidRPr="003C7315">
        <w:rPr>
          <w:rFonts w:ascii="Arial Narrow" w:hAnsi="Arial Narrow"/>
        </w:rPr>
        <w:t>Démolition du faux-plafond, y compris traverses, suspentes et tous autres accessoires de fixation</w:t>
      </w:r>
      <w:r w:rsidR="00EB4CCD" w:rsidRPr="003C7315">
        <w:rPr>
          <w:rFonts w:ascii="Arial Narrow" w:hAnsi="Arial Narrow"/>
        </w:rPr>
        <w:t>.</w:t>
      </w:r>
      <w:r w:rsidR="002E49FC" w:rsidRPr="003C7315">
        <w:rPr>
          <w:rFonts w:ascii="Arial Narrow" w:hAnsi="Arial Narrow"/>
        </w:rPr>
        <w:br/>
        <w:t>Arrachage de sols</w:t>
      </w:r>
      <w:r w:rsidR="00EB4CCD" w:rsidRPr="003C7315">
        <w:rPr>
          <w:rFonts w:ascii="Arial Narrow" w:hAnsi="Arial Narrow"/>
        </w:rPr>
        <w:t>.</w:t>
      </w:r>
      <w:r w:rsidR="002E49FC" w:rsidRPr="003C7315">
        <w:rPr>
          <w:rFonts w:ascii="Arial Narrow" w:hAnsi="Arial Narrow"/>
        </w:rPr>
        <w:br/>
        <w:t>Dépose du plan de travail</w:t>
      </w:r>
      <w:r w:rsidR="00EB4CCD" w:rsidRPr="003C7315">
        <w:rPr>
          <w:rFonts w:ascii="Arial Narrow" w:hAnsi="Arial Narrow"/>
        </w:rPr>
        <w:t>.</w:t>
      </w:r>
      <w:r w:rsidR="002E49FC" w:rsidRPr="003C7315">
        <w:rPr>
          <w:rFonts w:ascii="Arial Narrow" w:hAnsi="Arial Narrow"/>
        </w:rPr>
        <w:br/>
        <w:t>Reprise de chape</w:t>
      </w:r>
      <w:r w:rsidR="00EB4CCD" w:rsidRPr="003C7315">
        <w:rPr>
          <w:rFonts w:ascii="Arial Narrow" w:hAnsi="Arial Narrow"/>
        </w:rPr>
        <w:t>.</w:t>
      </w:r>
      <w:r w:rsidR="002E49FC" w:rsidRPr="003C7315">
        <w:rPr>
          <w:rFonts w:ascii="Arial Narrow" w:hAnsi="Arial Narrow"/>
        </w:rPr>
        <w:br/>
        <w:t>Mise en œuvre des nouvelles cloisons (PLACOSTIL BA13 98/48 – EI60 toute hauteur).</w:t>
      </w:r>
      <w:r w:rsidR="002E49FC" w:rsidRPr="003C7315">
        <w:rPr>
          <w:rFonts w:ascii="Arial Narrow" w:hAnsi="Arial Narrow"/>
          <w:color w:val="000000" w:themeColor="text1"/>
        </w:rPr>
        <w:br/>
      </w:r>
    </w:p>
    <w:p w14:paraId="4AA973CF" w14:textId="61CC9BD9" w:rsidR="00983E27" w:rsidRPr="00983E27" w:rsidRDefault="0028051C" w:rsidP="004B4F18">
      <w:pPr>
        <w:pStyle w:val="Corpsdetexte"/>
        <w:numPr>
          <w:ilvl w:val="2"/>
          <w:numId w:val="6"/>
        </w:numPr>
        <w:ind w:left="567"/>
        <w:rPr>
          <w:rFonts w:ascii="Arial Narrow" w:hAnsi="Arial Narrow"/>
          <w:color w:val="000000" w:themeColor="text1"/>
        </w:rPr>
      </w:pPr>
      <w:r w:rsidRPr="003C7315">
        <w:rPr>
          <w:rFonts w:ascii="Arial Narrow" w:hAnsi="Arial Narrow"/>
          <w:u w:val="single"/>
        </w:rPr>
        <w:t>Office Proust/Beausoleil</w:t>
      </w:r>
      <w:r w:rsidR="00C02F48" w:rsidRPr="003C7315">
        <w:rPr>
          <w:rFonts w:ascii="Arial Narrow" w:hAnsi="Arial Narrow"/>
        </w:rPr>
        <w:t xml:space="preserve"> </w:t>
      </w:r>
      <w:r w:rsidR="00C02F48" w:rsidRPr="003C7315">
        <w:rPr>
          <w:rFonts w:ascii="Arial Narrow" w:hAnsi="Arial Narrow"/>
        </w:rPr>
        <w:sym w:font="Wingdings" w:char="F0E8"/>
      </w:r>
      <w:r w:rsidR="00C02F48" w:rsidRPr="003C7315">
        <w:rPr>
          <w:rFonts w:ascii="Arial Narrow" w:hAnsi="Arial Narrow"/>
        </w:rPr>
        <w:t xml:space="preserve"> Cré</w:t>
      </w:r>
      <w:r w:rsidRPr="003C7315">
        <w:rPr>
          <w:rFonts w:ascii="Arial Narrow" w:hAnsi="Arial Narrow"/>
        </w:rPr>
        <w:t>ation d’un local salubrité (108_227)</w:t>
      </w:r>
      <w:r w:rsidRPr="003C7315">
        <w:rPr>
          <w:rFonts w:ascii="Arial Narrow" w:hAnsi="Arial Narrow"/>
        </w:rPr>
        <w:br/>
        <w:t>Démolition du faux-plafond, y compris traverses, suspentes et tous autres accessoires de fixation</w:t>
      </w:r>
      <w:r w:rsidR="00D43C71" w:rsidRPr="003C7315">
        <w:rPr>
          <w:rFonts w:ascii="Arial Narrow" w:hAnsi="Arial Narrow"/>
        </w:rPr>
        <w:t>.</w:t>
      </w:r>
      <w:r w:rsidRPr="003C7315">
        <w:rPr>
          <w:rFonts w:ascii="Arial Narrow" w:hAnsi="Arial Narrow"/>
        </w:rPr>
        <w:br/>
        <w:t>Reprise des faïences murales</w:t>
      </w:r>
      <w:r w:rsidR="00D43C71" w:rsidRPr="003C7315">
        <w:rPr>
          <w:rFonts w:ascii="Arial Narrow" w:hAnsi="Arial Narrow"/>
        </w:rPr>
        <w:t>.</w:t>
      </w:r>
      <w:r w:rsidR="00476CE2" w:rsidRPr="003C7315">
        <w:rPr>
          <w:rFonts w:ascii="Arial Narrow" w:hAnsi="Arial Narrow"/>
        </w:rPr>
        <w:br/>
        <w:t>Scellement du nouveau bloc-porte</w:t>
      </w:r>
      <w:r w:rsidR="005C5F21" w:rsidRPr="003C7315">
        <w:rPr>
          <w:rFonts w:ascii="Arial Narrow" w:hAnsi="Arial Narrow"/>
        </w:rPr>
        <w:t>.</w:t>
      </w:r>
      <w:r w:rsidR="00983E27">
        <w:rPr>
          <w:rFonts w:ascii="Arial Narrow" w:hAnsi="Arial Narrow"/>
        </w:rPr>
        <w:br/>
      </w:r>
    </w:p>
    <w:p w14:paraId="153D90B4" w14:textId="01A0031A" w:rsidR="00105D70" w:rsidRPr="00CB1B30" w:rsidRDefault="00983E27" w:rsidP="004B4F18">
      <w:pPr>
        <w:pStyle w:val="Corpsdetexte"/>
        <w:numPr>
          <w:ilvl w:val="2"/>
          <w:numId w:val="6"/>
        </w:numPr>
        <w:ind w:left="567"/>
        <w:rPr>
          <w:rFonts w:ascii="Arial Narrow" w:hAnsi="Arial Narrow"/>
          <w:color w:val="000000" w:themeColor="text1"/>
        </w:rPr>
      </w:pPr>
      <w:r>
        <w:rPr>
          <w:rFonts w:ascii="Arial Narrow" w:hAnsi="Arial Narrow"/>
        </w:rPr>
        <w:t>Circulation 1</w:t>
      </w:r>
      <w:r w:rsidR="00CB1B30">
        <w:rPr>
          <w:rFonts w:ascii="Arial Narrow" w:hAnsi="Arial Narrow"/>
        </w:rPr>
        <w:t> :</w:t>
      </w:r>
      <w:r w:rsidR="0028051C" w:rsidRPr="003C7315">
        <w:rPr>
          <w:rFonts w:ascii="Arial Narrow" w:hAnsi="Arial Narrow"/>
        </w:rPr>
        <w:br/>
      </w:r>
      <w:r w:rsidR="00CB1B30" w:rsidRPr="003C7315">
        <w:rPr>
          <w:rFonts w:ascii="Arial Narrow" w:hAnsi="Arial Narrow"/>
        </w:rPr>
        <w:t>Démolition du faux-plafond, y compris traverses, suspentes et tous autres accessoires de fixation.</w:t>
      </w:r>
    </w:p>
    <w:p w14:paraId="5AD72819" w14:textId="77777777" w:rsidR="00CB1B30" w:rsidRPr="00983E27" w:rsidRDefault="00CB1B30" w:rsidP="00CB1B30">
      <w:pPr>
        <w:pStyle w:val="Corpsdetexte"/>
        <w:ind w:left="567"/>
        <w:rPr>
          <w:rFonts w:ascii="Arial Narrow" w:hAnsi="Arial Narrow"/>
          <w:color w:val="000000" w:themeColor="text1"/>
        </w:rPr>
      </w:pPr>
    </w:p>
    <w:p w14:paraId="0B2A330F" w14:textId="1EDABBB7" w:rsidR="00CB1B30" w:rsidRPr="00CB1B30" w:rsidRDefault="00CB1B30" w:rsidP="00CB1B30">
      <w:pPr>
        <w:pStyle w:val="Corpsdetexte"/>
        <w:numPr>
          <w:ilvl w:val="2"/>
          <w:numId w:val="6"/>
        </w:numPr>
        <w:ind w:left="567"/>
        <w:rPr>
          <w:rFonts w:ascii="Arial Narrow" w:hAnsi="Arial Narrow"/>
          <w:color w:val="000000" w:themeColor="text1"/>
        </w:rPr>
      </w:pPr>
      <w:r>
        <w:rPr>
          <w:rFonts w:ascii="Arial Narrow" w:hAnsi="Arial Narrow"/>
        </w:rPr>
        <w:t xml:space="preserve">Circulation </w:t>
      </w:r>
      <w:r>
        <w:rPr>
          <w:rFonts w:ascii="Arial Narrow" w:hAnsi="Arial Narrow"/>
        </w:rPr>
        <w:t>2</w:t>
      </w:r>
      <w:r>
        <w:rPr>
          <w:rFonts w:ascii="Arial Narrow" w:hAnsi="Arial Narrow"/>
        </w:rPr>
        <w:t> :</w:t>
      </w:r>
      <w:r w:rsidRPr="003C7315">
        <w:rPr>
          <w:rFonts w:ascii="Arial Narrow" w:hAnsi="Arial Narrow"/>
        </w:rPr>
        <w:br/>
        <w:t>Démolition du faux-plafond, y compris traverses, suspentes et tous autres accessoires de fixation.</w:t>
      </w:r>
    </w:p>
    <w:p w14:paraId="4860115B" w14:textId="77777777" w:rsidR="00CB1B30" w:rsidRPr="00983E27" w:rsidRDefault="00CB1B30" w:rsidP="00CB1B30">
      <w:pPr>
        <w:pStyle w:val="Corpsdetexte"/>
        <w:ind w:left="567"/>
        <w:rPr>
          <w:rFonts w:ascii="Arial Narrow" w:hAnsi="Arial Narrow"/>
          <w:color w:val="000000" w:themeColor="text1"/>
        </w:rPr>
      </w:pPr>
    </w:p>
    <w:p w14:paraId="28869A8A" w14:textId="0535F4E1" w:rsidR="00CB1B30" w:rsidRPr="00CB1B30" w:rsidRDefault="00CB1B30" w:rsidP="00CB1B30">
      <w:pPr>
        <w:pStyle w:val="Corpsdetexte"/>
        <w:numPr>
          <w:ilvl w:val="2"/>
          <w:numId w:val="6"/>
        </w:numPr>
        <w:ind w:left="567"/>
        <w:rPr>
          <w:rFonts w:ascii="Arial Narrow" w:hAnsi="Arial Narrow"/>
          <w:color w:val="000000" w:themeColor="text1"/>
        </w:rPr>
      </w:pPr>
      <w:r>
        <w:rPr>
          <w:rFonts w:ascii="Arial Narrow" w:hAnsi="Arial Narrow"/>
        </w:rPr>
        <w:t xml:space="preserve">Circulation </w:t>
      </w:r>
      <w:r>
        <w:rPr>
          <w:rFonts w:ascii="Arial Narrow" w:hAnsi="Arial Narrow"/>
        </w:rPr>
        <w:t>3</w:t>
      </w:r>
      <w:r>
        <w:rPr>
          <w:rFonts w:ascii="Arial Narrow" w:hAnsi="Arial Narrow"/>
        </w:rPr>
        <w:t> :</w:t>
      </w:r>
      <w:r w:rsidRPr="003C7315">
        <w:rPr>
          <w:rFonts w:ascii="Arial Narrow" w:hAnsi="Arial Narrow"/>
        </w:rPr>
        <w:br/>
        <w:t>Démolition du faux-plafond, y compris traverses, suspentes et tous autres accessoires de fixation.</w:t>
      </w:r>
    </w:p>
    <w:p w14:paraId="02000388" w14:textId="77777777" w:rsidR="00CB1B30" w:rsidRPr="00983E27" w:rsidRDefault="00CB1B30" w:rsidP="00CB1B30">
      <w:pPr>
        <w:pStyle w:val="Corpsdetexte"/>
        <w:ind w:left="567"/>
        <w:rPr>
          <w:rFonts w:ascii="Arial Narrow" w:hAnsi="Arial Narrow"/>
          <w:color w:val="000000" w:themeColor="text1"/>
        </w:rPr>
      </w:pPr>
    </w:p>
    <w:p w14:paraId="559416D3" w14:textId="19A34AD9" w:rsidR="00CB1B30" w:rsidRPr="00CB1B30" w:rsidRDefault="00CB1B30" w:rsidP="00CB1B30">
      <w:pPr>
        <w:pStyle w:val="Corpsdetexte"/>
        <w:numPr>
          <w:ilvl w:val="2"/>
          <w:numId w:val="6"/>
        </w:numPr>
        <w:ind w:left="567"/>
        <w:rPr>
          <w:rFonts w:ascii="Arial Narrow" w:hAnsi="Arial Narrow"/>
          <w:color w:val="000000" w:themeColor="text1"/>
        </w:rPr>
      </w:pPr>
      <w:r>
        <w:rPr>
          <w:rFonts w:ascii="Arial Narrow" w:hAnsi="Arial Narrow"/>
        </w:rPr>
        <w:t xml:space="preserve">Circulation </w:t>
      </w:r>
      <w:r>
        <w:rPr>
          <w:rFonts w:ascii="Arial Narrow" w:hAnsi="Arial Narrow"/>
        </w:rPr>
        <w:t>4</w:t>
      </w:r>
      <w:r>
        <w:rPr>
          <w:rFonts w:ascii="Arial Narrow" w:hAnsi="Arial Narrow"/>
        </w:rPr>
        <w:t>:</w:t>
      </w:r>
      <w:r w:rsidRPr="003C7315">
        <w:rPr>
          <w:rFonts w:ascii="Arial Narrow" w:hAnsi="Arial Narrow"/>
        </w:rPr>
        <w:br/>
        <w:t>Démolition du faux-plafond, y compris traverses, suspentes et tous autres accessoires de fixation.</w:t>
      </w:r>
    </w:p>
    <w:p w14:paraId="287B2C11" w14:textId="77777777" w:rsidR="00CB1B30" w:rsidRPr="00983E27" w:rsidRDefault="00CB1B30" w:rsidP="00CB1B30">
      <w:pPr>
        <w:pStyle w:val="Corpsdetexte"/>
        <w:ind w:left="567"/>
        <w:rPr>
          <w:rFonts w:ascii="Arial Narrow" w:hAnsi="Arial Narrow"/>
          <w:color w:val="000000" w:themeColor="text1"/>
        </w:rPr>
      </w:pPr>
    </w:p>
    <w:p w14:paraId="18565BB9" w14:textId="3DE5B733" w:rsidR="00CB1B30" w:rsidRPr="00CB1B30" w:rsidRDefault="00CB1B30" w:rsidP="00CB1B30">
      <w:pPr>
        <w:pStyle w:val="Corpsdetexte"/>
        <w:numPr>
          <w:ilvl w:val="2"/>
          <w:numId w:val="6"/>
        </w:numPr>
        <w:ind w:left="567"/>
        <w:rPr>
          <w:rFonts w:ascii="Arial Narrow" w:hAnsi="Arial Narrow"/>
          <w:color w:val="000000" w:themeColor="text1"/>
        </w:rPr>
      </w:pPr>
      <w:r>
        <w:rPr>
          <w:rFonts w:ascii="Arial Narrow" w:hAnsi="Arial Narrow"/>
        </w:rPr>
        <w:t xml:space="preserve">Circulation </w:t>
      </w:r>
      <w:r>
        <w:rPr>
          <w:rFonts w:ascii="Arial Narrow" w:hAnsi="Arial Narrow"/>
        </w:rPr>
        <w:t>5</w:t>
      </w:r>
      <w:r>
        <w:rPr>
          <w:rFonts w:ascii="Arial Narrow" w:hAnsi="Arial Narrow"/>
        </w:rPr>
        <w:t> :</w:t>
      </w:r>
      <w:r w:rsidRPr="003C7315">
        <w:rPr>
          <w:rFonts w:ascii="Arial Narrow" w:hAnsi="Arial Narrow"/>
        </w:rPr>
        <w:br/>
        <w:t>Démolition du faux-plafond, y compris traverses, suspentes et tous autres accessoires de fixation.</w:t>
      </w:r>
    </w:p>
    <w:p w14:paraId="72A3B550" w14:textId="77777777" w:rsidR="00CB1B30" w:rsidRDefault="00CB1B30" w:rsidP="00797529">
      <w:pPr>
        <w:pStyle w:val="Corpsdetexte"/>
        <w:ind w:left="567"/>
        <w:rPr>
          <w:rFonts w:ascii="Arial Narrow" w:hAnsi="Arial Narrow"/>
          <w:color w:val="000000" w:themeColor="text1"/>
        </w:rPr>
      </w:pPr>
    </w:p>
    <w:p w14:paraId="631BA8E7" w14:textId="77777777" w:rsidR="00E50A98" w:rsidRDefault="00E50A98" w:rsidP="00E50A98">
      <w:pPr>
        <w:pStyle w:val="Corpsdetexte"/>
        <w:ind w:left="567"/>
        <w:rPr>
          <w:rFonts w:ascii="Arial Narrow" w:hAnsi="Arial Narrow"/>
          <w:color w:val="000000" w:themeColor="text1"/>
        </w:rPr>
      </w:pPr>
    </w:p>
    <w:p w14:paraId="302182E7" w14:textId="77777777" w:rsidR="00873F5B" w:rsidRPr="003C7315" w:rsidRDefault="00873F5B" w:rsidP="00873F5B">
      <w:pPr>
        <w:pStyle w:val="Corpsdetexte"/>
        <w:rPr>
          <w:rFonts w:ascii="Arial Narrow" w:hAnsi="Arial Narrow"/>
          <w:color w:val="000000" w:themeColor="text1"/>
        </w:rPr>
      </w:pPr>
    </w:p>
    <w:tbl>
      <w:tblPr>
        <w:tblStyle w:val="Grilledutableau"/>
        <w:tblW w:w="0" w:type="auto"/>
        <w:shd w:val="clear" w:color="auto" w:fill="D9D9D9" w:themeFill="background1" w:themeFillShade="D9"/>
        <w:tblLook w:val="04A0" w:firstRow="1" w:lastRow="0" w:firstColumn="1" w:lastColumn="0" w:noHBand="0" w:noVBand="1"/>
      </w:tblPr>
      <w:tblGrid>
        <w:gridCol w:w="9062"/>
      </w:tblGrid>
      <w:tr w:rsidR="00873F5B" w14:paraId="02DC1D01" w14:textId="77777777" w:rsidTr="00A013B6">
        <w:tc>
          <w:tcPr>
            <w:tcW w:w="9062" w:type="dxa"/>
            <w:shd w:val="clear" w:color="auto" w:fill="D9D9D9" w:themeFill="background1" w:themeFillShade="D9"/>
          </w:tcPr>
          <w:p w14:paraId="73AB0497" w14:textId="77777777" w:rsidR="00873F5B" w:rsidRDefault="00873F5B" w:rsidP="00A013B6">
            <w:pPr>
              <w:pStyle w:val="Sous-titre"/>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SER – TRANCHE CONDITIONNELLE</w:t>
            </w:r>
          </w:p>
        </w:tc>
      </w:tr>
    </w:tbl>
    <w:p w14:paraId="5151647D" w14:textId="77777777" w:rsidR="00873F5B" w:rsidRPr="00E053C6" w:rsidRDefault="00873F5B" w:rsidP="00873F5B">
      <w:pPr>
        <w:pStyle w:val="Sous-titre"/>
        <w:rPr>
          <w:rFonts w:ascii="Arial Narrow" w:hAnsi="Arial Narrow" w:cs="Calibri Light"/>
          <w:b/>
          <w:i w:val="0"/>
          <w:color w:val="auto"/>
          <w:sz w:val="22"/>
          <w:szCs w:val="22"/>
        </w:rPr>
      </w:pPr>
    </w:p>
    <w:p w14:paraId="3A88E0EF" w14:textId="77777777" w:rsidR="00873F5B" w:rsidRPr="003C7315" w:rsidRDefault="00873F5B" w:rsidP="004B4F18">
      <w:pPr>
        <w:pStyle w:val="Corpsdetexte"/>
        <w:numPr>
          <w:ilvl w:val="1"/>
          <w:numId w:val="6"/>
        </w:numPr>
        <w:ind w:left="567"/>
        <w:rPr>
          <w:rFonts w:ascii="Arial Narrow" w:hAnsi="Arial Narrow"/>
          <w:b/>
          <w:bCs/>
        </w:rPr>
      </w:pPr>
      <w:r w:rsidRPr="003C7315">
        <w:rPr>
          <w:rFonts w:ascii="Arial Narrow" w:hAnsi="Arial Narrow"/>
          <w:b/>
          <w:bCs/>
        </w:rPr>
        <w:t>UNITE PROUST :</w:t>
      </w:r>
    </w:p>
    <w:p w14:paraId="302A1348" w14:textId="77777777" w:rsidR="00873F5B" w:rsidRPr="003C7315" w:rsidRDefault="00873F5B" w:rsidP="00873F5B">
      <w:pPr>
        <w:pStyle w:val="Corpsdetexte"/>
        <w:ind w:left="567"/>
        <w:rPr>
          <w:rFonts w:ascii="Arial Narrow" w:hAnsi="Arial Narrow"/>
        </w:rPr>
      </w:pPr>
    </w:p>
    <w:p w14:paraId="59327E8E" w14:textId="77777777"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201/202</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 reprise de chape.</w:t>
      </w:r>
      <w:r w:rsidRPr="003C7315">
        <w:rPr>
          <w:rFonts w:ascii="Arial Narrow" w:hAnsi="Arial Narrow"/>
        </w:rPr>
        <w:br/>
        <w:t>Reprise des faux-plafonds suite à la démolition des cloisons.</w:t>
      </w:r>
      <w:r w:rsidRPr="003C7315">
        <w:rPr>
          <w:rFonts w:ascii="Arial Narrow" w:hAnsi="Arial Narrow"/>
        </w:rPr>
        <w:br/>
      </w:r>
    </w:p>
    <w:p w14:paraId="012DFFC8" w14:textId="20556956"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 xml:space="preserve">Sanitaire chambre 201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E50A98" w:rsidRPr="003C7315">
        <w:rPr>
          <w:rFonts w:ascii="Arial Narrow" w:hAnsi="Arial Narrow"/>
        </w:rPr>
        <w:t>Démolition du faux-plafond, y compris traverses, suspentes et tous autres accessoires de fixation.</w:t>
      </w:r>
      <w:r w:rsidR="00E50A98" w:rsidRPr="003C7315">
        <w:rPr>
          <w:rFonts w:ascii="Arial Narrow" w:hAnsi="Arial Narrow"/>
        </w:rPr>
        <w:br/>
        <w:t>Dépose du miroir et de l’armoire de toilette.</w:t>
      </w:r>
      <w:r w:rsidR="00E50A98">
        <w:rPr>
          <w:rFonts w:ascii="Arial Narrow" w:hAnsi="Arial Narrow"/>
        </w:rPr>
        <w:br/>
      </w:r>
      <w:r w:rsidR="00E50A98" w:rsidRPr="003C7315">
        <w:rPr>
          <w:rFonts w:ascii="Arial Narrow" w:hAnsi="Arial Narrow"/>
        </w:rPr>
        <w:t>Démolition des cloisons existantes</w:t>
      </w:r>
      <w:r w:rsidR="00E50A98">
        <w:rPr>
          <w:rFonts w:ascii="Arial Narrow" w:hAnsi="Arial Narrow"/>
        </w:rPr>
        <w:t>, y compris placard.</w:t>
      </w:r>
      <w:r w:rsidR="00E50A98">
        <w:rPr>
          <w:rFonts w:ascii="Arial Narrow" w:hAnsi="Arial Narrow"/>
        </w:rPr>
        <w:br/>
      </w:r>
      <w:r w:rsidR="00E50A98" w:rsidRPr="003C7315">
        <w:rPr>
          <w:rFonts w:ascii="Arial Narrow" w:hAnsi="Arial Narrow"/>
        </w:rPr>
        <w:t>Dépose du bloc-porte.</w:t>
      </w:r>
      <w:r w:rsidR="00E50A98" w:rsidRPr="003C7315">
        <w:rPr>
          <w:rFonts w:ascii="Arial Narrow" w:hAnsi="Arial Narrow"/>
        </w:rPr>
        <w:br/>
      </w:r>
      <w:r w:rsidR="001553B7">
        <w:rPr>
          <w:rFonts w:ascii="Arial Narrow" w:hAnsi="Arial Narrow"/>
        </w:rPr>
        <w:t>Piochage de la faïence murale</w:t>
      </w:r>
      <w:r w:rsidR="001553B7">
        <w:rPr>
          <w:rFonts w:ascii="Arial Narrow" w:hAnsi="Arial Narrow"/>
        </w:rPr>
        <w:br/>
      </w:r>
      <w:r w:rsidR="00E50A98" w:rsidRPr="003C7315">
        <w:rPr>
          <w:rFonts w:ascii="Arial Narrow" w:hAnsi="Arial Narrow"/>
        </w:rPr>
        <w:t>Mise en œuvre des nouvelles cloisons (PLACOSTIL HYDROFUGE BA13 98/48 – EI60 toute hauteur).</w:t>
      </w:r>
      <w:r w:rsidR="00E50A98" w:rsidRPr="003C7315">
        <w:rPr>
          <w:rFonts w:ascii="Arial Narrow" w:hAnsi="Arial Narrow"/>
        </w:rPr>
        <w:br/>
        <w:t>Mise en place de renforts dans cloisons pour supportages des équipements sanitaires.</w:t>
      </w:r>
      <w:r w:rsidR="00E50A98"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5CBA483D" w14:textId="3EB5439D" w:rsidR="008B08A2"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203/204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w:t>
      </w:r>
      <w:r w:rsidRPr="003C7315">
        <w:rPr>
          <w:rFonts w:ascii="Arial Narrow" w:hAnsi="Arial Narrow"/>
        </w:rPr>
        <w:br/>
        <w:t>Reprise de chape.</w:t>
      </w:r>
      <w:r w:rsidRPr="003C7315">
        <w:rPr>
          <w:rFonts w:ascii="Arial Narrow" w:hAnsi="Arial Narrow"/>
        </w:rPr>
        <w:br/>
        <w:t>Reprise des faux-plafonds suite à la démolition des cloisons.</w:t>
      </w:r>
      <w:r w:rsidRPr="003C7315">
        <w:rPr>
          <w:rFonts w:ascii="Arial Narrow" w:hAnsi="Arial Narrow"/>
        </w:rPr>
        <w:br/>
      </w:r>
    </w:p>
    <w:p w14:paraId="4AEFC3DD" w14:textId="77777777" w:rsidR="008B08A2" w:rsidRDefault="008B08A2">
      <w:pPr>
        <w:rPr>
          <w:rFonts w:ascii="Arial Narrow" w:hAnsi="Arial Narrow"/>
          <w:szCs w:val="20"/>
        </w:rPr>
      </w:pPr>
      <w:r>
        <w:rPr>
          <w:rFonts w:ascii="Arial Narrow" w:hAnsi="Arial Narrow"/>
        </w:rPr>
        <w:br w:type="page"/>
      </w:r>
    </w:p>
    <w:p w14:paraId="717228EB" w14:textId="5438187C" w:rsidR="001553B7" w:rsidRDefault="00873F5B"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203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4398C618" w14:textId="2FB38ABB" w:rsidR="00143F3B"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205/206</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w:t>
      </w:r>
      <w:r w:rsidRPr="003C7315">
        <w:rPr>
          <w:rFonts w:ascii="Arial Narrow" w:hAnsi="Arial Narrow"/>
        </w:rPr>
        <w:br/>
        <w:t>Reprise de chape.</w:t>
      </w:r>
      <w:r w:rsidRPr="003C7315">
        <w:rPr>
          <w:rFonts w:ascii="Arial Narrow" w:hAnsi="Arial Narrow"/>
        </w:rPr>
        <w:br/>
        <w:t>Reprise des faux-plafonds suite à la démolition des cloisons.</w:t>
      </w:r>
      <w:r w:rsidRPr="003C7315">
        <w:rPr>
          <w:rFonts w:ascii="Arial Narrow" w:hAnsi="Arial Narrow"/>
        </w:rPr>
        <w:br/>
      </w:r>
    </w:p>
    <w:p w14:paraId="408D30CA" w14:textId="10D90DD7" w:rsidR="00143F3B" w:rsidRPr="00143F3B" w:rsidRDefault="00873F5B" w:rsidP="004B4F18">
      <w:pPr>
        <w:pStyle w:val="Corpsdetexte"/>
        <w:numPr>
          <w:ilvl w:val="2"/>
          <w:numId w:val="6"/>
        </w:numPr>
        <w:ind w:left="567"/>
        <w:rPr>
          <w:rFonts w:ascii="Arial Narrow" w:hAnsi="Arial Narrow"/>
        </w:rPr>
      </w:pPr>
      <w:r w:rsidRPr="00873F5B">
        <w:rPr>
          <w:rFonts w:ascii="Arial Narrow" w:hAnsi="Arial Narrow"/>
          <w:u w:val="single"/>
        </w:rPr>
        <w:t>Sanitaire chambre 205</w:t>
      </w:r>
      <w:r w:rsidRPr="00873F5B">
        <w:rPr>
          <w:rFonts w:ascii="Arial Narrow" w:hAnsi="Arial Narrow"/>
        </w:rPr>
        <w:t xml:space="preserve"> </w:t>
      </w:r>
      <w:r w:rsidRPr="003C7315">
        <w:rPr>
          <w:rFonts w:ascii="Arial Narrow" w:hAnsi="Arial Narrow"/>
        </w:rPr>
        <w:sym w:font="Wingdings" w:char="F0E8"/>
      </w:r>
      <w:r w:rsidRPr="00873F5B">
        <w:rPr>
          <w:rFonts w:ascii="Arial Narrow" w:hAnsi="Arial Narrow"/>
        </w:rPr>
        <w:t xml:space="preserve"> Transformation de la salle de bains existante en salle de bains PMR :</w:t>
      </w:r>
      <w:r w:rsidRPr="00873F5B">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873F5B">
        <w:rPr>
          <w:rFonts w:ascii="Arial Narrow" w:hAnsi="Arial Narrow"/>
        </w:rPr>
        <w:t>.</w:t>
      </w:r>
      <w:r w:rsidRPr="00873F5B">
        <w:rPr>
          <w:rFonts w:ascii="Arial Narrow" w:hAnsi="Arial Narrow"/>
        </w:rPr>
        <w:br/>
      </w:r>
    </w:p>
    <w:p w14:paraId="75D33A85" w14:textId="010539F6" w:rsidR="00873F5B" w:rsidRPr="00873F5B" w:rsidRDefault="00873F5B" w:rsidP="004B4F18">
      <w:pPr>
        <w:pStyle w:val="Corpsdetexte"/>
        <w:numPr>
          <w:ilvl w:val="2"/>
          <w:numId w:val="6"/>
        </w:numPr>
        <w:ind w:left="567"/>
        <w:rPr>
          <w:rFonts w:ascii="Arial Narrow" w:hAnsi="Arial Narrow"/>
        </w:rPr>
      </w:pPr>
      <w:r w:rsidRPr="00873F5B">
        <w:rPr>
          <w:rFonts w:ascii="Arial Narrow" w:hAnsi="Arial Narrow"/>
          <w:u w:val="single"/>
        </w:rPr>
        <w:t>Chambre 207/208</w:t>
      </w:r>
      <w:r w:rsidRPr="00873F5B">
        <w:rPr>
          <w:rFonts w:ascii="Arial Narrow" w:hAnsi="Arial Narrow"/>
        </w:rPr>
        <w:t xml:space="preserve"> </w:t>
      </w:r>
      <w:r w:rsidRPr="003C7315">
        <w:rPr>
          <w:rFonts w:ascii="Arial Narrow" w:hAnsi="Arial Narrow"/>
        </w:rPr>
        <w:sym w:font="Wingdings" w:char="F0E8"/>
      </w:r>
      <w:r w:rsidRPr="00873F5B">
        <w:rPr>
          <w:rFonts w:ascii="Arial Narrow" w:hAnsi="Arial Narrow"/>
        </w:rPr>
        <w:t xml:space="preserve"> Transformation d’une chambre à 2 lits en chambre individuelle :</w:t>
      </w:r>
      <w:r w:rsidRPr="00873F5B">
        <w:rPr>
          <w:rFonts w:ascii="Arial Narrow" w:hAnsi="Arial Narrow"/>
        </w:rPr>
        <w:br/>
        <w:t>Démolition du placard.</w:t>
      </w:r>
      <w:r w:rsidRPr="00873F5B">
        <w:rPr>
          <w:rFonts w:ascii="Arial Narrow" w:hAnsi="Arial Narrow"/>
        </w:rPr>
        <w:br/>
        <w:t>Arrachage des sols.</w:t>
      </w:r>
      <w:r w:rsidRPr="00873F5B">
        <w:rPr>
          <w:rFonts w:ascii="Arial Narrow" w:hAnsi="Arial Narrow"/>
        </w:rPr>
        <w:br/>
        <w:t>Reprise de chape.</w:t>
      </w:r>
      <w:r w:rsidRPr="00873F5B">
        <w:rPr>
          <w:rFonts w:ascii="Arial Narrow" w:hAnsi="Arial Narrow"/>
        </w:rPr>
        <w:br/>
        <w:t>Reprise des faux-plafonds suite à la démolition des cloisons.</w:t>
      </w:r>
      <w:r w:rsidRPr="00873F5B">
        <w:rPr>
          <w:rFonts w:ascii="Arial Narrow" w:hAnsi="Arial Narrow"/>
        </w:rPr>
        <w:br/>
      </w:r>
    </w:p>
    <w:p w14:paraId="4378E6E5" w14:textId="519CD6D3"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207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103EAC4C" w14:textId="39241182" w:rsidR="001C6EF2"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209/210</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w:t>
      </w:r>
      <w:r w:rsidRPr="003C7315">
        <w:rPr>
          <w:rFonts w:ascii="Arial Narrow" w:hAnsi="Arial Narrow"/>
        </w:rPr>
        <w:br/>
        <w:t>Reprise de chape.</w:t>
      </w:r>
      <w:r w:rsidRPr="003C7315">
        <w:rPr>
          <w:rFonts w:ascii="Arial Narrow" w:hAnsi="Arial Narrow"/>
        </w:rPr>
        <w:br/>
        <w:t>Reprise des faux-plafonds suite à la démolition des cloisons.</w:t>
      </w:r>
      <w:r w:rsidRPr="003C7315">
        <w:rPr>
          <w:rFonts w:ascii="Arial Narrow" w:hAnsi="Arial Narrow"/>
        </w:rPr>
        <w:br/>
      </w:r>
    </w:p>
    <w:p w14:paraId="37C0722E" w14:textId="77777777" w:rsidR="001C6EF2" w:rsidRDefault="001C6EF2">
      <w:pPr>
        <w:rPr>
          <w:rFonts w:ascii="Arial Narrow" w:hAnsi="Arial Narrow"/>
          <w:szCs w:val="20"/>
        </w:rPr>
      </w:pPr>
      <w:r>
        <w:rPr>
          <w:rFonts w:ascii="Arial Narrow" w:hAnsi="Arial Narrow"/>
        </w:rPr>
        <w:br w:type="page"/>
      </w:r>
    </w:p>
    <w:p w14:paraId="4F648F90" w14:textId="1F35EF0C" w:rsidR="00BE046D" w:rsidRDefault="00873F5B"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209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5FE46ABE" w14:textId="77777777"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211/212</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w:t>
      </w:r>
      <w:r w:rsidRPr="003C7315">
        <w:rPr>
          <w:rFonts w:ascii="Arial Narrow" w:hAnsi="Arial Narrow"/>
        </w:rPr>
        <w:br/>
        <w:t>Reprise de chape.</w:t>
      </w:r>
      <w:r w:rsidRPr="003C7315">
        <w:rPr>
          <w:rFonts w:ascii="Arial Narrow" w:hAnsi="Arial Narrow"/>
        </w:rPr>
        <w:br/>
        <w:t>Reprise des faux-plafonds suite à la démolition des cloisons.</w:t>
      </w:r>
      <w:r w:rsidRPr="003C7315">
        <w:rPr>
          <w:rFonts w:ascii="Arial Narrow" w:hAnsi="Arial Narrow"/>
        </w:rPr>
        <w:br/>
      </w:r>
    </w:p>
    <w:p w14:paraId="58DFD649" w14:textId="3C7811FF"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211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00E50A98">
        <w:rPr>
          <w:rFonts w:ascii="Arial Narrow" w:hAnsi="Arial Narrow"/>
        </w:rPr>
        <w:t>.</w:t>
      </w:r>
      <w:r w:rsidR="00E50A98">
        <w:rPr>
          <w:rFonts w:ascii="Arial Narrow" w:hAnsi="Arial Narrow"/>
        </w:rPr>
        <w:br/>
      </w:r>
    </w:p>
    <w:p w14:paraId="1E2C9181" w14:textId="11978D61" w:rsidR="00873F5B"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213/214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w:t>
      </w:r>
      <w:r w:rsidRPr="003C7315">
        <w:rPr>
          <w:rFonts w:ascii="Arial Narrow" w:hAnsi="Arial Narrow"/>
        </w:rPr>
        <w:br/>
        <w:t>Reprise de chape.</w:t>
      </w:r>
      <w:r w:rsidRPr="003C7315">
        <w:rPr>
          <w:rFonts w:ascii="Arial Narrow" w:hAnsi="Arial Narrow"/>
        </w:rPr>
        <w:br/>
        <w:t>Reprise des faux-plafonds suite à la démolition des cloisons.</w:t>
      </w:r>
      <w:r w:rsidRPr="003C7315">
        <w:rPr>
          <w:rFonts w:ascii="Arial Narrow" w:hAnsi="Arial Narrow"/>
        </w:rPr>
        <w:br/>
      </w:r>
    </w:p>
    <w:p w14:paraId="2ED6B351" w14:textId="60203482"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213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7DA9FFC4" w14:textId="175DA306" w:rsidR="001C6EF2"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215/216</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w:t>
      </w:r>
      <w:r w:rsidRPr="003C7315">
        <w:rPr>
          <w:rFonts w:ascii="Arial Narrow" w:hAnsi="Arial Narrow"/>
        </w:rPr>
        <w:br/>
        <w:t>Reprise de chape.</w:t>
      </w:r>
      <w:r w:rsidRPr="003C7315">
        <w:rPr>
          <w:rFonts w:ascii="Arial Narrow" w:hAnsi="Arial Narrow"/>
        </w:rPr>
        <w:br/>
        <w:t>Reprise des faux-plafonds suite à la démolition des cloisons.</w:t>
      </w:r>
      <w:r w:rsidRPr="003C7315">
        <w:rPr>
          <w:rFonts w:ascii="Arial Narrow" w:hAnsi="Arial Narrow"/>
        </w:rPr>
        <w:br/>
      </w:r>
    </w:p>
    <w:p w14:paraId="7E43DB38" w14:textId="77777777" w:rsidR="001C6EF2" w:rsidRDefault="001C6EF2">
      <w:pPr>
        <w:rPr>
          <w:rFonts w:ascii="Arial Narrow" w:hAnsi="Arial Narrow"/>
          <w:szCs w:val="20"/>
        </w:rPr>
      </w:pPr>
      <w:r>
        <w:rPr>
          <w:rFonts w:ascii="Arial Narrow" w:hAnsi="Arial Narrow"/>
        </w:rPr>
        <w:br w:type="page"/>
      </w:r>
    </w:p>
    <w:p w14:paraId="7DC5FE22" w14:textId="4DD9D5B1" w:rsidR="00BE046D" w:rsidRDefault="00873F5B"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215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2FB348FA" w14:textId="77777777"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217/218</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 reprise de chape.</w:t>
      </w:r>
      <w:r w:rsidRPr="003C7315">
        <w:rPr>
          <w:rFonts w:ascii="Arial Narrow" w:hAnsi="Arial Narrow"/>
        </w:rPr>
        <w:br/>
        <w:t>Reprise des faux-plafonds suite à la démolition des cloisons.</w:t>
      </w:r>
      <w:r w:rsidRPr="003C7315">
        <w:rPr>
          <w:rFonts w:ascii="Arial Narrow" w:hAnsi="Arial Narrow"/>
        </w:rPr>
        <w:br/>
      </w:r>
    </w:p>
    <w:p w14:paraId="0C036495" w14:textId="2FEEBC79"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217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79365FB9" w14:textId="4D2DBF9B" w:rsidR="00143F3B"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219/220</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w:t>
      </w:r>
      <w:r w:rsidRPr="003C7315">
        <w:rPr>
          <w:rFonts w:ascii="Arial Narrow" w:hAnsi="Arial Narrow"/>
        </w:rPr>
        <w:br/>
        <w:t>Reprise de chape.</w:t>
      </w:r>
      <w:r w:rsidRPr="003C7315">
        <w:rPr>
          <w:rFonts w:ascii="Arial Narrow" w:hAnsi="Arial Narrow"/>
        </w:rPr>
        <w:br/>
        <w:t>Reprise des faux-plafonds suite à la démolition des cloisons.</w:t>
      </w:r>
      <w:r w:rsidRPr="003C7315">
        <w:rPr>
          <w:rFonts w:ascii="Arial Narrow" w:hAnsi="Arial Narrow"/>
        </w:rPr>
        <w:br/>
      </w:r>
    </w:p>
    <w:p w14:paraId="385A096F" w14:textId="33EC85CD" w:rsidR="00143F3B" w:rsidRPr="00143F3B" w:rsidRDefault="00873F5B" w:rsidP="004B4F18">
      <w:pPr>
        <w:pStyle w:val="Corpsdetexte"/>
        <w:numPr>
          <w:ilvl w:val="2"/>
          <w:numId w:val="6"/>
        </w:numPr>
        <w:ind w:left="567"/>
        <w:rPr>
          <w:rFonts w:ascii="Arial Narrow" w:hAnsi="Arial Narrow"/>
        </w:rPr>
      </w:pPr>
      <w:r w:rsidRPr="00873F5B">
        <w:rPr>
          <w:rFonts w:ascii="Arial Narrow" w:hAnsi="Arial Narrow"/>
          <w:u w:val="single"/>
        </w:rPr>
        <w:t>Sanitaire chambre 219</w:t>
      </w:r>
      <w:r w:rsidRPr="00873F5B">
        <w:rPr>
          <w:rFonts w:ascii="Arial Narrow" w:hAnsi="Arial Narrow"/>
        </w:rPr>
        <w:t xml:space="preserve"> </w:t>
      </w:r>
      <w:r w:rsidRPr="003C7315">
        <w:rPr>
          <w:rFonts w:ascii="Arial Narrow" w:hAnsi="Arial Narrow"/>
        </w:rPr>
        <w:sym w:font="Wingdings" w:char="F0E8"/>
      </w:r>
      <w:r w:rsidRPr="00873F5B">
        <w:rPr>
          <w:rFonts w:ascii="Arial Narrow" w:hAnsi="Arial Narrow"/>
        </w:rPr>
        <w:t xml:space="preserve"> Transformation de la salle de bains existante en salle de bains PMR :</w:t>
      </w:r>
      <w:r w:rsidRPr="00873F5B">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873F5B">
        <w:rPr>
          <w:rFonts w:ascii="Arial Narrow" w:hAnsi="Arial Narrow"/>
        </w:rPr>
        <w:t>.</w:t>
      </w:r>
      <w:r w:rsidRPr="00873F5B">
        <w:rPr>
          <w:rFonts w:ascii="Arial Narrow" w:hAnsi="Arial Narrow"/>
        </w:rPr>
        <w:br/>
      </w:r>
    </w:p>
    <w:p w14:paraId="763354CE" w14:textId="77777777" w:rsidR="00E50A98" w:rsidRDefault="00873F5B" w:rsidP="004B4F18">
      <w:pPr>
        <w:pStyle w:val="Corpsdetexte"/>
        <w:numPr>
          <w:ilvl w:val="2"/>
          <w:numId w:val="6"/>
        </w:numPr>
        <w:ind w:left="567"/>
        <w:rPr>
          <w:rFonts w:ascii="Arial Narrow" w:hAnsi="Arial Narrow"/>
        </w:rPr>
      </w:pPr>
      <w:r w:rsidRPr="00873F5B">
        <w:rPr>
          <w:rFonts w:ascii="Arial Narrow" w:hAnsi="Arial Narrow"/>
          <w:u w:val="single"/>
        </w:rPr>
        <w:t>Chambre 221/222</w:t>
      </w:r>
      <w:r w:rsidRPr="00873F5B">
        <w:rPr>
          <w:rFonts w:ascii="Arial Narrow" w:hAnsi="Arial Narrow"/>
        </w:rPr>
        <w:t xml:space="preserve"> </w:t>
      </w:r>
      <w:r w:rsidRPr="003C7315">
        <w:rPr>
          <w:rFonts w:ascii="Arial Narrow" w:hAnsi="Arial Narrow"/>
        </w:rPr>
        <w:sym w:font="Wingdings" w:char="F0E8"/>
      </w:r>
      <w:r w:rsidRPr="00873F5B">
        <w:rPr>
          <w:rFonts w:ascii="Arial Narrow" w:hAnsi="Arial Narrow"/>
        </w:rPr>
        <w:t xml:space="preserve"> Transformation d’une chambre à 2 lits en chambre individuelle :</w:t>
      </w:r>
      <w:r w:rsidRPr="00873F5B">
        <w:rPr>
          <w:rFonts w:ascii="Arial Narrow" w:hAnsi="Arial Narrow"/>
        </w:rPr>
        <w:br/>
        <w:t>Dépose du bloc-porte existant.</w:t>
      </w:r>
      <w:r w:rsidRPr="00873F5B">
        <w:rPr>
          <w:rFonts w:ascii="Arial Narrow" w:hAnsi="Arial Narrow"/>
        </w:rPr>
        <w:br/>
        <w:t>Scellement du nouveau bloc-porte (PP103).</w:t>
      </w:r>
      <w:r w:rsidRPr="00873F5B">
        <w:rPr>
          <w:rFonts w:ascii="Arial Narrow" w:hAnsi="Arial Narrow"/>
        </w:rPr>
        <w:br/>
        <w:t>Démolition du placard.</w:t>
      </w:r>
      <w:r w:rsidRPr="00873F5B">
        <w:rPr>
          <w:rFonts w:ascii="Arial Narrow" w:hAnsi="Arial Narrow"/>
        </w:rPr>
        <w:br/>
        <w:t>Arrachage des sols.</w:t>
      </w:r>
      <w:r w:rsidRPr="00873F5B">
        <w:rPr>
          <w:rFonts w:ascii="Arial Narrow" w:hAnsi="Arial Narrow"/>
        </w:rPr>
        <w:br/>
        <w:t>Reprise de chape.</w:t>
      </w:r>
      <w:r w:rsidRPr="00873F5B">
        <w:rPr>
          <w:rFonts w:ascii="Arial Narrow" w:hAnsi="Arial Narrow"/>
        </w:rPr>
        <w:br/>
        <w:t>Reprise des faux-plafonds suite à la démolition des cloisons.</w:t>
      </w:r>
    </w:p>
    <w:p w14:paraId="599D88A8" w14:textId="3C3FBB70" w:rsidR="001C6EF2" w:rsidRDefault="001C6EF2">
      <w:pPr>
        <w:rPr>
          <w:rFonts w:ascii="Arial Narrow" w:hAnsi="Arial Narrow"/>
          <w:szCs w:val="20"/>
        </w:rPr>
      </w:pPr>
      <w:r>
        <w:rPr>
          <w:rFonts w:ascii="Arial Narrow" w:hAnsi="Arial Narrow"/>
          <w:szCs w:val="20"/>
        </w:rPr>
        <w:br w:type="page"/>
      </w:r>
    </w:p>
    <w:p w14:paraId="1845246E" w14:textId="101F3E7F"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221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5178E3" w:rsidRPr="003C7315">
        <w:rPr>
          <w:rFonts w:ascii="Arial Narrow" w:hAnsi="Arial Narrow"/>
        </w:rPr>
        <w:t>Démolition du faux-plafond, y compris traverses, suspentes et tous autres accessoires de fixation.</w:t>
      </w:r>
      <w:r w:rsidR="005178E3" w:rsidRPr="003C7315">
        <w:rPr>
          <w:rFonts w:ascii="Arial Narrow" w:hAnsi="Arial Narrow"/>
        </w:rPr>
        <w:br/>
        <w:t>Dépose du miroir et de l’armoire de toilette.</w:t>
      </w:r>
      <w:r w:rsidR="005178E3">
        <w:rPr>
          <w:rFonts w:ascii="Arial Narrow" w:hAnsi="Arial Narrow"/>
        </w:rPr>
        <w:br/>
      </w:r>
      <w:r w:rsidR="005178E3" w:rsidRPr="003C7315">
        <w:rPr>
          <w:rFonts w:ascii="Arial Narrow" w:hAnsi="Arial Narrow"/>
        </w:rPr>
        <w:t>Démolition des cloisons existantes</w:t>
      </w:r>
      <w:r w:rsidR="005178E3">
        <w:rPr>
          <w:rFonts w:ascii="Arial Narrow" w:hAnsi="Arial Narrow"/>
        </w:rPr>
        <w:t>, y compris placard.</w:t>
      </w:r>
      <w:r w:rsidR="005178E3">
        <w:rPr>
          <w:rFonts w:ascii="Arial Narrow" w:hAnsi="Arial Narrow"/>
        </w:rPr>
        <w:br/>
      </w:r>
      <w:r w:rsidR="005178E3" w:rsidRPr="003C7315">
        <w:rPr>
          <w:rFonts w:ascii="Arial Narrow" w:hAnsi="Arial Narrow"/>
        </w:rPr>
        <w:t>Dépose du bloc-porte.</w:t>
      </w:r>
      <w:r w:rsidR="005178E3" w:rsidRPr="003C7315">
        <w:rPr>
          <w:rFonts w:ascii="Arial Narrow" w:hAnsi="Arial Narrow"/>
        </w:rPr>
        <w:br/>
      </w:r>
      <w:r w:rsidR="005178E3">
        <w:rPr>
          <w:rFonts w:ascii="Arial Narrow" w:hAnsi="Arial Narrow"/>
        </w:rPr>
        <w:t>Piochage de la faïence murale</w:t>
      </w:r>
      <w:r w:rsidR="005178E3">
        <w:rPr>
          <w:rFonts w:ascii="Arial Narrow" w:hAnsi="Arial Narrow"/>
        </w:rPr>
        <w:br/>
      </w:r>
      <w:r w:rsidR="005178E3" w:rsidRPr="003C7315">
        <w:rPr>
          <w:rFonts w:ascii="Arial Narrow" w:hAnsi="Arial Narrow"/>
        </w:rPr>
        <w:t>Mise en œuvre des nouvelles cloisons (PLACOSTIL HYDROFUGE BA13 98/48 – EI60 toute hauteur).</w:t>
      </w:r>
      <w:r w:rsidR="005178E3" w:rsidRPr="003C7315">
        <w:rPr>
          <w:rFonts w:ascii="Arial Narrow" w:hAnsi="Arial Narrow"/>
        </w:rPr>
        <w:br/>
        <w:t>Mise en place de renforts dans cloisons pour supportages des équipements sanitaires.</w:t>
      </w:r>
      <w:r w:rsidR="005178E3" w:rsidRPr="003C7315">
        <w:rPr>
          <w:rFonts w:ascii="Arial Narrow" w:hAnsi="Arial Narrow"/>
        </w:rPr>
        <w:br/>
        <w:t>Scellement du nouveau bloc-porte</w:t>
      </w:r>
      <w:r w:rsidRPr="003C7315">
        <w:rPr>
          <w:rFonts w:ascii="Arial Narrow" w:hAnsi="Arial Narrow"/>
        </w:rPr>
        <w:t>.</w:t>
      </w:r>
      <w:r w:rsidRPr="003C7315">
        <w:rPr>
          <w:rFonts w:ascii="Arial Narrow" w:hAnsi="Arial Narrow"/>
        </w:rPr>
        <w:br/>
      </w:r>
    </w:p>
    <w:p w14:paraId="2F93478F" w14:textId="65972FAC" w:rsidR="005178E3"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223/224</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 reprise de chape.</w:t>
      </w:r>
      <w:r w:rsidRPr="003C7315">
        <w:rPr>
          <w:rFonts w:ascii="Arial Narrow" w:hAnsi="Arial Narrow"/>
        </w:rPr>
        <w:br/>
        <w:t>Reprise des faux-plafonds suite à la démolition des cloisons.</w:t>
      </w:r>
      <w:r w:rsidRPr="003C7315">
        <w:rPr>
          <w:rFonts w:ascii="Arial Narrow" w:hAnsi="Arial Narrow"/>
        </w:rPr>
        <w:br/>
      </w:r>
    </w:p>
    <w:p w14:paraId="402D0A3F" w14:textId="6624132B"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223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t>Démolition du faux-plafond, y compris traverses, suspentes et tous autres accessoires de fixation.</w:t>
      </w:r>
      <w:r w:rsidRPr="003C7315">
        <w:rPr>
          <w:rFonts w:ascii="Arial Narrow" w:hAnsi="Arial Narrow"/>
        </w:rPr>
        <w:br/>
        <w:t>Dépose du miroir et de l’armoire de toilette.</w:t>
      </w:r>
      <w:r w:rsidRPr="003C7315">
        <w:rPr>
          <w:rFonts w:ascii="Arial Narrow" w:hAnsi="Arial Narrow"/>
        </w:rPr>
        <w:br/>
      </w:r>
      <w:r w:rsidR="00E50A98">
        <w:rPr>
          <w:rFonts w:ascii="Arial Narrow" w:hAnsi="Arial Narrow"/>
        </w:rPr>
        <w:t>Piochage de la faïence murale</w:t>
      </w:r>
      <w:r w:rsidR="00E50A98" w:rsidRPr="003C7315">
        <w:rPr>
          <w:rFonts w:ascii="Arial Narrow" w:hAnsi="Arial Narrow"/>
        </w:rPr>
        <w:t xml:space="preserve"> </w:t>
      </w:r>
      <w:r w:rsidR="00E50A98">
        <w:rPr>
          <w:rFonts w:ascii="Arial Narrow" w:hAnsi="Arial Narrow"/>
        </w:rPr>
        <w:br/>
      </w:r>
      <w:r w:rsidRPr="003C7315">
        <w:rPr>
          <w:rFonts w:ascii="Arial Narrow" w:hAnsi="Arial Narrow"/>
        </w:rPr>
        <w:t>Dépose du bloc-porte</w:t>
      </w:r>
      <w:r w:rsidR="00E50A98">
        <w:rPr>
          <w:rFonts w:ascii="Arial Narrow" w:hAnsi="Arial Narrow"/>
        </w:rPr>
        <w:br/>
        <w:t>D</w:t>
      </w:r>
      <w:r w:rsidRPr="003C7315">
        <w:rPr>
          <w:rFonts w:ascii="Arial Narrow" w:hAnsi="Arial Narrow"/>
        </w:rPr>
        <w:t>émolition des cloisons.</w:t>
      </w:r>
      <w:r w:rsidRPr="003C7315">
        <w:rPr>
          <w:rFonts w:ascii="Arial Narrow" w:hAnsi="Arial Narrow"/>
        </w:rPr>
        <w:br/>
        <w:t>Création d’une forme de pente.</w:t>
      </w:r>
      <w:r w:rsidRPr="003C7315">
        <w:rPr>
          <w:rFonts w:ascii="Arial Narrow" w:hAnsi="Arial Narrow"/>
        </w:rPr>
        <w:br/>
        <w:t>Carottage pour siphon de sol.</w:t>
      </w:r>
      <w:r w:rsidRPr="003C7315">
        <w:rPr>
          <w:rFonts w:ascii="Arial Narrow" w:hAnsi="Arial Narrow"/>
        </w:rPr>
        <w:br/>
        <w:t>Scellement du siphon de sol.</w:t>
      </w:r>
      <w:r w:rsidRPr="003C7315">
        <w:rPr>
          <w:rFonts w:ascii="Arial Narrow" w:hAnsi="Arial Narrow"/>
        </w:rPr>
        <w:br/>
        <w:t>Mise en œuvre des nouvelles cloisons (PLACOSTIL HYDROFUGE BA13 98/48 – EI60 toute hauteur).</w:t>
      </w:r>
      <w:r w:rsidRPr="003C7315">
        <w:rPr>
          <w:rFonts w:ascii="Arial Narrow" w:hAnsi="Arial Narrow"/>
        </w:rPr>
        <w:br/>
        <w:t>Mise en place de renforts dans cloisons pour supportages des équipements sanitaires.</w:t>
      </w:r>
      <w:r w:rsidRPr="003C7315">
        <w:rPr>
          <w:rFonts w:ascii="Arial Narrow" w:hAnsi="Arial Narrow"/>
        </w:rPr>
        <w:br/>
        <w:t>Scellement du nouveau bloc-porte.</w:t>
      </w:r>
      <w:r w:rsidRPr="003C7315">
        <w:rPr>
          <w:rFonts w:ascii="Arial Narrow" w:hAnsi="Arial Narrow"/>
        </w:rPr>
        <w:br/>
      </w:r>
    </w:p>
    <w:p w14:paraId="1AEEEFCD" w14:textId="5996BC77" w:rsidR="00143F3B" w:rsidRDefault="00873F5B" w:rsidP="004B4F18">
      <w:pPr>
        <w:pStyle w:val="Corpsdetexte"/>
        <w:numPr>
          <w:ilvl w:val="2"/>
          <w:numId w:val="6"/>
        </w:numPr>
        <w:ind w:left="567"/>
        <w:rPr>
          <w:rFonts w:ascii="Arial Narrow" w:hAnsi="Arial Narrow"/>
        </w:rPr>
      </w:pPr>
      <w:r w:rsidRPr="003C7315">
        <w:rPr>
          <w:rFonts w:ascii="Arial Narrow" w:hAnsi="Arial Narrow"/>
          <w:u w:val="single"/>
        </w:rPr>
        <w:t>Chambre 225/226</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d’une chambre à 2 lits en chambre individuelle :</w:t>
      </w:r>
      <w:r w:rsidRPr="003C7315">
        <w:rPr>
          <w:rFonts w:ascii="Arial Narrow" w:hAnsi="Arial Narrow"/>
        </w:rPr>
        <w:br/>
        <w:t>Démolition du placard.</w:t>
      </w:r>
      <w:r w:rsidRPr="003C7315">
        <w:rPr>
          <w:rFonts w:ascii="Arial Narrow" w:hAnsi="Arial Narrow"/>
        </w:rPr>
        <w:br/>
        <w:t>Arrachage des sols, reprise de chape.</w:t>
      </w:r>
      <w:r w:rsidRPr="003C7315">
        <w:rPr>
          <w:rFonts w:ascii="Arial Narrow" w:hAnsi="Arial Narrow"/>
        </w:rPr>
        <w:br/>
        <w:t>Reprise des faux-plafonds suite à la démolition des cloisons.</w:t>
      </w:r>
      <w:r w:rsidRPr="003C7315">
        <w:rPr>
          <w:rFonts w:ascii="Arial Narrow" w:hAnsi="Arial Narrow"/>
        </w:rPr>
        <w:br/>
      </w:r>
    </w:p>
    <w:p w14:paraId="5B7247F0" w14:textId="6D330E24" w:rsidR="001C6EF2"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225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r>
      <w:r w:rsidR="00F43F84" w:rsidRPr="003C7315">
        <w:rPr>
          <w:rFonts w:ascii="Arial Narrow" w:hAnsi="Arial Narrow"/>
        </w:rPr>
        <w:t>Démolition du faux-plafond, y compris traverses, suspentes et tous autres accessoires de fixation.</w:t>
      </w:r>
      <w:r w:rsidR="00F43F84" w:rsidRPr="003C7315">
        <w:rPr>
          <w:rFonts w:ascii="Arial Narrow" w:hAnsi="Arial Narrow"/>
        </w:rPr>
        <w:br/>
        <w:t>Dépose du miroir et de l’armoire de toilette.</w:t>
      </w:r>
      <w:r w:rsidR="00F43F84" w:rsidRPr="003C7315">
        <w:rPr>
          <w:rFonts w:ascii="Arial Narrow" w:hAnsi="Arial Narrow"/>
        </w:rPr>
        <w:br/>
      </w:r>
      <w:r w:rsidR="00F43F84">
        <w:rPr>
          <w:rFonts w:ascii="Arial Narrow" w:hAnsi="Arial Narrow"/>
        </w:rPr>
        <w:t>Piochage de la faïence murale</w:t>
      </w:r>
      <w:r w:rsidR="00F43F84" w:rsidRPr="003C7315">
        <w:rPr>
          <w:rFonts w:ascii="Arial Narrow" w:hAnsi="Arial Narrow"/>
        </w:rPr>
        <w:t xml:space="preserve"> </w:t>
      </w:r>
      <w:r w:rsidR="00F43F84">
        <w:rPr>
          <w:rFonts w:ascii="Arial Narrow" w:hAnsi="Arial Narrow"/>
        </w:rPr>
        <w:br/>
      </w:r>
      <w:r w:rsidR="00F43F84" w:rsidRPr="003C7315">
        <w:rPr>
          <w:rFonts w:ascii="Arial Narrow" w:hAnsi="Arial Narrow"/>
        </w:rPr>
        <w:t>Dépose du bloc-porte</w:t>
      </w:r>
      <w:r w:rsidR="00F43F84">
        <w:rPr>
          <w:rFonts w:ascii="Arial Narrow" w:hAnsi="Arial Narrow"/>
        </w:rPr>
        <w:br/>
        <w:t>D</w:t>
      </w:r>
      <w:r w:rsidR="00F43F84" w:rsidRPr="003C7315">
        <w:rPr>
          <w:rFonts w:ascii="Arial Narrow" w:hAnsi="Arial Narrow"/>
        </w:rPr>
        <w:t>émolition des cloisons.</w:t>
      </w:r>
      <w:r w:rsidR="00F43F84" w:rsidRPr="003C7315">
        <w:rPr>
          <w:rFonts w:ascii="Arial Narrow" w:hAnsi="Arial Narrow"/>
        </w:rPr>
        <w:br/>
        <w:t>Création d’une forme de pente.</w:t>
      </w:r>
      <w:r w:rsidR="00F43F84" w:rsidRPr="003C7315">
        <w:rPr>
          <w:rFonts w:ascii="Arial Narrow" w:hAnsi="Arial Narrow"/>
        </w:rPr>
        <w:br/>
        <w:t>Carottage pour siphon de sol.</w:t>
      </w:r>
      <w:r w:rsidR="00F43F84" w:rsidRPr="003C7315">
        <w:rPr>
          <w:rFonts w:ascii="Arial Narrow" w:hAnsi="Arial Narrow"/>
        </w:rPr>
        <w:br/>
        <w:t>Scellement du siphon de sol.</w:t>
      </w:r>
      <w:r w:rsidR="00F43F84" w:rsidRPr="003C7315">
        <w:rPr>
          <w:rFonts w:ascii="Arial Narrow" w:hAnsi="Arial Narrow"/>
        </w:rPr>
        <w:br/>
        <w:t>Mise en œuvre des nouvelles cloisons (PLACOSTIL HYDROFUGE BA13 98/48 – EI60 toute hauteur).</w:t>
      </w:r>
      <w:r w:rsidR="00F43F84" w:rsidRPr="003C7315">
        <w:rPr>
          <w:rFonts w:ascii="Arial Narrow" w:hAnsi="Arial Narrow"/>
        </w:rPr>
        <w:br/>
        <w:t>Mise en place de renforts dans cloisons pour supportages des équipements sanitaires.</w:t>
      </w:r>
      <w:r w:rsidR="00F43F84" w:rsidRPr="003C7315">
        <w:rPr>
          <w:rFonts w:ascii="Arial Narrow" w:hAnsi="Arial Narrow"/>
        </w:rPr>
        <w:br/>
        <w:t>Scellement du nouveau bloc-porte</w:t>
      </w:r>
      <w:r w:rsidRPr="003C7315">
        <w:rPr>
          <w:rFonts w:ascii="Arial Narrow" w:hAnsi="Arial Narrow"/>
        </w:rPr>
        <w:t>.</w:t>
      </w:r>
      <w:r w:rsidR="00F43F84">
        <w:rPr>
          <w:rFonts w:ascii="Arial Narrow" w:hAnsi="Arial Narrow"/>
        </w:rPr>
        <w:br/>
      </w:r>
    </w:p>
    <w:p w14:paraId="5AB25FEE" w14:textId="77777777" w:rsidR="001C6EF2" w:rsidRDefault="001C6EF2">
      <w:pPr>
        <w:rPr>
          <w:rFonts w:ascii="Arial Narrow" w:hAnsi="Arial Narrow"/>
          <w:szCs w:val="20"/>
        </w:rPr>
      </w:pPr>
      <w:r>
        <w:rPr>
          <w:rFonts w:ascii="Arial Narrow" w:hAnsi="Arial Narrow"/>
        </w:rPr>
        <w:br w:type="page"/>
      </w:r>
    </w:p>
    <w:p w14:paraId="6250038B" w14:textId="23291441" w:rsidR="00873F5B" w:rsidRDefault="00873F5B"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227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t>Démolition du faux-plafond, y compris traverses, suspentes et tous autres accessoires de fixation.</w:t>
      </w:r>
      <w:r w:rsidRPr="003C7315">
        <w:rPr>
          <w:rFonts w:ascii="Arial Narrow" w:hAnsi="Arial Narrow"/>
        </w:rPr>
        <w:br/>
        <w:t>Dépose du miroir et de l’armoire de toilette.</w:t>
      </w:r>
      <w:r w:rsidRPr="003C7315">
        <w:rPr>
          <w:rFonts w:ascii="Arial Narrow" w:hAnsi="Arial Narrow"/>
        </w:rPr>
        <w:br/>
        <w:t xml:space="preserve">Démolition des cloisons existantes côté porte </w:t>
      </w:r>
      <w:r w:rsidR="00F43F84">
        <w:rPr>
          <w:rFonts w:ascii="Arial Narrow" w:hAnsi="Arial Narrow"/>
        </w:rPr>
        <w:br/>
        <w:t>Piochage de la faïence murale.</w:t>
      </w:r>
      <w:r w:rsidRPr="003C7315">
        <w:rPr>
          <w:rFonts w:ascii="Arial Narrow" w:hAnsi="Arial Narrow"/>
        </w:rPr>
        <w:br/>
        <w:t>Carottage pour évacuation siphon de douche.</w:t>
      </w:r>
      <w:r w:rsidRPr="003C7315">
        <w:rPr>
          <w:rFonts w:ascii="Arial Narrow" w:hAnsi="Arial Narrow"/>
        </w:rPr>
        <w:br/>
        <w:t>Création d’une forme de pente.</w:t>
      </w:r>
      <w:r w:rsidRPr="003C7315">
        <w:rPr>
          <w:rFonts w:ascii="Arial Narrow" w:hAnsi="Arial Narrow"/>
        </w:rPr>
        <w:br/>
        <w:t>Reprise de chape.</w:t>
      </w:r>
      <w:r w:rsidRPr="003C7315">
        <w:rPr>
          <w:rFonts w:ascii="Arial Narrow" w:hAnsi="Arial Narrow"/>
        </w:rPr>
        <w:br/>
        <w:t>Scellement du siphon de sol.</w:t>
      </w:r>
      <w:r w:rsidRPr="003C7315">
        <w:rPr>
          <w:rFonts w:ascii="Arial Narrow" w:hAnsi="Arial Narrow"/>
        </w:rPr>
        <w:br/>
        <w:t>Mise en œuvre des nouvelles cloisons (PLACOSTIL HYDROFUGE BA13 98/48 – EI60 toute hauteur).</w:t>
      </w:r>
      <w:r w:rsidRPr="003C7315">
        <w:rPr>
          <w:rFonts w:ascii="Arial Narrow" w:hAnsi="Arial Narrow"/>
        </w:rPr>
        <w:br/>
        <w:t>Mise en place de renforts dans cloisons pour supportages des équipements sanitaires.</w:t>
      </w:r>
      <w:r w:rsidRPr="003C7315">
        <w:rPr>
          <w:rFonts w:ascii="Arial Narrow" w:hAnsi="Arial Narrow"/>
        </w:rPr>
        <w:br/>
      </w:r>
    </w:p>
    <w:p w14:paraId="7B326C5C" w14:textId="00151AC0" w:rsidR="00C4077A" w:rsidRDefault="00873F5B" w:rsidP="004B4F18">
      <w:pPr>
        <w:pStyle w:val="Corpsdetexte"/>
        <w:numPr>
          <w:ilvl w:val="2"/>
          <w:numId w:val="6"/>
        </w:numPr>
        <w:ind w:left="567"/>
        <w:rPr>
          <w:rFonts w:ascii="Arial Narrow" w:hAnsi="Arial Narrow"/>
        </w:rPr>
      </w:pPr>
      <w:r w:rsidRPr="003C7315">
        <w:rPr>
          <w:rFonts w:ascii="Arial Narrow" w:hAnsi="Arial Narrow"/>
          <w:u w:val="single"/>
        </w:rPr>
        <w:t xml:space="preserve">Chambre 227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 reprise de chape.</w:t>
      </w:r>
      <w:r w:rsidRPr="003C7315">
        <w:rPr>
          <w:rFonts w:ascii="Arial Narrow" w:hAnsi="Arial Narrow"/>
        </w:rPr>
        <w:br/>
        <w:t>Scellement du nouveau bloc-porte.</w:t>
      </w:r>
      <w:r w:rsidRPr="003C7315">
        <w:rPr>
          <w:rFonts w:ascii="Arial Narrow" w:hAnsi="Arial Narrow"/>
        </w:rPr>
        <w:br/>
        <w:t>Reprise des faux-plafonds suite à la démolition des cloisons.</w:t>
      </w:r>
      <w:r w:rsidRPr="003C7315">
        <w:rPr>
          <w:rFonts w:ascii="Arial Narrow" w:hAnsi="Arial Narrow"/>
        </w:rPr>
        <w:br/>
      </w:r>
    </w:p>
    <w:p w14:paraId="58740CBE" w14:textId="40610FDD"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228</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F43F84" w:rsidRPr="003C7315">
        <w:rPr>
          <w:rFonts w:ascii="Arial Narrow" w:hAnsi="Arial Narrow"/>
        </w:rPr>
        <w:t>Démolition du faux-plafond, y compris traverses, suspentes et tous autres accessoires de fixation.</w:t>
      </w:r>
      <w:r w:rsidR="00F43F84" w:rsidRPr="003C7315">
        <w:rPr>
          <w:rFonts w:ascii="Arial Narrow" w:hAnsi="Arial Narrow"/>
        </w:rPr>
        <w:br/>
        <w:t>Dépose du miroir et de l’armoire de toilette.</w:t>
      </w:r>
      <w:r w:rsidR="00F43F84" w:rsidRPr="003C7315">
        <w:rPr>
          <w:rFonts w:ascii="Arial Narrow" w:hAnsi="Arial Narrow"/>
        </w:rPr>
        <w:br/>
        <w:t xml:space="preserve">Démolition des cloisons existantes côté porte </w:t>
      </w:r>
      <w:r w:rsidR="00F43F84">
        <w:rPr>
          <w:rFonts w:ascii="Arial Narrow" w:hAnsi="Arial Narrow"/>
        </w:rPr>
        <w:br/>
        <w:t>Piochage de la faïence murale.</w:t>
      </w:r>
      <w:r w:rsidR="00F43F84" w:rsidRPr="003C7315">
        <w:rPr>
          <w:rFonts w:ascii="Arial Narrow" w:hAnsi="Arial Narrow"/>
        </w:rPr>
        <w:br/>
        <w:t>Carottage pour évacuation siphon de douche.</w:t>
      </w:r>
      <w:r w:rsidR="00F43F84" w:rsidRPr="003C7315">
        <w:rPr>
          <w:rFonts w:ascii="Arial Narrow" w:hAnsi="Arial Narrow"/>
        </w:rPr>
        <w:br/>
        <w:t>Création d’une forme de pente.</w:t>
      </w:r>
      <w:r w:rsidR="00F43F84" w:rsidRPr="003C7315">
        <w:rPr>
          <w:rFonts w:ascii="Arial Narrow" w:hAnsi="Arial Narrow"/>
        </w:rPr>
        <w:br/>
        <w:t>Reprise de chape.</w:t>
      </w:r>
      <w:r w:rsidR="00F43F84" w:rsidRPr="003C7315">
        <w:rPr>
          <w:rFonts w:ascii="Arial Narrow" w:hAnsi="Arial Narrow"/>
        </w:rPr>
        <w:br/>
        <w:t>Scellement du siphon de sol.</w:t>
      </w:r>
      <w:r w:rsidR="00F43F84" w:rsidRPr="003C7315">
        <w:rPr>
          <w:rFonts w:ascii="Arial Narrow" w:hAnsi="Arial Narrow"/>
        </w:rPr>
        <w:br/>
        <w:t>Mise en œuvre des nouvelles cloisons (PLACOSTIL HYDROFUGE BA13 98/48 – EI60 toute hauteur).</w:t>
      </w:r>
      <w:r w:rsidR="00F43F84" w:rsidRPr="003C7315">
        <w:rPr>
          <w:rFonts w:ascii="Arial Narrow" w:hAnsi="Arial Narrow"/>
        </w:rPr>
        <w:br/>
        <w:t>Mise en place de renforts dans cloisons pour supportages des équipements sanitaires</w:t>
      </w:r>
      <w:r w:rsidRPr="003C7315">
        <w:rPr>
          <w:rFonts w:ascii="Arial Narrow" w:hAnsi="Arial Narrow"/>
        </w:rPr>
        <w:t>.</w:t>
      </w:r>
      <w:r w:rsidRPr="003C7315">
        <w:rPr>
          <w:rFonts w:ascii="Arial Narrow" w:hAnsi="Arial Narrow"/>
        </w:rPr>
        <w:br/>
      </w:r>
    </w:p>
    <w:p w14:paraId="7719B0A8" w14:textId="01673513" w:rsidR="007E0D36" w:rsidRDefault="00873F5B" w:rsidP="004B4F18">
      <w:pPr>
        <w:pStyle w:val="Corpsdetexte"/>
        <w:numPr>
          <w:ilvl w:val="2"/>
          <w:numId w:val="6"/>
        </w:numPr>
        <w:ind w:left="567"/>
        <w:rPr>
          <w:rFonts w:ascii="Arial Narrow" w:hAnsi="Arial Narrow"/>
        </w:rPr>
      </w:pPr>
      <w:r w:rsidRPr="003C7315">
        <w:rPr>
          <w:rFonts w:ascii="Arial Narrow" w:hAnsi="Arial Narrow"/>
          <w:u w:val="single"/>
        </w:rPr>
        <w:t xml:space="preserve">Chambre 228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 reprise de chape.</w:t>
      </w:r>
      <w:r w:rsidRPr="003C7315">
        <w:rPr>
          <w:rFonts w:ascii="Arial Narrow" w:hAnsi="Arial Narrow"/>
        </w:rPr>
        <w:br/>
        <w:t>Scellement du nouveau bloc-porte.</w:t>
      </w:r>
      <w:r w:rsidRPr="003C7315">
        <w:rPr>
          <w:rFonts w:ascii="Arial Narrow" w:hAnsi="Arial Narrow"/>
        </w:rPr>
        <w:br/>
        <w:t>Reprise des faux-plafonds suite à la démolition des cloisons.</w:t>
      </w:r>
      <w:r w:rsidRPr="003C7315">
        <w:rPr>
          <w:rFonts w:ascii="Arial Narrow" w:hAnsi="Arial Narrow"/>
        </w:rPr>
        <w:br/>
      </w:r>
    </w:p>
    <w:p w14:paraId="2F9B22DB" w14:textId="6F5DCA32" w:rsidR="00873F5B"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229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F43F84" w:rsidRPr="003C7315">
        <w:rPr>
          <w:rFonts w:ascii="Arial Narrow" w:hAnsi="Arial Narrow"/>
        </w:rPr>
        <w:t>Démolition du faux-plafond, y compris traverses, suspentes et tous autres accessoires de fixation.</w:t>
      </w:r>
      <w:r w:rsidR="00F43F84" w:rsidRPr="003C7315">
        <w:rPr>
          <w:rFonts w:ascii="Arial Narrow" w:hAnsi="Arial Narrow"/>
        </w:rPr>
        <w:br/>
        <w:t>Dépose du miroir et de l’armoire de toilette.</w:t>
      </w:r>
      <w:r w:rsidR="00F43F84" w:rsidRPr="003C7315">
        <w:rPr>
          <w:rFonts w:ascii="Arial Narrow" w:hAnsi="Arial Narrow"/>
        </w:rPr>
        <w:br/>
        <w:t xml:space="preserve">Démolition des cloisons existantes côté porte </w:t>
      </w:r>
      <w:r w:rsidR="00F43F84">
        <w:rPr>
          <w:rFonts w:ascii="Arial Narrow" w:hAnsi="Arial Narrow"/>
        </w:rPr>
        <w:br/>
        <w:t>Piochage de la faïence murale.</w:t>
      </w:r>
      <w:r w:rsidR="00F43F84" w:rsidRPr="003C7315">
        <w:rPr>
          <w:rFonts w:ascii="Arial Narrow" w:hAnsi="Arial Narrow"/>
        </w:rPr>
        <w:br/>
        <w:t>Carottage pour évacuation siphon de douche.</w:t>
      </w:r>
      <w:r w:rsidR="00F43F84" w:rsidRPr="003C7315">
        <w:rPr>
          <w:rFonts w:ascii="Arial Narrow" w:hAnsi="Arial Narrow"/>
        </w:rPr>
        <w:br/>
        <w:t>Création d’une forme de pente.</w:t>
      </w:r>
      <w:r w:rsidR="00F43F84" w:rsidRPr="003C7315">
        <w:rPr>
          <w:rFonts w:ascii="Arial Narrow" w:hAnsi="Arial Narrow"/>
        </w:rPr>
        <w:br/>
        <w:t>Reprise de chape.</w:t>
      </w:r>
      <w:r w:rsidR="00F43F84" w:rsidRPr="003C7315">
        <w:rPr>
          <w:rFonts w:ascii="Arial Narrow" w:hAnsi="Arial Narrow"/>
        </w:rPr>
        <w:br/>
        <w:t>Scellement du siphon de sol.</w:t>
      </w:r>
      <w:r w:rsidR="00F43F84" w:rsidRPr="003C7315">
        <w:rPr>
          <w:rFonts w:ascii="Arial Narrow" w:hAnsi="Arial Narrow"/>
        </w:rPr>
        <w:br/>
        <w:t>Mise en œuvre des nouvelles cloisons (PLACOSTIL HYDROFUGE BA13 98/48 – EI60 toute hauteur).</w:t>
      </w:r>
      <w:r w:rsidR="00F43F84" w:rsidRPr="003C7315">
        <w:rPr>
          <w:rFonts w:ascii="Arial Narrow" w:hAnsi="Arial Narrow"/>
        </w:rPr>
        <w:br/>
        <w:t>Mise en place de renforts dans cloisons pour supportages des équipements sanitaires</w:t>
      </w:r>
      <w:r w:rsidRPr="003C7315">
        <w:rPr>
          <w:rFonts w:ascii="Arial Narrow" w:hAnsi="Arial Narrow"/>
        </w:rPr>
        <w:t>.</w:t>
      </w:r>
    </w:p>
    <w:p w14:paraId="6D94EEEB" w14:textId="77777777" w:rsidR="00873F5B" w:rsidRPr="003C7315" w:rsidRDefault="00873F5B" w:rsidP="00873F5B">
      <w:pPr>
        <w:pStyle w:val="Corpsdetexte"/>
        <w:ind w:left="567"/>
        <w:rPr>
          <w:rFonts w:ascii="Arial Narrow" w:hAnsi="Arial Narrow"/>
        </w:rPr>
      </w:pPr>
    </w:p>
    <w:p w14:paraId="4474B92B" w14:textId="77777777" w:rsidR="001C6EF2" w:rsidRDefault="00873F5B" w:rsidP="00E94D87">
      <w:pPr>
        <w:pStyle w:val="Corpsdetexte"/>
        <w:numPr>
          <w:ilvl w:val="2"/>
          <w:numId w:val="6"/>
        </w:numPr>
        <w:ind w:left="567"/>
        <w:rPr>
          <w:rFonts w:ascii="Arial Narrow" w:hAnsi="Arial Narrow"/>
        </w:rPr>
      </w:pPr>
      <w:r w:rsidRPr="001C6EF2">
        <w:rPr>
          <w:rFonts w:ascii="Arial Narrow" w:hAnsi="Arial Narrow"/>
          <w:u w:val="single"/>
        </w:rPr>
        <w:t xml:space="preserve">Chambre 229 </w:t>
      </w:r>
      <w:r w:rsidRPr="001C6EF2">
        <w:rPr>
          <w:rFonts w:ascii="Arial Narrow" w:hAnsi="Arial Narrow"/>
          <w:u w:val="single"/>
        </w:rPr>
        <w:br/>
      </w:r>
      <w:r w:rsidRPr="001C6EF2">
        <w:rPr>
          <w:rFonts w:ascii="Arial Narrow" w:hAnsi="Arial Narrow"/>
        </w:rPr>
        <w:t>Dépose et évacuation du bloc-porte.</w:t>
      </w:r>
      <w:r w:rsidRPr="001C6EF2">
        <w:rPr>
          <w:rFonts w:ascii="Arial Narrow" w:hAnsi="Arial Narrow"/>
        </w:rPr>
        <w:br/>
        <w:t>Arrachage des sols souples.</w:t>
      </w:r>
      <w:r w:rsidRPr="001C6EF2">
        <w:rPr>
          <w:rFonts w:ascii="Arial Narrow" w:hAnsi="Arial Narrow"/>
        </w:rPr>
        <w:br/>
        <w:t>Reprise de chape.</w:t>
      </w:r>
      <w:r w:rsidRPr="001C6EF2">
        <w:rPr>
          <w:rFonts w:ascii="Arial Narrow" w:hAnsi="Arial Narrow"/>
        </w:rPr>
        <w:br/>
        <w:t>Scellement du nouveau bloc-porte.</w:t>
      </w:r>
      <w:r w:rsidRPr="001C6EF2">
        <w:rPr>
          <w:rFonts w:ascii="Arial Narrow" w:hAnsi="Arial Narrow"/>
        </w:rPr>
        <w:br/>
        <w:t>Reprise des faux-plafonds suite à la démolition des cloisons.</w:t>
      </w:r>
    </w:p>
    <w:p w14:paraId="442EE180" w14:textId="77777777" w:rsidR="001C6EF2" w:rsidRDefault="001C6EF2">
      <w:pPr>
        <w:rPr>
          <w:rFonts w:ascii="Arial Narrow" w:hAnsi="Arial Narrow"/>
          <w:szCs w:val="20"/>
        </w:rPr>
      </w:pPr>
      <w:r>
        <w:rPr>
          <w:rFonts w:ascii="Arial Narrow" w:hAnsi="Arial Narrow"/>
        </w:rPr>
        <w:br w:type="page"/>
      </w:r>
    </w:p>
    <w:p w14:paraId="2F6800E9" w14:textId="558DCD48" w:rsidR="00873F5B" w:rsidRPr="001C6EF2" w:rsidRDefault="00873F5B" w:rsidP="00E94D87">
      <w:pPr>
        <w:pStyle w:val="Corpsdetexte"/>
        <w:numPr>
          <w:ilvl w:val="2"/>
          <w:numId w:val="6"/>
        </w:numPr>
        <w:ind w:left="567"/>
        <w:rPr>
          <w:rFonts w:ascii="Arial Narrow" w:hAnsi="Arial Narrow"/>
        </w:rPr>
      </w:pPr>
      <w:r w:rsidRPr="001C6EF2">
        <w:rPr>
          <w:rFonts w:ascii="Arial Narrow" w:hAnsi="Arial Narrow"/>
          <w:u w:val="single"/>
        </w:rPr>
        <w:lastRenderedPageBreak/>
        <w:t>Sanitaire chambre 230</w:t>
      </w:r>
      <w:r w:rsidRPr="001C6EF2">
        <w:rPr>
          <w:rFonts w:ascii="Arial Narrow" w:hAnsi="Arial Narrow"/>
        </w:rPr>
        <w:t xml:space="preserve"> </w:t>
      </w:r>
      <w:r w:rsidRPr="003C7315">
        <w:rPr>
          <w:rFonts w:ascii="Arial Narrow" w:hAnsi="Arial Narrow"/>
        </w:rPr>
        <w:sym w:font="Wingdings" w:char="F0E8"/>
      </w:r>
      <w:r w:rsidRPr="001C6EF2">
        <w:rPr>
          <w:rFonts w:ascii="Arial Narrow" w:hAnsi="Arial Narrow"/>
        </w:rPr>
        <w:t xml:space="preserve"> Création d’une douche à l’italienne :</w:t>
      </w:r>
      <w:r w:rsidRPr="001C6EF2">
        <w:rPr>
          <w:rFonts w:ascii="Arial Narrow" w:hAnsi="Arial Narrow"/>
        </w:rPr>
        <w:br/>
      </w:r>
      <w:r w:rsidR="00F43F84" w:rsidRPr="001C6EF2">
        <w:rPr>
          <w:rFonts w:ascii="Arial Narrow" w:hAnsi="Arial Narrow"/>
        </w:rPr>
        <w:t>Démolition du faux-plafond, y compris traverses, suspentes et tous autres accessoires de fixation.</w:t>
      </w:r>
      <w:r w:rsidR="00F43F84" w:rsidRPr="001C6EF2">
        <w:rPr>
          <w:rFonts w:ascii="Arial Narrow" w:hAnsi="Arial Narrow"/>
        </w:rPr>
        <w:br/>
        <w:t>Dépose du miroir et de l’armoire de toilette.</w:t>
      </w:r>
      <w:r w:rsidR="00F43F84" w:rsidRPr="001C6EF2">
        <w:rPr>
          <w:rFonts w:ascii="Arial Narrow" w:hAnsi="Arial Narrow"/>
        </w:rPr>
        <w:br/>
        <w:t xml:space="preserve">Démolition des cloisons existantes côté porte </w:t>
      </w:r>
      <w:r w:rsidR="00F43F84" w:rsidRPr="001C6EF2">
        <w:rPr>
          <w:rFonts w:ascii="Arial Narrow" w:hAnsi="Arial Narrow"/>
        </w:rPr>
        <w:br/>
        <w:t>Piochage de la faïence murale.</w:t>
      </w:r>
      <w:r w:rsidR="00F43F84" w:rsidRPr="001C6EF2">
        <w:rPr>
          <w:rFonts w:ascii="Arial Narrow" w:hAnsi="Arial Narrow"/>
        </w:rPr>
        <w:br/>
        <w:t>Carottage pour évacuation siphon de douche.</w:t>
      </w:r>
      <w:r w:rsidR="00F43F84" w:rsidRPr="001C6EF2">
        <w:rPr>
          <w:rFonts w:ascii="Arial Narrow" w:hAnsi="Arial Narrow"/>
        </w:rPr>
        <w:br/>
        <w:t>Création d’une forme de pente.</w:t>
      </w:r>
      <w:r w:rsidR="00F43F84" w:rsidRPr="001C6EF2">
        <w:rPr>
          <w:rFonts w:ascii="Arial Narrow" w:hAnsi="Arial Narrow"/>
        </w:rPr>
        <w:br/>
        <w:t>Reprise de chape.</w:t>
      </w:r>
      <w:r w:rsidR="00F43F84" w:rsidRPr="001C6EF2">
        <w:rPr>
          <w:rFonts w:ascii="Arial Narrow" w:hAnsi="Arial Narrow"/>
        </w:rPr>
        <w:br/>
        <w:t>Scellement du siphon de sol.</w:t>
      </w:r>
      <w:r w:rsidR="00F43F84" w:rsidRPr="001C6EF2">
        <w:rPr>
          <w:rFonts w:ascii="Arial Narrow" w:hAnsi="Arial Narrow"/>
        </w:rPr>
        <w:br/>
        <w:t>Mise en œuvre des nouvelles cloisons (PLACOSTIL HYDROFUGE BA13 98/48 – EI60 toute hauteur).</w:t>
      </w:r>
      <w:r w:rsidR="00F43F84" w:rsidRPr="001C6EF2">
        <w:rPr>
          <w:rFonts w:ascii="Arial Narrow" w:hAnsi="Arial Narrow"/>
        </w:rPr>
        <w:br/>
        <w:t>Mise en place de renforts dans cloisons pour supportages des équipements sanitaires</w:t>
      </w:r>
      <w:r w:rsidRPr="001C6EF2">
        <w:rPr>
          <w:rFonts w:ascii="Arial Narrow" w:hAnsi="Arial Narrow"/>
        </w:rPr>
        <w:t>.</w:t>
      </w:r>
      <w:r w:rsidRPr="001C6EF2">
        <w:rPr>
          <w:rFonts w:ascii="Arial Narrow" w:hAnsi="Arial Narrow"/>
        </w:rPr>
        <w:br/>
      </w:r>
    </w:p>
    <w:p w14:paraId="13FA320F" w14:textId="298143B6"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 xml:space="preserve">Chambre 230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Pr="003C7315">
        <w:rPr>
          <w:rFonts w:ascii="Arial Narrow" w:hAnsi="Arial Narrow"/>
        </w:rPr>
        <w:br/>
        <w:t>Reprise des faux-plafonds suite à la démolition des cloisons.</w:t>
      </w:r>
    </w:p>
    <w:p w14:paraId="005F14E9" w14:textId="47838904"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Sanitaire chambre 231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douche à l’italienne :</w:t>
      </w:r>
      <w:r w:rsidRPr="003C7315">
        <w:rPr>
          <w:rFonts w:ascii="Arial Narrow" w:hAnsi="Arial Narrow"/>
        </w:rPr>
        <w:br/>
      </w:r>
      <w:r w:rsidR="00F43F84" w:rsidRPr="003C7315">
        <w:rPr>
          <w:rFonts w:ascii="Arial Narrow" w:hAnsi="Arial Narrow"/>
        </w:rPr>
        <w:t>Démolition du faux-plafond, y compris traverses, suspentes et tous autres accessoires de fixation.</w:t>
      </w:r>
      <w:r w:rsidR="00F43F84" w:rsidRPr="003C7315">
        <w:rPr>
          <w:rFonts w:ascii="Arial Narrow" w:hAnsi="Arial Narrow"/>
        </w:rPr>
        <w:br/>
        <w:t xml:space="preserve">Dépose </w:t>
      </w:r>
      <w:r w:rsidR="005178E3">
        <w:rPr>
          <w:rFonts w:ascii="Arial Narrow" w:hAnsi="Arial Narrow"/>
        </w:rPr>
        <w:t xml:space="preserve">et évacuation </w:t>
      </w:r>
      <w:r w:rsidR="00F43F84" w:rsidRPr="003C7315">
        <w:rPr>
          <w:rFonts w:ascii="Arial Narrow" w:hAnsi="Arial Narrow"/>
        </w:rPr>
        <w:t>du miroir</w:t>
      </w:r>
      <w:r w:rsidR="005178E3">
        <w:rPr>
          <w:rFonts w:ascii="Arial Narrow" w:hAnsi="Arial Narrow"/>
        </w:rPr>
        <w:br/>
        <w:t xml:space="preserve">Dépose et évacuation </w:t>
      </w:r>
      <w:r w:rsidR="00F43F84" w:rsidRPr="003C7315">
        <w:rPr>
          <w:rFonts w:ascii="Arial Narrow" w:hAnsi="Arial Narrow"/>
        </w:rPr>
        <w:t>de l’armoire de toilette.</w:t>
      </w:r>
      <w:r w:rsidR="00F43F84" w:rsidRPr="003C7315">
        <w:rPr>
          <w:rFonts w:ascii="Arial Narrow" w:hAnsi="Arial Narrow"/>
        </w:rPr>
        <w:br/>
        <w:t xml:space="preserve">Démolition des cloisons existantes côté porte </w:t>
      </w:r>
      <w:r w:rsidR="00F43F84">
        <w:rPr>
          <w:rFonts w:ascii="Arial Narrow" w:hAnsi="Arial Narrow"/>
        </w:rPr>
        <w:br/>
        <w:t>Piochage de la faïence murale.</w:t>
      </w:r>
      <w:r w:rsidR="00F43F84" w:rsidRPr="003C7315">
        <w:rPr>
          <w:rFonts w:ascii="Arial Narrow" w:hAnsi="Arial Narrow"/>
        </w:rPr>
        <w:br/>
        <w:t>Carottage pour évacuation siphon de douche.</w:t>
      </w:r>
      <w:r w:rsidR="00F43F84" w:rsidRPr="003C7315">
        <w:rPr>
          <w:rFonts w:ascii="Arial Narrow" w:hAnsi="Arial Narrow"/>
        </w:rPr>
        <w:br/>
        <w:t>Création d’une forme de pente.</w:t>
      </w:r>
      <w:r w:rsidR="00F43F84" w:rsidRPr="003C7315">
        <w:rPr>
          <w:rFonts w:ascii="Arial Narrow" w:hAnsi="Arial Narrow"/>
        </w:rPr>
        <w:br/>
        <w:t>Reprise de chape.</w:t>
      </w:r>
      <w:r w:rsidR="00F43F84" w:rsidRPr="003C7315">
        <w:rPr>
          <w:rFonts w:ascii="Arial Narrow" w:hAnsi="Arial Narrow"/>
        </w:rPr>
        <w:br/>
        <w:t>Scellement du siphon de sol.</w:t>
      </w:r>
      <w:r w:rsidR="00F43F84" w:rsidRPr="003C7315">
        <w:rPr>
          <w:rFonts w:ascii="Arial Narrow" w:hAnsi="Arial Narrow"/>
        </w:rPr>
        <w:br/>
        <w:t>Mise en œuvre des nouvelles cloisons (PLACOSTIL HYDROFUGE BA13 98/48 – EI60 toute hauteur).</w:t>
      </w:r>
      <w:r w:rsidR="00F43F84" w:rsidRPr="003C7315">
        <w:rPr>
          <w:rFonts w:ascii="Arial Narrow" w:hAnsi="Arial Narrow"/>
        </w:rPr>
        <w:br/>
        <w:t>Mise en place de renforts dans cloisons pour supportages des équipements sanitaires</w:t>
      </w:r>
      <w:r w:rsidRPr="003C7315">
        <w:rPr>
          <w:rFonts w:ascii="Arial Narrow" w:hAnsi="Arial Narrow"/>
        </w:rPr>
        <w:t>.</w:t>
      </w:r>
      <w:r w:rsidRPr="003C7315">
        <w:rPr>
          <w:rFonts w:ascii="Arial Narrow" w:hAnsi="Arial Narrow"/>
        </w:rPr>
        <w:br/>
      </w:r>
    </w:p>
    <w:p w14:paraId="5AB1EF9B" w14:textId="3D09ACD0" w:rsidR="00873F5B" w:rsidRPr="003C7315" w:rsidRDefault="00873F5B" w:rsidP="004B4F18">
      <w:pPr>
        <w:pStyle w:val="Corpsdetexte"/>
        <w:numPr>
          <w:ilvl w:val="2"/>
          <w:numId w:val="6"/>
        </w:numPr>
        <w:ind w:left="567"/>
        <w:rPr>
          <w:rFonts w:ascii="Arial Narrow" w:hAnsi="Arial Narrow"/>
        </w:rPr>
      </w:pPr>
      <w:r w:rsidRPr="003C7315">
        <w:rPr>
          <w:rFonts w:ascii="Arial Narrow" w:hAnsi="Arial Narrow"/>
          <w:u w:val="single"/>
        </w:rPr>
        <w:t xml:space="preserve">Chambre 231 </w:t>
      </w:r>
      <w:r w:rsidRPr="003C7315">
        <w:rPr>
          <w:rFonts w:ascii="Arial Narrow" w:hAnsi="Arial Narrow"/>
          <w:u w:val="single"/>
        </w:rPr>
        <w:br/>
      </w:r>
      <w:r w:rsidRPr="003C7315">
        <w:rPr>
          <w:rFonts w:ascii="Arial Narrow" w:hAnsi="Arial Narrow"/>
        </w:rPr>
        <w:t>Dépose et évacuation du bloc-porte.</w:t>
      </w:r>
      <w:r w:rsidRPr="003C7315">
        <w:rPr>
          <w:rFonts w:ascii="Arial Narrow" w:hAnsi="Arial Narrow"/>
        </w:rPr>
        <w:br/>
        <w:t>Arrachage des sols souples.</w:t>
      </w:r>
      <w:r w:rsidRPr="003C7315">
        <w:rPr>
          <w:rFonts w:ascii="Arial Narrow" w:hAnsi="Arial Narrow"/>
        </w:rPr>
        <w:br/>
        <w:t>Reprise de chape.</w:t>
      </w:r>
      <w:r w:rsidRPr="003C7315">
        <w:rPr>
          <w:rFonts w:ascii="Arial Narrow" w:hAnsi="Arial Narrow"/>
        </w:rPr>
        <w:br/>
        <w:t>Scellement du nouveau bloc-porte.</w:t>
      </w:r>
      <w:r w:rsidRPr="003C7315">
        <w:rPr>
          <w:rFonts w:ascii="Arial Narrow" w:hAnsi="Arial Narrow"/>
        </w:rPr>
        <w:br/>
        <w:t>Reprise des faux-plafonds suite à la démolition des cloisons.</w:t>
      </w:r>
      <w:r w:rsidR="00F43F84">
        <w:rPr>
          <w:rFonts w:ascii="Arial Narrow" w:hAnsi="Arial Narrow"/>
        </w:rPr>
        <w:br/>
      </w:r>
    </w:p>
    <w:p w14:paraId="0881F66B" w14:textId="77777777" w:rsidR="005178E3" w:rsidRPr="005178E3" w:rsidRDefault="00873F5B" w:rsidP="00C20B63">
      <w:pPr>
        <w:pStyle w:val="Corpsdetexte"/>
        <w:numPr>
          <w:ilvl w:val="2"/>
          <w:numId w:val="6"/>
        </w:numPr>
        <w:ind w:left="567"/>
        <w:rPr>
          <w:rFonts w:ascii="Arial Narrow" w:hAnsi="Arial Narrow"/>
          <w:color w:val="000000" w:themeColor="text1"/>
        </w:rPr>
      </w:pPr>
      <w:r w:rsidRPr="005178E3">
        <w:rPr>
          <w:rFonts w:ascii="Arial Narrow" w:hAnsi="Arial Narrow"/>
          <w:color w:val="000000" w:themeColor="text1"/>
          <w:u w:val="single"/>
        </w:rPr>
        <w:t>Poste de soins</w:t>
      </w:r>
      <w:r w:rsidRPr="005178E3">
        <w:rPr>
          <w:rFonts w:ascii="Arial Narrow" w:hAnsi="Arial Narrow"/>
          <w:color w:val="000000" w:themeColor="text1"/>
        </w:rPr>
        <w:t xml:space="preserve"> </w:t>
      </w:r>
      <w:r w:rsidRPr="003C7315">
        <w:rPr>
          <w:rFonts w:ascii="Arial Narrow" w:hAnsi="Arial Narrow"/>
          <w:color w:val="000000" w:themeColor="text1"/>
        </w:rPr>
        <w:sym w:font="Wingdings" w:char="F0E8"/>
      </w:r>
      <w:r w:rsidRPr="005178E3">
        <w:rPr>
          <w:rFonts w:ascii="Arial Narrow" w:hAnsi="Arial Narrow"/>
          <w:color w:val="000000" w:themeColor="text1"/>
        </w:rPr>
        <w:t xml:space="preserve"> Création de l’office (073_222) :</w:t>
      </w:r>
      <w:r w:rsidRPr="005178E3">
        <w:rPr>
          <w:rFonts w:ascii="Arial Narrow" w:hAnsi="Arial Narrow"/>
          <w:color w:val="000000" w:themeColor="text1"/>
        </w:rPr>
        <w:br/>
      </w:r>
      <w:r w:rsidRPr="005178E3">
        <w:rPr>
          <w:rFonts w:ascii="Arial Narrow" w:hAnsi="Arial Narrow"/>
        </w:rPr>
        <w:t>Démolition du faux-plafond, y compris traverses, suspentes et tous autres accessoires de fixation.</w:t>
      </w:r>
      <w:r w:rsidRPr="005178E3">
        <w:rPr>
          <w:rFonts w:ascii="Arial Narrow" w:hAnsi="Arial Narrow"/>
          <w:color w:val="000000" w:themeColor="text1"/>
        </w:rPr>
        <w:br/>
        <w:t>Dépose du bloc-porte intermédiaire entre poste de soins et bureau.</w:t>
      </w:r>
      <w:r w:rsidRPr="005178E3">
        <w:rPr>
          <w:rFonts w:ascii="Arial Narrow" w:hAnsi="Arial Narrow"/>
          <w:color w:val="000000" w:themeColor="text1"/>
        </w:rPr>
        <w:br/>
        <w:t xml:space="preserve">Reconstitution de la cloison </w:t>
      </w:r>
      <w:r w:rsidRPr="005178E3">
        <w:rPr>
          <w:rFonts w:ascii="Arial Narrow" w:hAnsi="Arial Narrow"/>
        </w:rPr>
        <w:t xml:space="preserve">(PLACOSTIL BA13 98/48 – EI60) </w:t>
      </w:r>
      <w:r w:rsidRPr="005178E3">
        <w:rPr>
          <w:rFonts w:ascii="Arial Narrow" w:hAnsi="Arial Narrow"/>
          <w:color w:val="000000" w:themeColor="text1"/>
        </w:rPr>
        <w:t>suite à la dépose du bloc-porte.</w:t>
      </w:r>
      <w:r w:rsidRPr="005178E3">
        <w:rPr>
          <w:rFonts w:ascii="Arial Narrow" w:hAnsi="Arial Narrow"/>
          <w:color w:val="000000" w:themeColor="text1"/>
        </w:rPr>
        <w:br/>
      </w:r>
      <w:r w:rsidRPr="005178E3">
        <w:rPr>
          <w:rFonts w:ascii="Arial Narrow" w:hAnsi="Arial Narrow"/>
        </w:rPr>
        <w:t>Arrachage des sols existants.</w:t>
      </w:r>
      <w:r w:rsidRPr="005178E3">
        <w:rPr>
          <w:rFonts w:ascii="Arial Narrow" w:hAnsi="Arial Narrow"/>
        </w:rPr>
        <w:br/>
        <w:t>Reprise de chape.</w:t>
      </w:r>
      <w:r w:rsidRPr="005178E3">
        <w:rPr>
          <w:rFonts w:ascii="Arial Narrow" w:hAnsi="Arial Narrow"/>
        </w:rPr>
        <w:br/>
      </w:r>
      <w:r w:rsidRPr="005178E3">
        <w:rPr>
          <w:rFonts w:ascii="Arial Narrow" w:hAnsi="Arial Narrow"/>
          <w:color w:val="000000" w:themeColor="text1"/>
        </w:rPr>
        <w:t>Carottage pour évacuation de l’évier.</w:t>
      </w:r>
      <w:r w:rsidRPr="005178E3">
        <w:rPr>
          <w:rFonts w:ascii="Arial Narrow" w:hAnsi="Arial Narrow"/>
          <w:color w:val="000000" w:themeColor="text1"/>
        </w:rPr>
        <w:br/>
      </w:r>
      <w:r w:rsidRPr="005178E3">
        <w:rPr>
          <w:rFonts w:ascii="Arial Narrow" w:hAnsi="Arial Narrow"/>
        </w:rPr>
        <w:t>Mise en œuvre des nouvelles cloisons (PLACOSTIL HYDROFUGE BA13 98/48 – EI60 toute hauteur).</w:t>
      </w:r>
      <w:r w:rsidRPr="005178E3">
        <w:rPr>
          <w:rFonts w:ascii="Arial Narrow" w:hAnsi="Arial Narrow"/>
          <w:color w:val="000000" w:themeColor="text1"/>
        </w:rPr>
        <w:br/>
      </w:r>
    </w:p>
    <w:p w14:paraId="61013EA1" w14:textId="2DE7840E" w:rsidR="001C6EF2" w:rsidRPr="001C6EF2" w:rsidRDefault="00873F5B" w:rsidP="006B5582">
      <w:pPr>
        <w:pStyle w:val="Corpsdetexte"/>
        <w:numPr>
          <w:ilvl w:val="2"/>
          <w:numId w:val="6"/>
        </w:numPr>
        <w:ind w:left="567"/>
        <w:rPr>
          <w:rFonts w:ascii="Arial Narrow" w:hAnsi="Arial Narrow"/>
        </w:rPr>
      </w:pPr>
      <w:r w:rsidRPr="001C6EF2">
        <w:rPr>
          <w:rFonts w:ascii="Arial Narrow" w:hAnsi="Arial Narrow"/>
          <w:color w:val="000000" w:themeColor="text1"/>
          <w:u w:val="single"/>
        </w:rPr>
        <w:t>Poste infirmier</w:t>
      </w:r>
      <w:r w:rsidRPr="001C6EF2">
        <w:rPr>
          <w:rFonts w:ascii="Arial Narrow" w:hAnsi="Arial Narrow"/>
          <w:color w:val="000000" w:themeColor="text1"/>
        </w:rPr>
        <w:t xml:space="preserve"> </w:t>
      </w:r>
      <w:r w:rsidRPr="003C7315">
        <w:rPr>
          <w:rFonts w:ascii="Arial Narrow" w:hAnsi="Arial Narrow"/>
          <w:color w:val="000000" w:themeColor="text1"/>
        </w:rPr>
        <w:sym w:font="Wingdings" w:char="F0E8"/>
      </w:r>
      <w:r w:rsidRPr="001C6EF2">
        <w:rPr>
          <w:rFonts w:ascii="Arial Narrow" w:hAnsi="Arial Narrow"/>
          <w:color w:val="000000" w:themeColor="text1"/>
        </w:rPr>
        <w:t xml:space="preserve"> Création du poste de soins (086_225) :</w:t>
      </w:r>
      <w:r w:rsidRPr="001C6EF2">
        <w:rPr>
          <w:rFonts w:ascii="Arial Narrow" w:hAnsi="Arial Narrow"/>
          <w:color w:val="000000" w:themeColor="text1"/>
        </w:rPr>
        <w:br/>
      </w:r>
      <w:r w:rsidRPr="001C6EF2">
        <w:rPr>
          <w:rFonts w:ascii="Arial Narrow" w:hAnsi="Arial Narrow"/>
        </w:rPr>
        <w:t>Démolition du faux-plafond, y compris traverses, suspentes et tous autres accessoires de fixation.</w:t>
      </w:r>
      <w:r w:rsidRPr="001C6EF2">
        <w:rPr>
          <w:rFonts w:ascii="Arial Narrow" w:hAnsi="Arial Narrow"/>
        </w:rPr>
        <w:br/>
        <w:t>Arrachage des sols existants.</w:t>
      </w:r>
      <w:r w:rsidRPr="001C6EF2">
        <w:rPr>
          <w:rFonts w:ascii="Arial Narrow" w:hAnsi="Arial Narrow"/>
        </w:rPr>
        <w:br/>
        <w:t>Démolition de la cloison intermédiaire entre poste infirmier et poste de soins y compris dépose du bloc-porte.</w:t>
      </w:r>
      <w:r w:rsidRPr="001C6EF2">
        <w:rPr>
          <w:rFonts w:ascii="Arial Narrow" w:hAnsi="Arial Narrow"/>
        </w:rPr>
        <w:br/>
        <w:t>Dépose du bloc-porte dans cloison circulation/poste infirmier.</w:t>
      </w:r>
      <w:r w:rsidRPr="001C6EF2">
        <w:rPr>
          <w:rFonts w:ascii="Arial Narrow" w:hAnsi="Arial Narrow"/>
        </w:rPr>
        <w:br/>
        <w:t>Reconstitution de la cloison (PLACOSTIL BA13 98/48 – EI60) suite à la dépose du bloc-porte.</w:t>
      </w:r>
      <w:r w:rsidRPr="001C6EF2">
        <w:rPr>
          <w:rFonts w:ascii="Arial Narrow" w:hAnsi="Arial Narrow"/>
        </w:rPr>
        <w:br/>
        <w:t>Reprise des chapes.</w:t>
      </w:r>
      <w:r w:rsidRPr="001C6EF2">
        <w:rPr>
          <w:rFonts w:ascii="Arial Narrow" w:hAnsi="Arial Narrow"/>
        </w:rPr>
        <w:br/>
        <w:t>Carottage pour évacuation paillasse humide.</w:t>
      </w:r>
      <w:r w:rsidR="001C6EF2" w:rsidRPr="001C6EF2">
        <w:rPr>
          <w:rFonts w:ascii="Arial Narrow" w:hAnsi="Arial Narrow"/>
        </w:rPr>
        <w:br w:type="page"/>
      </w:r>
    </w:p>
    <w:p w14:paraId="7FAE7C3D" w14:textId="359C1BA5" w:rsidR="005178E3" w:rsidRDefault="00873F5B" w:rsidP="00C20B63">
      <w:pPr>
        <w:pStyle w:val="Corpsdetexte"/>
        <w:numPr>
          <w:ilvl w:val="2"/>
          <w:numId w:val="6"/>
        </w:numPr>
        <w:ind w:left="567"/>
        <w:rPr>
          <w:rFonts w:ascii="Arial Narrow" w:hAnsi="Arial Narrow"/>
          <w:color w:val="000000" w:themeColor="text1"/>
        </w:rPr>
      </w:pPr>
      <w:r w:rsidRPr="005178E3">
        <w:rPr>
          <w:rFonts w:ascii="Arial Narrow" w:hAnsi="Arial Narrow"/>
          <w:color w:val="000000" w:themeColor="text1"/>
          <w:u w:val="single"/>
        </w:rPr>
        <w:lastRenderedPageBreak/>
        <w:t>Office (082_226) &amp; réserve (084_226)</w:t>
      </w:r>
      <w:r w:rsidRPr="005178E3">
        <w:rPr>
          <w:rFonts w:ascii="Arial Narrow" w:hAnsi="Arial Narrow"/>
          <w:color w:val="000000" w:themeColor="text1"/>
        </w:rPr>
        <w:t xml:space="preserve"> </w:t>
      </w:r>
      <w:r w:rsidRPr="003C7315">
        <w:rPr>
          <w:rFonts w:ascii="Arial Narrow" w:hAnsi="Arial Narrow"/>
          <w:color w:val="000000" w:themeColor="text1"/>
        </w:rPr>
        <w:sym w:font="Wingdings" w:char="F0E8"/>
      </w:r>
      <w:r w:rsidRPr="005178E3">
        <w:rPr>
          <w:rFonts w:ascii="Arial Narrow" w:hAnsi="Arial Narrow"/>
          <w:color w:val="000000" w:themeColor="text1"/>
        </w:rPr>
        <w:t xml:space="preserve"> Création d’une réserve (083_226)</w:t>
      </w:r>
      <w:r w:rsidRPr="005178E3">
        <w:rPr>
          <w:rFonts w:ascii="Arial Narrow" w:hAnsi="Arial Narrow"/>
          <w:color w:val="000000" w:themeColor="text1"/>
        </w:rPr>
        <w:br/>
      </w:r>
      <w:r w:rsidRPr="005178E3">
        <w:rPr>
          <w:rFonts w:ascii="Arial Narrow" w:hAnsi="Arial Narrow"/>
        </w:rPr>
        <w:t>Démolition des faux-plafonds, y compris traverses, suspentes et tous autres accessoires de fixation.</w:t>
      </w:r>
      <w:r w:rsidRPr="005178E3">
        <w:rPr>
          <w:rFonts w:ascii="Arial Narrow" w:hAnsi="Arial Narrow"/>
        </w:rPr>
        <w:br/>
        <w:t>Arrachage des sols existants.</w:t>
      </w:r>
      <w:r w:rsidRPr="005178E3">
        <w:rPr>
          <w:rFonts w:ascii="Arial Narrow" w:hAnsi="Arial Narrow"/>
        </w:rPr>
        <w:br/>
        <w:t>Démolition de la cloison intermédiaire entre la réserve et l’office.</w:t>
      </w:r>
      <w:r w:rsidRPr="005178E3">
        <w:rPr>
          <w:rFonts w:ascii="Arial Narrow" w:hAnsi="Arial Narrow"/>
        </w:rPr>
        <w:br/>
        <w:t>Dépose du bloc-porte de l’office.</w:t>
      </w:r>
      <w:r w:rsidRPr="005178E3">
        <w:rPr>
          <w:rFonts w:ascii="Arial Narrow" w:hAnsi="Arial Narrow"/>
        </w:rPr>
        <w:br/>
        <w:t>Reconstitution de la cloison (PLACOSTIL BA13 98/48 – EI60) suite à la dépose du bloc-porte.</w:t>
      </w:r>
      <w:r w:rsidRPr="005178E3">
        <w:rPr>
          <w:rFonts w:ascii="Arial Narrow" w:hAnsi="Arial Narrow"/>
        </w:rPr>
        <w:br/>
        <w:t>Reprise des chapes.</w:t>
      </w:r>
      <w:r w:rsidRPr="005178E3">
        <w:rPr>
          <w:rFonts w:ascii="Arial Narrow" w:hAnsi="Arial Narrow"/>
        </w:rPr>
        <w:br/>
      </w:r>
    </w:p>
    <w:p w14:paraId="25C31618" w14:textId="43FDEE5F" w:rsidR="00C4077A" w:rsidRPr="005178E3" w:rsidRDefault="00873F5B" w:rsidP="00C20B63">
      <w:pPr>
        <w:pStyle w:val="Corpsdetexte"/>
        <w:numPr>
          <w:ilvl w:val="2"/>
          <w:numId w:val="6"/>
        </w:numPr>
        <w:ind w:left="567"/>
        <w:rPr>
          <w:rFonts w:ascii="Arial Narrow" w:hAnsi="Arial Narrow"/>
          <w:color w:val="000000" w:themeColor="text1"/>
        </w:rPr>
      </w:pPr>
      <w:r w:rsidRPr="005178E3">
        <w:rPr>
          <w:rFonts w:ascii="Arial Narrow" w:hAnsi="Arial Narrow"/>
          <w:u w:val="single"/>
        </w:rPr>
        <w:t>Local salubrité (090_226)</w:t>
      </w:r>
      <w:r w:rsidRPr="005178E3">
        <w:rPr>
          <w:rFonts w:ascii="Arial Narrow" w:hAnsi="Arial Narrow"/>
        </w:rPr>
        <w:t xml:space="preserve"> </w:t>
      </w:r>
      <w:r w:rsidRPr="003C7315">
        <w:rPr>
          <w:rFonts w:ascii="Arial Narrow" w:hAnsi="Arial Narrow"/>
        </w:rPr>
        <w:sym w:font="Wingdings" w:char="F0E8"/>
      </w:r>
      <w:r w:rsidRPr="005178E3">
        <w:rPr>
          <w:rFonts w:ascii="Arial Narrow" w:hAnsi="Arial Narrow"/>
        </w:rPr>
        <w:t xml:space="preserve"> Création d’un local lave-bassins et désinfection</w:t>
      </w:r>
      <w:r w:rsidRPr="005178E3">
        <w:rPr>
          <w:rFonts w:ascii="Arial Narrow" w:hAnsi="Arial Narrow"/>
        </w:rPr>
        <w:br/>
        <w:t>Démolition du faux-plafond, y compris traverses, suspentes et tous autres accessoires de fixation.</w:t>
      </w:r>
      <w:r w:rsidRPr="005178E3">
        <w:rPr>
          <w:rFonts w:ascii="Arial Narrow" w:hAnsi="Arial Narrow"/>
        </w:rPr>
        <w:br/>
        <w:t>Reprise des faïences murales.</w:t>
      </w:r>
      <w:r w:rsidRPr="005178E3">
        <w:rPr>
          <w:rFonts w:ascii="Arial Narrow" w:hAnsi="Arial Narrow"/>
        </w:rPr>
        <w:br/>
        <w:t>Carottage pour évacuation du lave-bassin.</w:t>
      </w:r>
      <w:r w:rsidRPr="005178E3">
        <w:rPr>
          <w:rFonts w:ascii="Arial Narrow" w:hAnsi="Arial Narrow"/>
        </w:rPr>
        <w:br/>
        <w:t>Carottage pour siphon de sol.</w:t>
      </w:r>
      <w:r w:rsidRPr="005178E3">
        <w:rPr>
          <w:rFonts w:ascii="Arial Narrow" w:hAnsi="Arial Narrow"/>
        </w:rPr>
        <w:br/>
        <w:t>Reprise du carrelage.</w:t>
      </w:r>
      <w:r w:rsidRPr="005178E3">
        <w:rPr>
          <w:rFonts w:ascii="Arial Narrow" w:hAnsi="Arial Narrow"/>
        </w:rPr>
        <w:br/>
        <w:t>Scellement du siphon de sol.</w:t>
      </w:r>
      <w:r w:rsidR="00C4077A" w:rsidRPr="005178E3">
        <w:rPr>
          <w:rFonts w:ascii="Arial Narrow" w:hAnsi="Arial Narrow"/>
          <w:color w:val="000000" w:themeColor="text1"/>
        </w:rPr>
        <w:tab/>
      </w:r>
    </w:p>
    <w:p w14:paraId="4F82431F" w14:textId="77777777" w:rsidR="005178E3" w:rsidRPr="005178E3" w:rsidRDefault="005178E3" w:rsidP="005178E3">
      <w:pPr>
        <w:pStyle w:val="Corpsdetexte"/>
        <w:ind w:left="567"/>
        <w:rPr>
          <w:rFonts w:ascii="Arial Narrow" w:hAnsi="Arial Narrow"/>
        </w:rPr>
      </w:pPr>
    </w:p>
    <w:p w14:paraId="47F3B0BD" w14:textId="77777777" w:rsidR="00465C9D" w:rsidRPr="00983E27" w:rsidRDefault="00873F5B" w:rsidP="00465C9D">
      <w:pPr>
        <w:pStyle w:val="Corpsdetexte"/>
        <w:numPr>
          <w:ilvl w:val="2"/>
          <w:numId w:val="6"/>
        </w:numPr>
        <w:ind w:left="567"/>
        <w:rPr>
          <w:rFonts w:ascii="Arial Narrow" w:hAnsi="Arial Narrow"/>
          <w:color w:val="000000" w:themeColor="text1"/>
        </w:rPr>
      </w:pPr>
      <w:r w:rsidRPr="005178E3">
        <w:rPr>
          <w:rFonts w:ascii="Arial Narrow" w:hAnsi="Arial Narrow"/>
          <w:u w:val="single"/>
        </w:rPr>
        <w:t>Réserve</w:t>
      </w:r>
      <w:r w:rsidRPr="005178E3">
        <w:rPr>
          <w:rFonts w:ascii="Arial Narrow" w:hAnsi="Arial Narrow"/>
        </w:rPr>
        <w:t xml:space="preserve"> </w:t>
      </w:r>
      <w:r w:rsidRPr="003C7315">
        <w:rPr>
          <w:rFonts w:ascii="Arial Narrow" w:hAnsi="Arial Narrow"/>
        </w:rPr>
        <w:sym w:font="Wingdings" w:char="F0E8"/>
      </w:r>
      <w:r w:rsidRPr="005178E3">
        <w:rPr>
          <w:rFonts w:ascii="Arial Narrow" w:hAnsi="Arial Narrow"/>
        </w:rPr>
        <w:t xml:space="preserve"> Transformation de l’ancienne salle de bains (075_207)</w:t>
      </w:r>
      <w:r w:rsidRPr="005178E3">
        <w:rPr>
          <w:rFonts w:ascii="Arial Narrow" w:hAnsi="Arial Narrow"/>
        </w:rPr>
        <w:br/>
        <w:t>Démolition du faux-plafond, y compris traverses, suspentes et tous autres accessoires de fixation.</w:t>
      </w:r>
      <w:r w:rsidRPr="005178E3">
        <w:rPr>
          <w:rFonts w:ascii="Arial Narrow" w:hAnsi="Arial Narrow"/>
        </w:rPr>
        <w:br/>
        <w:t>Dépose du bloc-porte existant.</w:t>
      </w:r>
      <w:r w:rsidRPr="005178E3">
        <w:rPr>
          <w:rFonts w:ascii="Arial Narrow" w:hAnsi="Arial Narrow"/>
        </w:rPr>
        <w:br/>
        <w:t>Elargissement de la baie existante.</w:t>
      </w:r>
      <w:r w:rsidRPr="005178E3">
        <w:rPr>
          <w:rFonts w:ascii="Arial Narrow" w:hAnsi="Arial Narrow"/>
        </w:rPr>
        <w:br/>
        <w:t>Scellement du nouveau bloc-porte.</w:t>
      </w:r>
      <w:r w:rsidRPr="005178E3">
        <w:rPr>
          <w:rFonts w:ascii="Arial Narrow" w:hAnsi="Arial Narrow"/>
        </w:rPr>
        <w:br/>
      </w:r>
    </w:p>
    <w:p w14:paraId="6AD020B1" w14:textId="77777777" w:rsidR="00465C9D" w:rsidRPr="00CB1B30" w:rsidRDefault="00465C9D" w:rsidP="00465C9D">
      <w:pPr>
        <w:pStyle w:val="Corpsdetexte"/>
        <w:numPr>
          <w:ilvl w:val="2"/>
          <w:numId w:val="6"/>
        </w:numPr>
        <w:ind w:left="567"/>
        <w:rPr>
          <w:rFonts w:ascii="Arial Narrow" w:hAnsi="Arial Narrow"/>
          <w:color w:val="000000" w:themeColor="text1"/>
        </w:rPr>
      </w:pPr>
      <w:r>
        <w:rPr>
          <w:rFonts w:ascii="Arial Narrow" w:hAnsi="Arial Narrow"/>
        </w:rPr>
        <w:t>Circulation 1 :</w:t>
      </w:r>
      <w:r w:rsidRPr="003C7315">
        <w:rPr>
          <w:rFonts w:ascii="Arial Narrow" w:hAnsi="Arial Narrow"/>
        </w:rPr>
        <w:br/>
        <w:t>Démolition du faux-plafond, y compris traverses, suspentes et tous autres accessoires de fixation.</w:t>
      </w:r>
    </w:p>
    <w:p w14:paraId="4D8324EE" w14:textId="77777777" w:rsidR="00465C9D" w:rsidRPr="00983E27" w:rsidRDefault="00465C9D" w:rsidP="00465C9D">
      <w:pPr>
        <w:pStyle w:val="Corpsdetexte"/>
        <w:ind w:left="567"/>
        <w:rPr>
          <w:rFonts w:ascii="Arial Narrow" w:hAnsi="Arial Narrow"/>
          <w:color w:val="000000" w:themeColor="text1"/>
        </w:rPr>
      </w:pPr>
    </w:p>
    <w:p w14:paraId="3B2C9767" w14:textId="77777777" w:rsidR="00465C9D" w:rsidRPr="00CB1B30" w:rsidRDefault="00465C9D" w:rsidP="00465C9D">
      <w:pPr>
        <w:pStyle w:val="Corpsdetexte"/>
        <w:numPr>
          <w:ilvl w:val="2"/>
          <w:numId w:val="6"/>
        </w:numPr>
        <w:ind w:left="567"/>
        <w:rPr>
          <w:rFonts w:ascii="Arial Narrow" w:hAnsi="Arial Narrow"/>
          <w:color w:val="000000" w:themeColor="text1"/>
        </w:rPr>
      </w:pPr>
      <w:r>
        <w:rPr>
          <w:rFonts w:ascii="Arial Narrow" w:hAnsi="Arial Narrow"/>
        </w:rPr>
        <w:t>Circulation 2 :</w:t>
      </w:r>
      <w:r w:rsidRPr="003C7315">
        <w:rPr>
          <w:rFonts w:ascii="Arial Narrow" w:hAnsi="Arial Narrow"/>
        </w:rPr>
        <w:br/>
        <w:t>Démolition du faux-plafond, y compris traverses, suspentes et tous autres accessoires de fixation.</w:t>
      </w:r>
    </w:p>
    <w:p w14:paraId="38B91532" w14:textId="77777777" w:rsidR="00465C9D" w:rsidRPr="00983E27" w:rsidRDefault="00465C9D" w:rsidP="00465C9D">
      <w:pPr>
        <w:pStyle w:val="Corpsdetexte"/>
        <w:ind w:left="567"/>
        <w:rPr>
          <w:rFonts w:ascii="Arial Narrow" w:hAnsi="Arial Narrow"/>
          <w:color w:val="000000" w:themeColor="text1"/>
        </w:rPr>
      </w:pPr>
    </w:p>
    <w:p w14:paraId="2F6F03A5" w14:textId="77777777" w:rsidR="00465C9D" w:rsidRPr="00CB1B30" w:rsidRDefault="00465C9D" w:rsidP="00465C9D">
      <w:pPr>
        <w:pStyle w:val="Corpsdetexte"/>
        <w:numPr>
          <w:ilvl w:val="2"/>
          <w:numId w:val="6"/>
        </w:numPr>
        <w:ind w:left="567"/>
        <w:rPr>
          <w:rFonts w:ascii="Arial Narrow" w:hAnsi="Arial Narrow"/>
          <w:color w:val="000000" w:themeColor="text1"/>
        </w:rPr>
      </w:pPr>
      <w:r>
        <w:rPr>
          <w:rFonts w:ascii="Arial Narrow" w:hAnsi="Arial Narrow"/>
        </w:rPr>
        <w:t>Circulation 3 :</w:t>
      </w:r>
      <w:r w:rsidRPr="003C7315">
        <w:rPr>
          <w:rFonts w:ascii="Arial Narrow" w:hAnsi="Arial Narrow"/>
        </w:rPr>
        <w:br/>
        <w:t>Démolition du faux-plafond, y compris traverses, suspentes et tous autres accessoires de fixation.</w:t>
      </w:r>
    </w:p>
    <w:p w14:paraId="50EB9AAC" w14:textId="77777777" w:rsidR="00465C9D" w:rsidRPr="00983E27" w:rsidRDefault="00465C9D" w:rsidP="00465C9D">
      <w:pPr>
        <w:pStyle w:val="Corpsdetexte"/>
        <w:ind w:left="567"/>
        <w:rPr>
          <w:rFonts w:ascii="Arial Narrow" w:hAnsi="Arial Narrow"/>
          <w:color w:val="000000" w:themeColor="text1"/>
        </w:rPr>
      </w:pPr>
    </w:p>
    <w:p w14:paraId="79998821" w14:textId="77777777" w:rsidR="00465C9D" w:rsidRPr="00CB1B30" w:rsidRDefault="00465C9D" w:rsidP="00465C9D">
      <w:pPr>
        <w:pStyle w:val="Corpsdetexte"/>
        <w:numPr>
          <w:ilvl w:val="2"/>
          <w:numId w:val="6"/>
        </w:numPr>
        <w:ind w:left="567"/>
        <w:rPr>
          <w:rFonts w:ascii="Arial Narrow" w:hAnsi="Arial Narrow"/>
          <w:color w:val="000000" w:themeColor="text1"/>
        </w:rPr>
      </w:pPr>
      <w:r>
        <w:rPr>
          <w:rFonts w:ascii="Arial Narrow" w:hAnsi="Arial Narrow"/>
        </w:rPr>
        <w:t>Circulation 4:</w:t>
      </w:r>
      <w:r w:rsidRPr="003C7315">
        <w:rPr>
          <w:rFonts w:ascii="Arial Narrow" w:hAnsi="Arial Narrow"/>
        </w:rPr>
        <w:br/>
        <w:t>Démolition du faux-plafond, y compris traverses, suspentes et tous autres accessoires de fixation.</w:t>
      </w:r>
    </w:p>
    <w:p w14:paraId="12085D6A" w14:textId="181BA26C" w:rsidR="00465C9D" w:rsidRDefault="00465C9D" w:rsidP="00465C9D">
      <w:pPr>
        <w:pStyle w:val="Corpsdetexte"/>
        <w:ind w:left="567"/>
        <w:rPr>
          <w:rFonts w:ascii="Arial Narrow" w:hAnsi="Arial Narrow"/>
          <w:color w:val="000000" w:themeColor="text1"/>
        </w:rPr>
      </w:pPr>
    </w:p>
    <w:p w14:paraId="7732CDDE" w14:textId="7310A62C" w:rsidR="001C6EF2" w:rsidRDefault="001C6EF2" w:rsidP="00465C9D">
      <w:pPr>
        <w:pStyle w:val="Corpsdetexte"/>
        <w:ind w:left="567"/>
        <w:rPr>
          <w:rFonts w:ascii="Arial Narrow" w:hAnsi="Arial Narrow"/>
          <w:color w:val="000000" w:themeColor="text1"/>
        </w:rPr>
      </w:pPr>
    </w:p>
    <w:p w14:paraId="60C3CECF" w14:textId="77777777" w:rsidR="001C6EF2" w:rsidRPr="00983E27" w:rsidRDefault="001C6EF2" w:rsidP="00465C9D">
      <w:pPr>
        <w:pStyle w:val="Corpsdetexte"/>
        <w:ind w:left="567"/>
        <w:rPr>
          <w:rFonts w:ascii="Arial Narrow" w:hAnsi="Arial Narrow"/>
          <w:color w:val="000000" w:themeColor="text1"/>
        </w:rPr>
      </w:pPr>
    </w:p>
    <w:p w14:paraId="3495AD80" w14:textId="05CD7F3B" w:rsidR="00B636A6" w:rsidRPr="005178E3" w:rsidRDefault="00B636A6" w:rsidP="005178E3">
      <w:pPr>
        <w:pStyle w:val="Corpsdetexte"/>
        <w:rPr>
          <w:rFonts w:ascii="Arial Narrow" w:hAnsi="Arial Narrow"/>
        </w:rPr>
      </w:pPr>
      <w:r w:rsidRPr="005178E3">
        <w:rPr>
          <w:rFonts w:ascii="Arial Narrow" w:hAnsi="Arial Narrow"/>
        </w:rPr>
        <w:br w:type="page"/>
      </w:r>
    </w:p>
    <w:p w14:paraId="744E793F" w14:textId="77777777" w:rsidR="00BA7C1A" w:rsidRPr="003C7315" w:rsidRDefault="00BA7C1A" w:rsidP="00BA7C1A">
      <w:pPr>
        <w:pStyle w:val="Corpsdetexte"/>
        <w:rPr>
          <w:rFonts w:ascii="Arial Narrow" w:hAnsi="Arial Narrow"/>
        </w:rPr>
      </w:pPr>
    </w:p>
    <w:p w14:paraId="018E50D0" w14:textId="77777777" w:rsidR="00BA7C1A" w:rsidRPr="003C7315" w:rsidRDefault="00BA7C1A" w:rsidP="00BA7C1A">
      <w:pPr>
        <w:pStyle w:val="Titre1"/>
        <w:numPr>
          <w:ilvl w:val="0"/>
          <w:numId w:val="1"/>
        </w:numPr>
        <w:rPr>
          <w:rFonts w:ascii="Arial Narrow" w:hAnsi="Arial Narrow" w:cs="Calibri Light"/>
          <w:sz w:val="28"/>
          <w:szCs w:val="28"/>
          <w:highlight w:val="lightGray"/>
        </w:rPr>
      </w:pPr>
      <w:bookmarkStart w:id="6" w:name="_Toc219737193"/>
      <w:r w:rsidRPr="003C7315">
        <w:rPr>
          <w:rFonts w:ascii="Arial Narrow" w:hAnsi="Arial Narrow" w:cs="Calibri Light"/>
          <w:sz w:val="28"/>
          <w:szCs w:val="28"/>
          <w:highlight w:val="lightGray"/>
        </w:rPr>
        <w:t>LOT 02 – MENUISERIE - AGENCEMENT</w:t>
      </w:r>
      <w:bookmarkEnd w:id="6"/>
    </w:p>
    <w:p w14:paraId="4BBEF6D5" w14:textId="77777777" w:rsidR="00BA7C1A" w:rsidRPr="003C7315" w:rsidRDefault="00BA7C1A" w:rsidP="00BA7C1A">
      <w:pPr>
        <w:pStyle w:val="Corpsdetexte"/>
        <w:rPr>
          <w:rFonts w:ascii="Arial Narrow" w:hAnsi="Arial Narrow"/>
        </w:rPr>
      </w:pPr>
    </w:p>
    <w:p w14:paraId="781016DA" w14:textId="77777777" w:rsidR="00BA7C1A" w:rsidRPr="003C7315" w:rsidRDefault="00BA7C1A" w:rsidP="00BA7C1A">
      <w:pPr>
        <w:pStyle w:val="Corpsdetexte"/>
        <w:rPr>
          <w:rFonts w:ascii="Arial Narrow" w:hAnsi="Arial Narrow"/>
          <w:b/>
        </w:rPr>
      </w:pPr>
      <w:r w:rsidRPr="003C7315">
        <w:rPr>
          <w:rFonts w:ascii="Arial Narrow" w:hAnsi="Arial Narrow"/>
          <w:b/>
        </w:rPr>
        <w:t>Blocs portes</w:t>
      </w:r>
    </w:p>
    <w:p w14:paraId="1C49ADD2" w14:textId="77777777" w:rsidR="00BA7C1A" w:rsidRPr="003C7315" w:rsidRDefault="00BA7C1A" w:rsidP="00BA7C1A">
      <w:pPr>
        <w:pStyle w:val="Corpsdetexte"/>
        <w:rPr>
          <w:rFonts w:ascii="Arial Narrow" w:hAnsi="Arial Narrow"/>
        </w:rPr>
      </w:pPr>
      <w:r w:rsidRPr="003C7315">
        <w:rPr>
          <w:rFonts w:ascii="Arial Narrow" w:hAnsi="Arial Narrow"/>
        </w:rPr>
        <w:t>Les caractéristiques de classement au feu devront correspondre aux cloisons dans lesquelles les menuiseries s’intègrent. Ils seront obligatoirement EI 30 ou EI60, conformes à la N.F. P 23 502 et au PV de classement feu.</w:t>
      </w:r>
    </w:p>
    <w:p w14:paraId="519E183F" w14:textId="77777777" w:rsidR="00BA7C1A" w:rsidRPr="003C7315" w:rsidRDefault="00BA7C1A" w:rsidP="00BA7C1A">
      <w:pPr>
        <w:pStyle w:val="Corpsdetexte"/>
        <w:rPr>
          <w:rFonts w:ascii="Arial Narrow" w:hAnsi="Arial Narrow"/>
        </w:rPr>
      </w:pPr>
    </w:p>
    <w:p w14:paraId="39150340" w14:textId="77777777" w:rsidR="00BA7C1A" w:rsidRPr="003C7315" w:rsidRDefault="00BA7C1A" w:rsidP="00BA7C1A">
      <w:pPr>
        <w:pStyle w:val="Corpsdetexte"/>
        <w:rPr>
          <w:rFonts w:ascii="Arial Narrow" w:hAnsi="Arial Narrow"/>
          <w:b/>
        </w:rPr>
      </w:pPr>
      <w:r w:rsidRPr="003C7315">
        <w:rPr>
          <w:rFonts w:ascii="Arial Narrow" w:hAnsi="Arial Narrow"/>
          <w:b/>
        </w:rPr>
        <w:t>Huisseries :</w:t>
      </w:r>
    </w:p>
    <w:p w14:paraId="762A8A55" w14:textId="77777777" w:rsidR="00BA7C1A" w:rsidRPr="003C7315" w:rsidRDefault="00BA7C1A" w:rsidP="00BA7C1A">
      <w:pPr>
        <w:pStyle w:val="Corpsdetexte"/>
        <w:rPr>
          <w:rFonts w:ascii="Arial Narrow" w:hAnsi="Arial Narrow"/>
          <w:b/>
        </w:rPr>
      </w:pPr>
      <w:r w:rsidRPr="003C7315">
        <w:rPr>
          <w:rFonts w:ascii="Arial Narrow" w:hAnsi="Arial Narrow"/>
          <w:b/>
        </w:rPr>
        <w:t>Elles seront métalliques incluant toutes les sujétions de réalisations.</w:t>
      </w:r>
    </w:p>
    <w:p w14:paraId="5909E825" w14:textId="77777777" w:rsidR="00BA7C1A" w:rsidRPr="003C7315" w:rsidRDefault="00BA7C1A" w:rsidP="00BA7C1A">
      <w:pPr>
        <w:pStyle w:val="Corpsdetexte"/>
        <w:rPr>
          <w:rFonts w:ascii="Arial Narrow" w:hAnsi="Arial Narrow"/>
        </w:rPr>
      </w:pPr>
      <w:r w:rsidRPr="003C7315">
        <w:rPr>
          <w:rFonts w:ascii="Arial Narrow" w:hAnsi="Arial Narrow"/>
        </w:rPr>
        <w:t>Les profils des huisseries incorporés dans des cloisonnements du type PLACOSTIL sont étudiés pour un parfait raccordement CF avec la cloison du type PLACOSTIL. Le raidissement est assuré par renforts adaptés. Toutes sujétions pour remplissage en plâtre ou autres matériaux assurant la liaison CF ou PF entre la cloison et l'huisserie. Ces remplissages sont strictement conformes au PV.</w:t>
      </w:r>
    </w:p>
    <w:p w14:paraId="6C1BCAA6" w14:textId="77777777" w:rsidR="00BA7C1A" w:rsidRPr="003C7315" w:rsidRDefault="00BA7C1A" w:rsidP="00BA7C1A">
      <w:pPr>
        <w:pStyle w:val="Corpsdetexte"/>
        <w:rPr>
          <w:rFonts w:ascii="Arial Narrow" w:hAnsi="Arial Narrow"/>
        </w:rPr>
      </w:pPr>
      <w:r w:rsidRPr="003C7315">
        <w:rPr>
          <w:rFonts w:ascii="Arial Narrow" w:hAnsi="Arial Narrow"/>
        </w:rPr>
        <w:t xml:space="preserve">Les montants et traverses hautes et intermédiaires sont assemblés, </w:t>
      </w:r>
      <w:proofErr w:type="spellStart"/>
      <w:r w:rsidRPr="003C7315">
        <w:rPr>
          <w:rFonts w:ascii="Arial Narrow" w:hAnsi="Arial Narrow"/>
        </w:rPr>
        <w:t>feuillurés</w:t>
      </w:r>
      <w:proofErr w:type="spellEnd"/>
      <w:r w:rsidRPr="003C7315">
        <w:rPr>
          <w:rFonts w:ascii="Arial Narrow" w:hAnsi="Arial Narrow"/>
        </w:rPr>
        <w:t xml:space="preserve"> pour ouvrants et comportent les façons et fournitures nécessaires à leur liaison avec les autres ouvrages en feuillure, les huisseries comportent des joints embrevés réalisés à partir de matériaux participant aux classements aux feu et/ou acoustique des blocs portes conformes au P.V.</w:t>
      </w:r>
    </w:p>
    <w:p w14:paraId="013A4223" w14:textId="77777777" w:rsidR="00BA7C1A" w:rsidRPr="003C7315" w:rsidRDefault="00BA7C1A" w:rsidP="00BA7C1A">
      <w:pPr>
        <w:pStyle w:val="Corpsdetexte"/>
        <w:rPr>
          <w:rFonts w:ascii="Arial Narrow" w:hAnsi="Arial Narrow"/>
        </w:rPr>
      </w:pPr>
      <w:r w:rsidRPr="003C7315">
        <w:rPr>
          <w:rFonts w:ascii="Arial Narrow" w:hAnsi="Arial Narrow"/>
        </w:rPr>
        <w:t>Les huisseries sont de largeur nominale correspondant à l'épaisseur totale finie de la paroi dans laquelle elles s'incorporent.</w:t>
      </w:r>
    </w:p>
    <w:p w14:paraId="3307E7B2" w14:textId="77777777" w:rsidR="00BA7C1A" w:rsidRPr="003C7315" w:rsidRDefault="00BA7C1A" w:rsidP="00BA7C1A">
      <w:pPr>
        <w:pStyle w:val="Corpsdetexte"/>
        <w:rPr>
          <w:rFonts w:ascii="Arial Narrow" w:hAnsi="Arial Narrow"/>
        </w:rPr>
      </w:pPr>
      <w:r w:rsidRPr="003C7315">
        <w:rPr>
          <w:rFonts w:ascii="Arial Narrow" w:hAnsi="Arial Narrow"/>
        </w:rPr>
        <w:t>Chambranles aux 2 faces en bois exotique pour calfeutrement et habillage.</w:t>
      </w:r>
    </w:p>
    <w:p w14:paraId="51506D3C" w14:textId="77777777" w:rsidR="00BA7C1A" w:rsidRPr="003C7315" w:rsidRDefault="00BA7C1A" w:rsidP="00BA7C1A">
      <w:pPr>
        <w:pStyle w:val="Corpsdetexte"/>
        <w:rPr>
          <w:rFonts w:ascii="Arial Narrow" w:hAnsi="Arial Narrow"/>
        </w:rPr>
      </w:pPr>
      <w:r w:rsidRPr="003C7315">
        <w:rPr>
          <w:rFonts w:ascii="Arial Narrow" w:hAnsi="Arial Narrow"/>
        </w:rPr>
        <w:t>Finition entre l'huisserie et la cloison support par joint silicone.</w:t>
      </w:r>
    </w:p>
    <w:p w14:paraId="157B6669" w14:textId="77777777" w:rsidR="00BA7C1A" w:rsidRPr="003C7315" w:rsidRDefault="00BA7C1A" w:rsidP="00BA7C1A">
      <w:pPr>
        <w:pStyle w:val="Corpsdetexte"/>
        <w:rPr>
          <w:rFonts w:ascii="Arial Narrow" w:hAnsi="Arial Narrow"/>
        </w:rPr>
      </w:pPr>
      <w:r w:rsidRPr="003C7315">
        <w:rPr>
          <w:rFonts w:ascii="Arial Narrow" w:hAnsi="Arial Narrow"/>
        </w:rPr>
        <w:t>Finition par peinture ou vernis au titre du lot n°2.</w:t>
      </w:r>
    </w:p>
    <w:p w14:paraId="3A149094" w14:textId="77777777" w:rsidR="00BA7C1A" w:rsidRPr="003C7315" w:rsidRDefault="00BA7C1A" w:rsidP="00BA7C1A">
      <w:pPr>
        <w:pStyle w:val="Corpsdetexte"/>
        <w:rPr>
          <w:rFonts w:ascii="Arial Narrow" w:hAnsi="Arial Narrow"/>
          <w:b/>
          <w:szCs w:val="22"/>
        </w:rPr>
      </w:pPr>
    </w:p>
    <w:p w14:paraId="41FB4DB7" w14:textId="77777777" w:rsidR="00BA7C1A" w:rsidRPr="003C7315" w:rsidRDefault="00BA7C1A" w:rsidP="00BA7C1A">
      <w:pPr>
        <w:pStyle w:val="Corpsdetexte"/>
        <w:rPr>
          <w:rFonts w:ascii="Arial Narrow" w:hAnsi="Arial Narrow"/>
          <w:szCs w:val="22"/>
        </w:rPr>
      </w:pPr>
      <w:r w:rsidRPr="003C7315">
        <w:rPr>
          <w:rFonts w:ascii="Arial Narrow" w:hAnsi="Arial Narrow"/>
          <w:b/>
          <w:szCs w:val="22"/>
        </w:rPr>
        <w:t>Portes</w:t>
      </w:r>
    </w:p>
    <w:p w14:paraId="60E1380D" w14:textId="2D52DB4E" w:rsidR="00BA7C1A" w:rsidRPr="003C7315" w:rsidRDefault="00BA7C1A" w:rsidP="00BA7C1A">
      <w:pPr>
        <w:pStyle w:val="Corpsdetexte"/>
        <w:rPr>
          <w:rFonts w:ascii="Arial Narrow" w:hAnsi="Arial Narrow"/>
          <w:szCs w:val="22"/>
        </w:rPr>
      </w:pPr>
      <w:r w:rsidRPr="003C7315">
        <w:rPr>
          <w:rFonts w:ascii="Arial Narrow" w:hAnsi="Arial Narrow"/>
          <w:szCs w:val="22"/>
        </w:rPr>
        <w:t>Porte poussant droit ou gauche – Coulissante en applique</w:t>
      </w:r>
      <w:r w:rsidR="00C9352B" w:rsidRPr="003C7315">
        <w:rPr>
          <w:rFonts w:ascii="Arial Narrow" w:hAnsi="Arial Narrow"/>
          <w:szCs w:val="22"/>
        </w:rPr>
        <w:t>,</w:t>
      </w:r>
      <w:r w:rsidR="00525592">
        <w:rPr>
          <w:rFonts w:ascii="Arial Narrow" w:hAnsi="Arial Narrow"/>
          <w:szCs w:val="22"/>
        </w:rPr>
        <w:t xml:space="preserve"> prépeinte</w:t>
      </w:r>
      <w:r w:rsidR="00C9352B" w:rsidRPr="003C7315">
        <w:rPr>
          <w:rFonts w:ascii="Arial Narrow" w:hAnsi="Arial Narrow"/>
          <w:szCs w:val="22"/>
        </w:rPr>
        <w:t>.</w:t>
      </w:r>
    </w:p>
    <w:p w14:paraId="3B302B02" w14:textId="77777777" w:rsidR="00BA7C1A" w:rsidRPr="003C7315" w:rsidRDefault="00BA7C1A" w:rsidP="00BA7C1A">
      <w:pPr>
        <w:pStyle w:val="Corpsdetexte"/>
        <w:rPr>
          <w:rFonts w:ascii="Arial Narrow" w:hAnsi="Arial Narrow"/>
          <w:szCs w:val="22"/>
        </w:rPr>
      </w:pPr>
      <w:r w:rsidRPr="003C7315">
        <w:rPr>
          <w:rFonts w:ascii="Arial Narrow" w:hAnsi="Arial Narrow"/>
          <w:szCs w:val="22"/>
        </w:rPr>
        <w:t>Les portes seront à âme pleine de 40 mm d’épaisseur minimum en bois exotique rouge.</w:t>
      </w:r>
    </w:p>
    <w:p w14:paraId="41EEAEDD" w14:textId="77777777" w:rsidR="00BA7C1A" w:rsidRPr="003C7315" w:rsidRDefault="00BA7C1A" w:rsidP="00BA7C1A">
      <w:pPr>
        <w:pStyle w:val="Corpsdetexte"/>
        <w:rPr>
          <w:rFonts w:ascii="Arial Narrow" w:hAnsi="Arial Narrow"/>
          <w:szCs w:val="22"/>
        </w:rPr>
      </w:pPr>
      <w:r w:rsidRPr="003C7315">
        <w:rPr>
          <w:rFonts w:ascii="Arial Narrow" w:hAnsi="Arial Narrow"/>
          <w:szCs w:val="22"/>
        </w:rPr>
        <w:t>Dans le cas de ventilation mécanique contrôlée des locaux, certaines portes seront détalonnées de 10 à 15 mm environ (Dimensions à préciser avec les lots techniques et les dispositions acoustiques).</w:t>
      </w:r>
    </w:p>
    <w:p w14:paraId="7CB72488" w14:textId="17FEE35C" w:rsidR="00BA7C1A" w:rsidRPr="003C7315" w:rsidRDefault="00BA7C1A" w:rsidP="00BA7C1A">
      <w:pPr>
        <w:pStyle w:val="Corpsdetexte"/>
        <w:rPr>
          <w:rFonts w:ascii="Arial Narrow" w:hAnsi="Arial Narrow"/>
          <w:szCs w:val="22"/>
        </w:rPr>
      </w:pPr>
      <w:r w:rsidRPr="003C7315">
        <w:rPr>
          <w:rFonts w:ascii="Arial Narrow" w:hAnsi="Arial Narrow"/>
          <w:szCs w:val="22"/>
        </w:rPr>
        <w:t>Les blocs portes résistants au feu seront équipés de joint intumescent en traverse haute et basse, et devront présenter un PV adapté</w:t>
      </w:r>
      <w:r w:rsidR="00C9352B" w:rsidRPr="003C7315">
        <w:rPr>
          <w:rFonts w:ascii="Arial Narrow" w:hAnsi="Arial Narrow"/>
          <w:szCs w:val="22"/>
        </w:rPr>
        <w:t>.</w:t>
      </w:r>
    </w:p>
    <w:p w14:paraId="190163DA" w14:textId="77777777" w:rsidR="00BA7C1A" w:rsidRPr="003C7315" w:rsidRDefault="00BA7C1A" w:rsidP="00BA7C1A">
      <w:pPr>
        <w:pStyle w:val="Corpsdetexte"/>
        <w:rPr>
          <w:rFonts w:ascii="Arial Narrow" w:hAnsi="Arial Narrow"/>
          <w:b/>
          <w:szCs w:val="22"/>
        </w:rPr>
      </w:pPr>
    </w:p>
    <w:p w14:paraId="65607224" w14:textId="77777777" w:rsidR="00BA7C1A" w:rsidRPr="003C7315" w:rsidRDefault="00BA7C1A" w:rsidP="00BA7C1A">
      <w:pPr>
        <w:pStyle w:val="Corpsdetexte"/>
        <w:rPr>
          <w:rFonts w:ascii="Arial Narrow" w:hAnsi="Arial Narrow"/>
        </w:rPr>
      </w:pPr>
      <w:r w:rsidRPr="003C7315">
        <w:rPr>
          <w:rFonts w:ascii="Arial Narrow" w:hAnsi="Arial Narrow"/>
          <w:b/>
        </w:rPr>
        <w:t>Poignée de porte</w:t>
      </w:r>
    </w:p>
    <w:p w14:paraId="4007C803" w14:textId="77777777" w:rsidR="00BA7C1A" w:rsidRPr="003C7315" w:rsidRDefault="00BA7C1A" w:rsidP="00BA7C1A">
      <w:pPr>
        <w:pStyle w:val="Corpsdetexte"/>
        <w:rPr>
          <w:rFonts w:ascii="Arial Narrow" w:hAnsi="Arial Narrow"/>
        </w:rPr>
      </w:pPr>
      <w:r w:rsidRPr="003C7315">
        <w:rPr>
          <w:rFonts w:ascii="Arial Narrow" w:hAnsi="Arial Narrow"/>
        </w:rPr>
        <w:t>Les poignées de porte devront répondre aux exigences suivantes :</w:t>
      </w:r>
    </w:p>
    <w:p w14:paraId="0590FB60" w14:textId="77777777" w:rsidR="00BA7C1A" w:rsidRPr="003C7315" w:rsidRDefault="00BA7C1A" w:rsidP="004B4F18">
      <w:pPr>
        <w:pStyle w:val="Corpsdetexte"/>
        <w:numPr>
          <w:ilvl w:val="0"/>
          <w:numId w:val="12"/>
        </w:numPr>
        <w:rPr>
          <w:rFonts w:ascii="Arial Narrow" w:hAnsi="Arial Narrow"/>
        </w:rPr>
      </w:pPr>
      <w:proofErr w:type="spellStart"/>
      <w:r w:rsidRPr="003C7315">
        <w:rPr>
          <w:rFonts w:ascii="Arial Narrow" w:hAnsi="Arial Narrow"/>
        </w:rPr>
        <w:t>Etre</w:t>
      </w:r>
      <w:proofErr w:type="spellEnd"/>
      <w:r w:rsidRPr="003C7315">
        <w:rPr>
          <w:rFonts w:ascii="Arial Narrow" w:hAnsi="Arial Narrow"/>
        </w:rPr>
        <w:t xml:space="preserve"> facilement préhensibles et manœuvrables en position debout comme assis, y compris par une personne ayant des difficultés à saisir et à faire un geste de rotation du poignet.</w:t>
      </w:r>
    </w:p>
    <w:p w14:paraId="26085503" w14:textId="77777777" w:rsidR="00BA7C1A" w:rsidRPr="003C7315" w:rsidRDefault="00BA7C1A" w:rsidP="004B4F18">
      <w:pPr>
        <w:pStyle w:val="Corpsdetexte"/>
        <w:numPr>
          <w:ilvl w:val="0"/>
          <w:numId w:val="12"/>
        </w:numPr>
        <w:rPr>
          <w:rFonts w:ascii="Arial Narrow" w:hAnsi="Arial Narrow"/>
        </w:rPr>
      </w:pPr>
      <w:r w:rsidRPr="003C7315">
        <w:rPr>
          <w:rFonts w:ascii="Arial Narrow" w:hAnsi="Arial Narrow"/>
        </w:rPr>
        <w:t>Leur extrémité devra être située à plus de 40cm d’un angle rentrant de parois ou de tout autre obstacle à l’approche d’un fauteuil roulant.</w:t>
      </w:r>
    </w:p>
    <w:p w14:paraId="28B22457" w14:textId="77777777" w:rsidR="00BA7C1A" w:rsidRPr="003C7315" w:rsidRDefault="00BA7C1A" w:rsidP="00BA7C1A">
      <w:pPr>
        <w:pStyle w:val="Corpsdetexte"/>
        <w:rPr>
          <w:rFonts w:ascii="Arial Narrow" w:hAnsi="Arial Narrow"/>
          <w:szCs w:val="22"/>
        </w:rPr>
      </w:pPr>
    </w:p>
    <w:p w14:paraId="5528E5AF" w14:textId="77777777" w:rsidR="00BA7C1A" w:rsidRPr="003C7315" w:rsidRDefault="00BA7C1A" w:rsidP="00BA7C1A">
      <w:pPr>
        <w:pStyle w:val="Corpsdetexte"/>
        <w:rPr>
          <w:rFonts w:ascii="Arial Narrow" w:hAnsi="Arial Narrow"/>
          <w:szCs w:val="22"/>
        </w:rPr>
      </w:pPr>
      <w:r w:rsidRPr="003C7315">
        <w:rPr>
          <w:rFonts w:ascii="Arial Narrow" w:hAnsi="Arial Narrow"/>
          <w:b/>
          <w:szCs w:val="22"/>
        </w:rPr>
        <w:t>Serrures</w:t>
      </w:r>
    </w:p>
    <w:p w14:paraId="1D0060BD" w14:textId="77777777" w:rsidR="00BA7C1A" w:rsidRPr="003C7315" w:rsidRDefault="00BA7C1A" w:rsidP="00BA7C1A">
      <w:pPr>
        <w:pStyle w:val="Corpsdetexte"/>
        <w:rPr>
          <w:rFonts w:ascii="Arial Narrow" w:hAnsi="Arial Narrow"/>
          <w:szCs w:val="22"/>
        </w:rPr>
      </w:pPr>
      <w:r w:rsidRPr="003C7315">
        <w:rPr>
          <w:rFonts w:ascii="Arial Narrow" w:hAnsi="Arial Narrow"/>
          <w:szCs w:val="22"/>
        </w:rPr>
        <w:t>Loquet intérieur avec voyant libre / occupé :</w:t>
      </w:r>
    </w:p>
    <w:p w14:paraId="328BF74C" w14:textId="77777777" w:rsidR="00BA7C1A" w:rsidRPr="003C7315" w:rsidRDefault="00BA7C1A" w:rsidP="00BA7C1A">
      <w:pPr>
        <w:pStyle w:val="Corpsdetexte"/>
        <w:rPr>
          <w:rFonts w:ascii="Arial Narrow" w:hAnsi="Arial Narrow"/>
          <w:szCs w:val="22"/>
        </w:rPr>
      </w:pPr>
      <w:r w:rsidRPr="003C7315">
        <w:rPr>
          <w:rFonts w:ascii="Arial Narrow" w:hAnsi="Arial Narrow"/>
          <w:szCs w:val="22"/>
        </w:rPr>
        <w:t>Verrou targette avec bouton tournant et voyant "libre/occupé".</w:t>
      </w:r>
    </w:p>
    <w:p w14:paraId="16391E64" w14:textId="77777777" w:rsidR="00F11CA9" w:rsidRPr="003C7315" w:rsidRDefault="00BA7C1A" w:rsidP="00BA7C1A">
      <w:pPr>
        <w:pStyle w:val="Corpsdetexte"/>
        <w:rPr>
          <w:rFonts w:ascii="Arial Narrow" w:hAnsi="Arial Narrow"/>
          <w:szCs w:val="22"/>
        </w:rPr>
      </w:pPr>
      <w:r w:rsidRPr="003C7315">
        <w:rPr>
          <w:rFonts w:ascii="Arial Narrow" w:hAnsi="Arial Narrow"/>
          <w:szCs w:val="22"/>
        </w:rPr>
        <w:t>Coffre, gâche et bouton en inox moulé. Condamnation depuis l’extérieur par un carré de 6.</w:t>
      </w:r>
    </w:p>
    <w:p w14:paraId="3E9AE0C5" w14:textId="0E12B399" w:rsidR="00BA7C1A" w:rsidRPr="003C7315" w:rsidRDefault="00F11CA9" w:rsidP="00BA7C1A">
      <w:pPr>
        <w:pStyle w:val="Corpsdetexte"/>
        <w:rPr>
          <w:rFonts w:ascii="Arial Narrow" w:hAnsi="Arial Narrow"/>
          <w:szCs w:val="22"/>
        </w:rPr>
      </w:pPr>
      <w:r w:rsidRPr="003C7315">
        <w:rPr>
          <w:rFonts w:ascii="Arial Narrow" w:hAnsi="Arial Narrow"/>
          <w:szCs w:val="22"/>
        </w:rPr>
        <w:t>Pour les portes coulissantes, prévoir 1 serrure à crochet avec bouton intérieur de condamnation.</w:t>
      </w:r>
    </w:p>
    <w:p w14:paraId="7E80A8E1" w14:textId="77777777" w:rsidR="00F11CA9" w:rsidRPr="003C7315" w:rsidRDefault="00F11CA9" w:rsidP="00BA7C1A">
      <w:pPr>
        <w:pStyle w:val="Corpsdetexte"/>
        <w:rPr>
          <w:rFonts w:ascii="Arial Narrow" w:hAnsi="Arial Narrow"/>
          <w:szCs w:val="22"/>
        </w:rPr>
      </w:pPr>
    </w:p>
    <w:p w14:paraId="64D0D0B7" w14:textId="77777777" w:rsidR="00BA7C1A" w:rsidRPr="003C7315" w:rsidRDefault="00BA7C1A" w:rsidP="00BA7C1A">
      <w:pPr>
        <w:pStyle w:val="Corpsdetexte"/>
        <w:rPr>
          <w:rFonts w:ascii="Arial Narrow" w:hAnsi="Arial Narrow"/>
        </w:rPr>
      </w:pPr>
      <w:r w:rsidRPr="003C7315">
        <w:rPr>
          <w:rFonts w:ascii="Arial Narrow" w:hAnsi="Arial Narrow"/>
          <w:b/>
        </w:rPr>
        <w:t>Garnitures</w:t>
      </w:r>
    </w:p>
    <w:p w14:paraId="39E3EDC6" w14:textId="77777777" w:rsidR="00BA7C1A" w:rsidRPr="003C7315" w:rsidRDefault="00BA7C1A" w:rsidP="00BA7C1A">
      <w:pPr>
        <w:pStyle w:val="Corpsdetexte"/>
        <w:rPr>
          <w:rFonts w:ascii="Arial Narrow" w:hAnsi="Arial Narrow"/>
        </w:rPr>
      </w:pPr>
      <w:r w:rsidRPr="003C7315">
        <w:rPr>
          <w:rFonts w:ascii="Arial Narrow" w:hAnsi="Arial Narrow"/>
        </w:rPr>
        <w:t>Double béquille avec rosace :</w:t>
      </w:r>
    </w:p>
    <w:p w14:paraId="782590FB" w14:textId="53B250CD" w:rsidR="00BA7C1A" w:rsidRDefault="00BA7C1A" w:rsidP="00BA7C1A">
      <w:pPr>
        <w:pStyle w:val="Corpsdetexte"/>
        <w:rPr>
          <w:rFonts w:ascii="Arial Narrow" w:hAnsi="Arial Narrow"/>
        </w:rPr>
      </w:pPr>
      <w:r w:rsidRPr="003C7315">
        <w:rPr>
          <w:rFonts w:ascii="Arial Narrow" w:hAnsi="Arial Narrow"/>
        </w:rPr>
        <w:t>Béquilles en Inox de marque VACHETTE, gamme OVALIS ou techniquement équivalent.</w:t>
      </w:r>
      <w:r w:rsidRPr="003C7315">
        <w:rPr>
          <w:rFonts w:ascii="Arial Narrow" w:hAnsi="Arial Narrow"/>
        </w:rPr>
        <w:br/>
      </w:r>
      <w:r w:rsidRPr="003C7315">
        <w:rPr>
          <w:rFonts w:ascii="Arial Narrow" w:hAnsi="Arial Narrow"/>
          <w:b/>
          <w:bCs/>
          <w:i/>
          <w:iCs/>
          <w:u w:val="single"/>
        </w:rPr>
        <w:t xml:space="preserve">IMPORTANT : </w:t>
      </w:r>
      <w:r w:rsidRPr="003C7315">
        <w:rPr>
          <w:rFonts w:ascii="Arial Narrow" w:hAnsi="Arial Narrow"/>
        </w:rPr>
        <w:t>Pour les béquilles disposées à moins de 40 cm de l’angle d’un mur, il sera prévu la mise en place de béquille rallongée de part et d’autre de la porte. La serrure sera également de fabrication spéciale (marque METALUX, type 9948 PMR par exemple ou techniquement équivalent) et sera décalée de 30 cm par rapport au bord de la porte.</w:t>
      </w:r>
    </w:p>
    <w:p w14:paraId="7AD29E6A" w14:textId="77777777" w:rsidR="002F12B9" w:rsidRPr="003C7315" w:rsidRDefault="002F12B9" w:rsidP="00BA7C1A">
      <w:pPr>
        <w:pStyle w:val="Corpsdetexte"/>
        <w:rPr>
          <w:rFonts w:ascii="Arial Narrow" w:hAnsi="Arial Narrow"/>
        </w:rPr>
      </w:pPr>
    </w:p>
    <w:p w14:paraId="42E2B7F9" w14:textId="5F900197" w:rsidR="002F12B9" w:rsidRDefault="002F12B9">
      <w:pPr>
        <w:rPr>
          <w:rFonts w:ascii="Arial Narrow" w:hAnsi="Arial Narrow"/>
          <w:bCs/>
          <w:szCs w:val="20"/>
        </w:rPr>
      </w:pPr>
      <w:r>
        <w:rPr>
          <w:rFonts w:ascii="Arial Narrow" w:hAnsi="Arial Narrow"/>
          <w:bCs/>
        </w:rPr>
        <w:br w:type="page"/>
      </w:r>
    </w:p>
    <w:p w14:paraId="7CF48AD0" w14:textId="7E920550" w:rsidR="00BA7C1A" w:rsidRPr="003C7315" w:rsidRDefault="00BA7C1A" w:rsidP="00BA7C1A">
      <w:pPr>
        <w:pStyle w:val="Corpsdetexte"/>
        <w:rPr>
          <w:rFonts w:ascii="Arial Narrow" w:hAnsi="Arial Narrow"/>
          <w:b/>
        </w:rPr>
      </w:pPr>
      <w:r w:rsidRPr="003C7315">
        <w:rPr>
          <w:rFonts w:ascii="Arial Narrow" w:hAnsi="Arial Narrow"/>
          <w:b/>
        </w:rPr>
        <w:lastRenderedPageBreak/>
        <w:t>Butoir de porte – butoir de béquille</w:t>
      </w:r>
    </w:p>
    <w:p w14:paraId="29C0638D" w14:textId="77777777" w:rsidR="00FF14D2" w:rsidRPr="003C7315" w:rsidRDefault="00BA7C1A" w:rsidP="00BA7C1A">
      <w:pPr>
        <w:pStyle w:val="Corpsdetexte"/>
        <w:rPr>
          <w:rFonts w:ascii="Arial Narrow" w:hAnsi="Arial Narrow"/>
        </w:rPr>
      </w:pPr>
      <w:r w:rsidRPr="003C7315">
        <w:rPr>
          <w:rFonts w:ascii="Arial Narrow" w:hAnsi="Arial Narrow"/>
        </w:rPr>
        <w:t>Les vantaux de portes de toute nature, intérieures et extérieures, viendront en butée sur des butoirs caoutchouc et P.V.C. à coller sur les cloisons.</w:t>
      </w:r>
    </w:p>
    <w:p w14:paraId="4C7E57E1" w14:textId="5E1A15BA" w:rsidR="00BA7C1A" w:rsidRPr="003C7315" w:rsidRDefault="00BA7C1A" w:rsidP="00BA7C1A">
      <w:pPr>
        <w:pStyle w:val="Corpsdetexte"/>
        <w:rPr>
          <w:rFonts w:ascii="Arial Narrow" w:hAnsi="Arial Narrow"/>
        </w:rPr>
      </w:pPr>
      <w:r w:rsidRPr="003C7315">
        <w:rPr>
          <w:rFonts w:ascii="Arial Narrow" w:hAnsi="Arial Narrow"/>
        </w:rPr>
        <w:t>Chaque porte sera équipée selon la configuration de la cloison.</w:t>
      </w:r>
    </w:p>
    <w:p w14:paraId="25FE3891" w14:textId="77777777" w:rsidR="00BA7C1A" w:rsidRPr="003C7315" w:rsidRDefault="00BA7C1A" w:rsidP="00BA7C1A">
      <w:pPr>
        <w:pStyle w:val="Corpsdetexte"/>
        <w:rPr>
          <w:rFonts w:ascii="Arial Narrow" w:hAnsi="Arial Narrow"/>
        </w:rPr>
      </w:pPr>
      <w:r w:rsidRPr="003C7315">
        <w:rPr>
          <w:rFonts w:ascii="Arial Narrow" w:hAnsi="Arial Narrow"/>
        </w:rPr>
        <w:t>Butoir de béquille Elior de couleur blanche, diamètre 60 mm et épaisseur 15mm. Base en polypropylène et calotte en élastomère blanc.</w:t>
      </w:r>
    </w:p>
    <w:p w14:paraId="24CCE6BF" w14:textId="77777777" w:rsidR="00BA7C1A" w:rsidRPr="003C7315" w:rsidRDefault="00BA7C1A" w:rsidP="00BA7C1A">
      <w:pPr>
        <w:pStyle w:val="Corpsdetexte"/>
        <w:rPr>
          <w:rFonts w:ascii="Arial Narrow" w:hAnsi="Arial Narrow"/>
        </w:rPr>
      </w:pPr>
    </w:p>
    <w:p w14:paraId="63BCFF95" w14:textId="77777777" w:rsidR="00BA7C1A" w:rsidRPr="003C7315" w:rsidRDefault="00BA7C1A" w:rsidP="00BA7C1A">
      <w:pPr>
        <w:pStyle w:val="Corpsdetexte"/>
        <w:rPr>
          <w:rFonts w:ascii="Arial Narrow" w:hAnsi="Arial Narrow"/>
          <w:b/>
        </w:rPr>
      </w:pPr>
      <w:r w:rsidRPr="003C7315">
        <w:rPr>
          <w:rFonts w:ascii="Arial Narrow" w:hAnsi="Arial Narrow"/>
          <w:b/>
        </w:rPr>
        <w:t>Protections murales en PVC</w:t>
      </w:r>
    </w:p>
    <w:p w14:paraId="64A5DAEE" w14:textId="4AA3F911" w:rsidR="00BA7C1A" w:rsidRPr="003C7315" w:rsidRDefault="00BA7C1A" w:rsidP="00BA7C1A">
      <w:pPr>
        <w:pStyle w:val="Corpsdetexte"/>
        <w:rPr>
          <w:rFonts w:ascii="Arial Narrow" w:hAnsi="Arial Narrow"/>
        </w:rPr>
      </w:pPr>
      <w:r w:rsidRPr="003C7315">
        <w:rPr>
          <w:rFonts w:ascii="Arial Narrow" w:hAnsi="Arial Narrow"/>
        </w:rPr>
        <w:t>Le présent lot devra la mise en place de protections sur les portes des chambres et les portes des circulations.</w:t>
      </w:r>
    </w:p>
    <w:p w14:paraId="49CCDA91" w14:textId="71AE1BC1" w:rsidR="00BA7C1A" w:rsidRPr="003C7315" w:rsidRDefault="004D064F" w:rsidP="00BA7C1A">
      <w:pPr>
        <w:pStyle w:val="Corpsdetexte"/>
        <w:rPr>
          <w:rFonts w:ascii="Arial Narrow" w:hAnsi="Arial Narrow"/>
        </w:rPr>
      </w:pPr>
      <w:r w:rsidRPr="003C7315">
        <w:rPr>
          <w:rFonts w:ascii="Arial Narrow" w:hAnsi="Arial Narrow"/>
        </w:rPr>
        <w:t>P</w:t>
      </w:r>
      <w:r w:rsidR="00BA7C1A" w:rsidRPr="003C7315">
        <w:rPr>
          <w:rFonts w:ascii="Arial Narrow" w:hAnsi="Arial Narrow"/>
        </w:rPr>
        <w:t xml:space="preserve">anneaux </w:t>
      </w:r>
      <w:r w:rsidRPr="003C7315">
        <w:rPr>
          <w:rFonts w:ascii="Arial Narrow" w:hAnsi="Arial Narrow"/>
        </w:rPr>
        <w:t xml:space="preserve">de protection </w:t>
      </w:r>
      <w:r w:rsidR="00BA7C1A" w:rsidRPr="003C7315">
        <w:rPr>
          <w:rFonts w:ascii="Arial Narrow" w:hAnsi="Arial Narrow"/>
        </w:rPr>
        <w:t>en PVC rigide antibactériens lisse de type DECOCHOC de chez SPM ou techniquement équivalent, et coloré dans la masse :</w:t>
      </w:r>
    </w:p>
    <w:p w14:paraId="52E9BB0D" w14:textId="77777777" w:rsidR="00BA7C1A" w:rsidRPr="003C7315" w:rsidRDefault="00BA7C1A" w:rsidP="00BA7C1A">
      <w:pPr>
        <w:pStyle w:val="Corpsdetexte"/>
        <w:rPr>
          <w:rFonts w:ascii="Arial Narrow" w:hAnsi="Arial Narrow"/>
        </w:rPr>
      </w:pPr>
      <w:r w:rsidRPr="003C7315">
        <w:rPr>
          <w:rFonts w:ascii="Arial Narrow" w:hAnsi="Arial Narrow"/>
        </w:rPr>
        <w:t>- Coloris au choix de la MOA.</w:t>
      </w:r>
    </w:p>
    <w:p w14:paraId="6BB9BB69" w14:textId="77777777" w:rsidR="00BA7C1A" w:rsidRPr="003C7315" w:rsidRDefault="00BA7C1A" w:rsidP="00BA7C1A">
      <w:pPr>
        <w:pStyle w:val="Corpsdetexte"/>
        <w:rPr>
          <w:rFonts w:ascii="Arial Narrow" w:hAnsi="Arial Narrow"/>
        </w:rPr>
      </w:pPr>
      <w:r w:rsidRPr="003C7315">
        <w:rPr>
          <w:rFonts w:ascii="Cambria Math" w:hAnsi="Cambria Math" w:cs="Cambria Math"/>
        </w:rPr>
        <w:t>‐</w:t>
      </w:r>
      <w:r w:rsidRPr="003C7315">
        <w:rPr>
          <w:rFonts w:ascii="Arial Narrow" w:hAnsi="Arial Narrow"/>
        </w:rPr>
        <w:t xml:space="preserve"> Plaques antichocs, lisses non poreuses, teint</w:t>
      </w:r>
      <w:r w:rsidRPr="003C7315">
        <w:rPr>
          <w:rFonts w:ascii="Arial Narrow" w:hAnsi="Arial Narrow" w:cs="Arial Narrow"/>
        </w:rPr>
        <w:t>é</w:t>
      </w:r>
      <w:r w:rsidRPr="003C7315">
        <w:rPr>
          <w:rFonts w:ascii="Arial Narrow" w:hAnsi="Arial Narrow"/>
        </w:rPr>
        <w:t>es dans la masse, 100% antibact</w:t>
      </w:r>
      <w:r w:rsidRPr="003C7315">
        <w:rPr>
          <w:rFonts w:ascii="Arial Narrow" w:hAnsi="Arial Narrow" w:cs="Arial Narrow"/>
        </w:rPr>
        <w:t>é</w:t>
      </w:r>
      <w:r w:rsidRPr="003C7315">
        <w:rPr>
          <w:rFonts w:ascii="Arial Narrow" w:hAnsi="Arial Narrow"/>
        </w:rPr>
        <w:t>rien</w:t>
      </w:r>
    </w:p>
    <w:p w14:paraId="6E054D27" w14:textId="77777777" w:rsidR="00BA7C1A" w:rsidRPr="003C7315" w:rsidRDefault="00BA7C1A" w:rsidP="00BA7C1A">
      <w:pPr>
        <w:pStyle w:val="Corpsdetexte"/>
        <w:rPr>
          <w:rFonts w:ascii="Arial Narrow" w:hAnsi="Arial Narrow"/>
        </w:rPr>
      </w:pPr>
      <w:r w:rsidRPr="003C7315">
        <w:rPr>
          <w:rFonts w:ascii="Cambria Math" w:hAnsi="Cambria Math" w:cs="Cambria Math"/>
        </w:rPr>
        <w:t>‐</w:t>
      </w:r>
      <w:r w:rsidRPr="003C7315">
        <w:rPr>
          <w:rFonts w:ascii="Arial Narrow" w:hAnsi="Arial Narrow"/>
        </w:rPr>
        <w:t xml:space="preserve"> R</w:t>
      </w:r>
      <w:r w:rsidRPr="003C7315">
        <w:rPr>
          <w:rFonts w:ascii="Arial Narrow" w:hAnsi="Arial Narrow" w:cs="Arial Narrow"/>
        </w:rPr>
        <w:t>é</w:t>
      </w:r>
      <w:r w:rsidRPr="003C7315">
        <w:rPr>
          <w:rFonts w:ascii="Arial Narrow" w:hAnsi="Arial Narrow"/>
        </w:rPr>
        <w:t>sistance du panneau aux produits chimiques et aux t</w:t>
      </w:r>
      <w:r w:rsidRPr="003C7315">
        <w:rPr>
          <w:rFonts w:ascii="Arial Narrow" w:hAnsi="Arial Narrow" w:cs="Arial Narrow"/>
        </w:rPr>
        <w:t>â</w:t>
      </w:r>
      <w:r w:rsidRPr="003C7315">
        <w:rPr>
          <w:rFonts w:ascii="Arial Narrow" w:hAnsi="Arial Narrow"/>
        </w:rPr>
        <w:t xml:space="preserve">ches doit avoir </w:t>
      </w:r>
      <w:r w:rsidRPr="003C7315">
        <w:rPr>
          <w:rFonts w:ascii="Arial Narrow" w:hAnsi="Arial Narrow" w:cs="Arial Narrow"/>
        </w:rPr>
        <w:t>é</w:t>
      </w:r>
      <w:r w:rsidRPr="003C7315">
        <w:rPr>
          <w:rFonts w:ascii="Arial Narrow" w:hAnsi="Arial Narrow"/>
        </w:rPr>
        <w:t>t</w:t>
      </w:r>
      <w:r w:rsidRPr="003C7315">
        <w:rPr>
          <w:rFonts w:ascii="Arial Narrow" w:hAnsi="Arial Narrow" w:cs="Arial Narrow"/>
        </w:rPr>
        <w:t>é</w:t>
      </w:r>
      <w:r w:rsidRPr="003C7315">
        <w:rPr>
          <w:rFonts w:ascii="Arial Narrow" w:hAnsi="Arial Narrow"/>
        </w:rPr>
        <w:t xml:space="preserve"> prouv</w:t>
      </w:r>
      <w:r w:rsidRPr="003C7315">
        <w:rPr>
          <w:rFonts w:ascii="Arial Narrow" w:hAnsi="Arial Narrow" w:cs="Arial Narrow"/>
        </w:rPr>
        <w:t>é</w:t>
      </w:r>
      <w:r w:rsidRPr="003C7315">
        <w:rPr>
          <w:rFonts w:ascii="Arial Narrow" w:hAnsi="Arial Narrow"/>
        </w:rPr>
        <w:t>e selon la norme ISO 26987 sur les produits de nettoyage usuels</w:t>
      </w:r>
    </w:p>
    <w:p w14:paraId="7A2BB0AB" w14:textId="77777777" w:rsidR="00BA7C1A" w:rsidRPr="003C7315" w:rsidRDefault="00BA7C1A" w:rsidP="00BA7C1A">
      <w:pPr>
        <w:pStyle w:val="Corpsdetexte"/>
        <w:rPr>
          <w:rFonts w:ascii="Arial Narrow" w:hAnsi="Arial Narrow"/>
        </w:rPr>
      </w:pPr>
      <w:r w:rsidRPr="003C7315">
        <w:rPr>
          <w:rFonts w:ascii="Cambria Math" w:hAnsi="Cambria Math" w:cs="Cambria Math"/>
        </w:rPr>
        <w:t>‐</w:t>
      </w:r>
      <w:r w:rsidRPr="003C7315">
        <w:rPr>
          <w:rFonts w:ascii="Arial Narrow" w:hAnsi="Arial Narrow"/>
        </w:rPr>
        <w:t xml:space="preserve"> Epaisseur 2 mm d</w:t>
      </w:r>
      <w:r w:rsidRPr="003C7315">
        <w:rPr>
          <w:rFonts w:ascii="Arial Narrow" w:hAnsi="Arial Narrow" w:cs="Arial Narrow"/>
        </w:rPr>
        <w:t>’é</w:t>
      </w:r>
      <w:r w:rsidRPr="003C7315">
        <w:rPr>
          <w:rFonts w:ascii="Arial Narrow" w:hAnsi="Arial Narrow"/>
        </w:rPr>
        <w:t>paisseur, bords arrondis</w:t>
      </w:r>
    </w:p>
    <w:p w14:paraId="7925933E" w14:textId="77777777" w:rsidR="00BA7C1A" w:rsidRPr="003C7315" w:rsidRDefault="00BA7C1A" w:rsidP="00BA7C1A">
      <w:pPr>
        <w:pStyle w:val="Corpsdetexte"/>
        <w:rPr>
          <w:rFonts w:ascii="Arial Narrow" w:hAnsi="Arial Narrow"/>
        </w:rPr>
      </w:pPr>
      <w:r w:rsidRPr="003C7315">
        <w:rPr>
          <w:rFonts w:ascii="Cambria Math" w:hAnsi="Cambria Math" w:cs="Cambria Math"/>
        </w:rPr>
        <w:t>‐</w:t>
      </w:r>
      <w:r w:rsidRPr="003C7315">
        <w:rPr>
          <w:rFonts w:ascii="Arial Narrow" w:hAnsi="Arial Narrow"/>
        </w:rPr>
        <w:t xml:space="preserve"> Classement au feu : B </w:t>
      </w:r>
      <w:r w:rsidRPr="003C7315">
        <w:rPr>
          <w:rFonts w:ascii="Cambria Math" w:hAnsi="Cambria Math" w:cs="Cambria Math"/>
        </w:rPr>
        <w:t>‐</w:t>
      </w:r>
      <w:r w:rsidRPr="003C7315">
        <w:rPr>
          <w:rFonts w:ascii="Arial Narrow" w:hAnsi="Arial Narrow"/>
        </w:rPr>
        <w:t xml:space="preserve"> s2, d0</w:t>
      </w:r>
    </w:p>
    <w:p w14:paraId="318EACEE" w14:textId="77777777" w:rsidR="00BA7C1A" w:rsidRPr="003C7315" w:rsidRDefault="00BA7C1A" w:rsidP="00BA7C1A">
      <w:pPr>
        <w:pStyle w:val="Corpsdetexte"/>
        <w:rPr>
          <w:rFonts w:ascii="Arial Narrow" w:hAnsi="Arial Narrow"/>
        </w:rPr>
      </w:pPr>
      <w:r w:rsidRPr="003C7315">
        <w:rPr>
          <w:rFonts w:ascii="Cambria Math" w:hAnsi="Cambria Math" w:cs="Cambria Math"/>
        </w:rPr>
        <w:t>‐</w:t>
      </w:r>
      <w:r w:rsidRPr="003C7315">
        <w:rPr>
          <w:rFonts w:ascii="Arial Narrow" w:hAnsi="Arial Narrow"/>
        </w:rPr>
        <w:t xml:space="preserve"> Emission COV : Classe A+</w:t>
      </w:r>
    </w:p>
    <w:p w14:paraId="498D0698" w14:textId="16D636C1" w:rsidR="00BA7C1A" w:rsidRPr="003C7315" w:rsidRDefault="00BA7C1A" w:rsidP="00BA7C1A">
      <w:pPr>
        <w:pStyle w:val="Corpsdetexte"/>
        <w:rPr>
          <w:rFonts w:ascii="Arial Narrow" w:hAnsi="Arial Narrow"/>
        </w:rPr>
      </w:pPr>
      <w:r w:rsidRPr="003C7315">
        <w:rPr>
          <w:rFonts w:ascii="Arial Narrow" w:hAnsi="Arial Narrow"/>
        </w:rPr>
        <w:t>- Hauteur de la protection : 130cm</w:t>
      </w:r>
    </w:p>
    <w:p w14:paraId="4242D0C8" w14:textId="77777777" w:rsidR="00BA7C1A" w:rsidRPr="003C7315" w:rsidRDefault="00BA7C1A" w:rsidP="00BA7C1A">
      <w:pPr>
        <w:pStyle w:val="Corpsdetexte"/>
        <w:rPr>
          <w:rFonts w:ascii="Arial Narrow" w:hAnsi="Arial Narrow"/>
        </w:rPr>
      </w:pPr>
      <w:r w:rsidRPr="003C7315">
        <w:rPr>
          <w:rFonts w:ascii="Arial Narrow" w:hAnsi="Arial Narrow"/>
        </w:rPr>
        <w:t>Mise en œuvre par encollage suivant les prescriptions du fabricant, compris coupes, découpes, pertes, chutes, soudures à chaud entre panneaux par cordons de soudure assortis à la couleur des panneaux, traitement des joints entre panneaux et relevés de sol en plinthe, sujétions et plus</w:t>
      </w:r>
      <w:r w:rsidRPr="003C7315">
        <w:rPr>
          <w:rFonts w:ascii="Cambria Math" w:hAnsi="Cambria Math" w:cs="Cambria Math"/>
        </w:rPr>
        <w:t>‐</w:t>
      </w:r>
      <w:r w:rsidRPr="003C7315">
        <w:rPr>
          <w:rFonts w:ascii="Arial Narrow" w:hAnsi="Arial Narrow"/>
        </w:rPr>
        <w:t xml:space="preserve">value de mise en </w:t>
      </w:r>
      <w:r w:rsidRPr="003C7315">
        <w:rPr>
          <w:rFonts w:ascii="Arial Narrow" w:hAnsi="Arial Narrow" w:cs="Arial Narrow"/>
        </w:rPr>
        <w:t>œ</w:t>
      </w:r>
      <w:r w:rsidRPr="003C7315">
        <w:rPr>
          <w:rFonts w:ascii="Arial Narrow" w:hAnsi="Arial Narrow"/>
        </w:rPr>
        <w:t>uvre et d</w:t>
      </w:r>
      <w:r w:rsidRPr="003C7315">
        <w:rPr>
          <w:rFonts w:ascii="Arial Narrow" w:hAnsi="Arial Narrow" w:cs="Arial Narrow"/>
        </w:rPr>
        <w:t>’</w:t>
      </w:r>
      <w:r w:rsidRPr="003C7315">
        <w:rPr>
          <w:rFonts w:ascii="Arial Narrow" w:hAnsi="Arial Narrow"/>
        </w:rPr>
        <w:t>ex</w:t>
      </w:r>
      <w:r w:rsidRPr="003C7315">
        <w:rPr>
          <w:rFonts w:ascii="Arial Narrow" w:hAnsi="Arial Narrow" w:cs="Arial Narrow"/>
        </w:rPr>
        <w:t>é</w:t>
      </w:r>
      <w:r w:rsidRPr="003C7315">
        <w:rPr>
          <w:rFonts w:ascii="Arial Narrow" w:hAnsi="Arial Narrow"/>
        </w:rPr>
        <w:t>cution suivant les prescriptions du fabricant, normes et DTU.</w:t>
      </w:r>
    </w:p>
    <w:p w14:paraId="18506126" w14:textId="77777777" w:rsidR="00BA7C1A" w:rsidRPr="003C7315" w:rsidRDefault="00BA7C1A" w:rsidP="00BA7C1A">
      <w:pPr>
        <w:pStyle w:val="Corpsdetexte"/>
        <w:rPr>
          <w:rFonts w:ascii="Arial Narrow" w:hAnsi="Arial Narrow"/>
        </w:rPr>
      </w:pPr>
    </w:p>
    <w:p w14:paraId="5EABB623" w14:textId="77777777" w:rsidR="00BA7C1A" w:rsidRPr="003C7315" w:rsidRDefault="00BA7C1A" w:rsidP="00BA7C1A">
      <w:pPr>
        <w:pStyle w:val="Corpsdetexte"/>
        <w:rPr>
          <w:rFonts w:ascii="Arial Narrow" w:hAnsi="Arial Narrow"/>
          <w:b/>
        </w:rPr>
      </w:pPr>
      <w:r w:rsidRPr="003C7315">
        <w:rPr>
          <w:rFonts w:ascii="Arial Narrow" w:hAnsi="Arial Narrow"/>
          <w:b/>
        </w:rPr>
        <w:t>Protections d’angles et de rives</w:t>
      </w:r>
    </w:p>
    <w:p w14:paraId="7C77338E" w14:textId="77777777" w:rsidR="00BA7C1A" w:rsidRPr="003C7315" w:rsidRDefault="00BA7C1A" w:rsidP="00BA7C1A">
      <w:pPr>
        <w:pStyle w:val="Corpsdetexte"/>
        <w:rPr>
          <w:rFonts w:ascii="Arial Narrow" w:hAnsi="Arial Narrow"/>
        </w:rPr>
      </w:pPr>
      <w:r w:rsidRPr="003C7315">
        <w:rPr>
          <w:rFonts w:ascii="Arial Narrow" w:hAnsi="Arial Narrow"/>
        </w:rPr>
        <w:t>Le traitement des angles saillants sera dû avec emploi de profilés spéciaux de marque TARKETT type Profil 60 ou techniquement équivalent.</w:t>
      </w:r>
    </w:p>
    <w:p w14:paraId="0401BC6F" w14:textId="77777777" w:rsidR="00BA7C1A" w:rsidRPr="003C7315" w:rsidRDefault="00BA7C1A" w:rsidP="00BA7C1A">
      <w:pPr>
        <w:pStyle w:val="Corpsdetexte"/>
        <w:rPr>
          <w:rFonts w:ascii="Arial Narrow" w:hAnsi="Arial Narrow"/>
        </w:rPr>
      </w:pPr>
      <w:r w:rsidRPr="003C7315">
        <w:rPr>
          <w:rFonts w:ascii="Arial Narrow" w:hAnsi="Arial Narrow"/>
        </w:rPr>
        <w:t>Description : fourniture et pose de cornière 90° ou angle variable adhésive d’une largeur d’ailes de 60 mm (cote intérieure). Constituée d’un profilé en PVC lisse classé M1 et coloré dans la masse d’une épaisseur de 2mm avec 2 bandes adhésives doubles face pour la fixation.</w:t>
      </w:r>
    </w:p>
    <w:p w14:paraId="51A6ACE3" w14:textId="77777777" w:rsidR="00BA7C1A" w:rsidRPr="003C7315" w:rsidRDefault="00BA7C1A" w:rsidP="00BA7C1A">
      <w:pPr>
        <w:pStyle w:val="Corpsdetexte"/>
        <w:rPr>
          <w:rFonts w:ascii="Arial Narrow" w:hAnsi="Arial Narrow"/>
        </w:rPr>
      </w:pPr>
      <w:r w:rsidRPr="003C7315">
        <w:rPr>
          <w:rFonts w:ascii="Arial Narrow" w:hAnsi="Arial Narrow"/>
        </w:rPr>
        <w:t>- Coloris : au choix du d’œuvre dans la gamme du fabricant.</w:t>
      </w:r>
    </w:p>
    <w:p w14:paraId="02437402" w14:textId="77777777" w:rsidR="00BA7C1A" w:rsidRPr="003C7315" w:rsidRDefault="00BA7C1A" w:rsidP="00BA7C1A">
      <w:pPr>
        <w:pStyle w:val="Corpsdetexte"/>
        <w:rPr>
          <w:rFonts w:ascii="Arial Narrow" w:hAnsi="Arial Narrow"/>
        </w:rPr>
      </w:pPr>
      <w:r w:rsidRPr="003C7315">
        <w:rPr>
          <w:rFonts w:ascii="Arial Narrow" w:hAnsi="Arial Narrow"/>
        </w:rPr>
        <w:t>- Mode de pose : pose adhésive plus un renfort de collage avec le mastic</w:t>
      </w:r>
      <w:r w:rsidRPr="003C7315">
        <w:rPr>
          <w:rFonts w:ascii="Cambria Math" w:hAnsi="Cambria Math" w:cs="Cambria Math"/>
        </w:rPr>
        <w:t>‐</w:t>
      </w:r>
      <w:r w:rsidRPr="003C7315">
        <w:rPr>
          <w:rFonts w:ascii="Arial Narrow" w:hAnsi="Arial Narrow"/>
        </w:rPr>
        <w:t>colle universel SPM</w:t>
      </w:r>
    </w:p>
    <w:p w14:paraId="087132EC" w14:textId="77777777" w:rsidR="004D064F" w:rsidRPr="003C7315" w:rsidRDefault="004D064F" w:rsidP="00BA7C1A">
      <w:pPr>
        <w:rPr>
          <w:rFonts w:ascii="Arial Narrow" w:eastAsiaTheme="majorEastAsia" w:hAnsi="Arial Narrow" w:cs="Calibri Light"/>
          <w:bCs/>
          <w:iCs/>
          <w:spacing w:val="15"/>
        </w:rPr>
      </w:pPr>
    </w:p>
    <w:p w14:paraId="48C9C252" w14:textId="32FF551E" w:rsidR="00BA7C1A" w:rsidRPr="003C7315" w:rsidRDefault="00BA7C1A" w:rsidP="00BA7C1A">
      <w:pPr>
        <w:rPr>
          <w:rFonts w:ascii="Arial Narrow" w:eastAsiaTheme="majorEastAsia" w:hAnsi="Arial Narrow" w:cs="Calibri Light"/>
          <w:b/>
          <w:iCs/>
          <w:spacing w:val="15"/>
        </w:rPr>
      </w:pPr>
      <w:r w:rsidRPr="003C7315">
        <w:rPr>
          <w:rFonts w:ascii="Arial Narrow" w:eastAsiaTheme="majorEastAsia" w:hAnsi="Arial Narrow" w:cs="Calibri Light"/>
          <w:b/>
          <w:iCs/>
          <w:spacing w:val="15"/>
        </w:rPr>
        <w:t xml:space="preserve">Meuble des </w:t>
      </w:r>
      <w:r w:rsidR="0031214C" w:rsidRPr="003C7315">
        <w:rPr>
          <w:rFonts w:ascii="Arial Narrow" w:eastAsiaTheme="majorEastAsia" w:hAnsi="Arial Narrow" w:cs="Calibri Light"/>
          <w:b/>
          <w:iCs/>
          <w:spacing w:val="15"/>
        </w:rPr>
        <w:t>postes de soins</w:t>
      </w:r>
    </w:p>
    <w:p w14:paraId="7F30A2A5" w14:textId="30497613" w:rsidR="00BA7C1A" w:rsidRPr="003C7315" w:rsidRDefault="00BA7C1A" w:rsidP="00BA7C1A">
      <w:pPr>
        <w:widowControl/>
        <w:adjustRightInd w:val="0"/>
        <w:rPr>
          <w:rFonts w:ascii="Arial Narrow" w:eastAsiaTheme="minorHAnsi" w:hAnsi="Arial Narrow" w:cs="Calibri Light"/>
        </w:rPr>
      </w:pPr>
      <w:r w:rsidRPr="003C7315">
        <w:rPr>
          <w:rFonts w:ascii="Arial Narrow" w:eastAsiaTheme="minorHAnsi" w:hAnsi="Arial Narrow" w:cs="Calibri Light"/>
        </w:rPr>
        <w:t>Meuble formant caisson composé d’un fond vertical, de côté, de séparatifs fixes horizontaux et verticaux, d’un plateau socle et d’un plateau formant plafond, réalisé en panneaux de particules de bois agglomérés, de forte densité, revêtus toutes faces et chants par stratifié Haute Pression de 13/10</w:t>
      </w:r>
      <w:r w:rsidRPr="003C7315">
        <w:rPr>
          <w:rFonts w:ascii="Arial Narrow" w:eastAsiaTheme="minorHAnsi" w:hAnsi="Arial Narrow" w:cs="Calibri Light"/>
          <w:vertAlign w:val="superscript"/>
        </w:rPr>
        <w:t>ème</w:t>
      </w:r>
      <w:r w:rsidRPr="003C7315">
        <w:rPr>
          <w:rFonts w:ascii="Arial Narrow" w:eastAsiaTheme="minorHAnsi" w:hAnsi="Arial Narrow" w:cs="Calibri Light"/>
        </w:rPr>
        <w:t xml:space="preserve"> d'épaisseur, caisson blanc et toutes faces vues stratifiées avec au choix de la MOA dans la gamme du fabricant (marque </w:t>
      </w:r>
      <w:r w:rsidR="00484438" w:rsidRPr="003C7315">
        <w:rPr>
          <w:rFonts w:ascii="Arial Narrow" w:eastAsiaTheme="minorHAnsi" w:hAnsi="Arial Narrow" w:cs="Calibri Light"/>
        </w:rPr>
        <w:t>EGGER</w:t>
      </w:r>
      <w:r w:rsidRPr="003C7315">
        <w:rPr>
          <w:rFonts w:ascii="Arial Narrow" w:eastAsiaTheme="minorHAnsi" w:hAnsi="Arial Narrow" w:cs="Calibri Light"/>
        </w:rPr>
        <w:t xml:space="preserve"> HPL </w:t>
      </w:r>
      <w:proofErr w:type="spellStart"/>
      <w:r w:rsidR="00484438" w:rsidRPr="003C7315">
        <w:rPr>
          <w:rFonts w:ascii="Arial Narrow" w:eastAsiaTheme="minorHAnsi" w:hAnsi="Arial Narrow" w:cs="Calibri Light"/>
        </w:rPr>
        <w:t>PerfectSense</w:t>
      </w:r>
      <w:proofErr w:type="spellEnd"/>
      <w:r w:rsidRPr="003C7315">
        <w:rPr>
          <w:rFonts w:ascii="Arial Narrow" w:eastAsiaTheme="minorHAnsi" w:hAnsi="Arial Narrow" w:cs="Calibri Light"/>
        </w:rPr>
        <w:t>,</w:t>
      </w:r>
      <w:r w:rsidR="00232EA3" w:rsidRPr="003C7315">
        <w:rPr>
          <w:rFonts w:ascii="Arial Narrow" w:eastAsiaTheme="minorHAnsi" w:hAnsi="Arial Narrow" w:cs="Calibri Light"/>
        </w:rPr>
        <w:t xml:space="preserve"> </w:t>
      </w:r>
      <w:r w:rsidRPr="003C7315">
        <w:rPr>
          <w:rFonts w:ascii="Arial Narrow" w:eastAsiaTheme="minorHAnsi" w:hAnsi="Arial Narrow" w:cs="Calibri Light"/>
        </w:rPr>
        <w:t>ou techniquement équivalent).</w:t>
      </w:r>
    </w:p>
    <w:p w14:paraId="07DC9280" w14:textId="77777777" w:rsidR="00BA7C1A" w:rsidRPr="003C7315" w:rsidRDefault="00BA7C1A" w:rsidP="00BA7C1A">
      <w:pPr>
        <w:widowControl/>
        <w:adjustRightInd w:val="0"/>
        <w:rPr>
          <w:rFonts w:ascii="Arial Narrow" w:eastAsiaTheme="minorHAnsi" w:hAnsi="Arial Narrow" w:cs="Calibri Light"/>
        </w:rPr>
      </w:pPr>
      <w:r w:rsidRPr="003C7315">
        <w:rPr>
          <w:rFonts w:ascii="Arial Narrow" w:eastAsiaTheme="minorHAnsi" w:hAnsi="Arial Narrow" w:cs="Calibri Light"/>
        </w:rPr>
        <w:t>Portes battantes réalisées en panneaux de particules de bois agglomérés, de forte densité, revêtus aux 2 faces et chants par stratifié identique au caisson, plat de battement pour portes à 2 vantaux en finition dito l’ouvrant. Ferrage de rotation assuré par charnières invisibles.</w:t>
      </w:r>
    </w:p>
    <w:p w14:paraId="33ECE409" w14:textId="77777777" w:rsidR="00BA7C1A" w:rsidRPr="003C7315" w:rsidRDefault="00BA7C1A" w:rsidP="00BA7C1A">
      <w:pPr>
        <w:widowControl/>
        <w:adjustRightInd w:val="0"/>
        <w:rPr>
          <w:rFonts w:ascii="Arial Narrow" w:eastAsiaTheme="minorHAnsi" w:hAnsi="Arial Narrow" w:cs="Calibri Light"/>
        </w:rPr>
      </w:pPr>
      <w:r w:rsidRPr="003C7315">
        <w:rPr>
          <w:rFonts w:ascii="Arial Narrow" w:eastAsiaTheme="minorHAnsi" w:hAnsi="Arial Narrow" w:cs="Calibri Light"/>
        </w:rPr>
        <w:t>Poignées encastrées de manœuvre en acier inox. Serrures. Piétement métallique en acier inox.</w:t>
      </w:r>
    </w:p>
    <w:p w14:paraId="21F4F534" w14:textId="54B7F00A" w:rsidR="00BA7C1A" w:rsidRPr="003C7315" w:rsidRDefault="00BA7C1A" w:rsidP="00BA7C1A">
      <w:pPr>
        <w:widowControl/>
        <w:adjustRightInd w:val="0"/>
        <w:rPr>
          <w:rFonts w:ascii="Arial Narrow" w:eastAsiaTheme="minorHAnsi" w:hAnsi="Arial Narrow" w:cs="Calibri Light"/>
        </w:rPr>
      </w:pPr>
      <w:r w:rsidRPr="003C7315">
        <w:rPr>
          <w:rFonts w:ascii="Arial Narrow" w:eastAsiaTheme="minorHAnsi" w:hAnsi="Arial Narrow" w:cs="Calibri Light"/>
        </w:rPr>
        <w:t>Les charnières non apparentes seront en nombre et force appropriées au poids du vantail.</w:t>
      </w:r>
      <w:r w:rsidR="009C52C8" w:rsidRPr="003C7315">
        <w:rPr>
          <w:rFonts w:ascii="Arial Narrow" w:eastAsiaTheme="minorHAnsi" w:hAnsi="Arial Narrow" w:cs="Calibri Light"/>
        </w:rPr>
        <w:t xml:space="preserve"> Elles seront pourvues d’un amortisseur mécanique.</w:t>
      </w:r>
    </w:p>
    <w:p w14:paraId="2F8084FA" w14:textId="77777777" w:rsidR="00FF14D2" w:rsidRPr="003C7315" w:rsidRDefault="00FF14D2" w:rsidP="00BA7C1A">
      <w:pPr>
        <w:widowControl/>
        <w:adjustRightInd w:val="0"/>
        <w:rPr>
          <w:rFonts w:ascii="Arial Narrow" w:eastAsiaTheme="minorHAnsi" w:hAnsi="Arial Narrow" w:cs="Calibri Light"/>
        </w:rPr>
      </w:pPr>
    </w:p>
    <w:p w14:paraId="24570959" w14:textId="5EED48B2" w:rsidR="0031214C" w:rsidRPr="003C7315" w:rsidRDefault="0031214C" w:rsidP="00BA7C1A">
      <w:pPr>
        <w:widowControl/>
        <w:adjustRightInd w:val="0"/>
        <w:rPr>
          <w:rFonts w:ascii="Arial Narrow" w:eastAsiaTheme="minorHAnsi" w:hAnsi="Arial Narrow" w:cs="Calibri Light"/>
        </w:rPr>
      </w:pPr>
      <w:r w:rsidRPr="003C7315">
        <w:rPr>
          <w:rFonts w:ascii="Arial Narrow" w:eastAsiaTheme="minorHAnsi" w:hAnsi="Arial Narrow" w:cs="Calibri Light"/>
        </w:rPr>
        <w:t>Tiroirs coulissants</w:t>
      </w:r>
      <w:r w:rsidR="00232EA3" w:rsidRPr="003C7315">
        <w:rPr>
          <w:rFonts w:ascii="Arial Narrow" w:eastAsiaTheme="minorHAnsi" w:hAnsi="Arial Narrow" w:cs="Calibri Light"/>
        </w:rPr>
        <w:t> :</w:t>
      </w:r>
    </w:p>
    <w:p w14:paraId="67C34630" w14:textId="312F4C13" w:rsidR="009C52C8" w:rsidRPr="003C7315" w:rsidRDefault="009C52C8" w:rsidP="00BA7C1A">
      <w:pPr>
        <w:widowControl/>
        <w:adjustRightInd w:val="0"/>
        <w:rPr>
          <w:rFonts w:ascii="Arial Narrow" w:eastAsiaTheme="minorHAnsi" w:hAnsi="Arial Narrow" w:cs="Calibri Light"/>
        </w:rPr>
      </w:pPr>
      <w:r w:rsidRPr="003C7315">
        <w:rPr>
          <w:rFonts w:ascii="Arial Narrow" w:eastAsiaTheme="minorHAnsi" w:hAnsi="Arial Narrow" w:cs="Calibri Light"/>
        </w:rPr>
        <w:t xml:space="preserve">Composants </w:t>
      </w:r>
      <w:r w:rsidR="00232EA3" w:rsidRPr="003C7315">
        <w:rPr>
          <w:rFonts w:ascii="Arial Narrow" w:eastAsiaTheme="minorHAnsi" w:hAnsi="Arial Narrow" w:cs="Calibri Light"/>
        </w:rPr>
        <w:t xml:space="preserve">et revêtements </w:t>
      </w:r>
      <w:r w:rsidRPr="003C7315">
        <w:rPr>
          <w:rFonts w:ascii="Arial Narrow" w:eastAsiaTheme="minorHAnsi" w:hAnsi="Arial Narrow" w:cs="Calibri Light"/>
        </w:rPr>
        <w:t>identiques au caisson ci-dessus.</w:t>
      </w:r>
      <w:r w:rsidR="00232EA3" w:rsidRPr="003C7315">
        <w:rPr>
          <w:rFonts w:ascii="Arial Narrow" w:eastAsiaTheme="minorHAnsi" w:hAnsi="Arial Narrow" w:cs="Calibri Light"/>
        </w:rPr>
        <w:t xml:space="preserve"> </w:t>
      </w:r>
      <w:r w:rsidRPr="003C7315">
        <w:rPr>
          <w:rFonts w:ascii="Arial Narrow" w:eastAsiaTheme="minorHAnsi" w:hAnsi="Arial Narrow" w:cs="Calibri Light"/>
        </w:rPr>
        <w:t>Coulisses de tiroir à billes avec amortisseur</w:t>
      </w:r>
      <w:r w:rsidR="00C9352B" w:rsidRPr="003C7315">
        <w:rPr>
          <w:rFonts w:ascii="Arial Narrow" w:eastAsiaTheme="minorHAnsi" w:hAnsi="Arial Narrow" w:cs="Calibri Light"/>
        </w:rPr>
        <w:t>, levier permettant de sortir le tiroir</w:t>
      </w:r>
      <w:r w:rsidRPr="003C7315">
        <w:rPr>
          <w:rFonts w:ascii="Arial Narrow" w:eastAsiaTheme="minorHAnsi" w:hAnsi="Arial Narrow" w:cs="Calibri Light"/>
        </w:rPr>
        <w:t>.</w:t>
      </w:r>
    </w:p>
    <w:p w14:paraId="4D6F8DC1" w14:textId="311A4E76" w:rsidR="00BA7C1A" w:rsidRPr="003C7315" w:rsidRDefault="00BA7C1A" w:rsidP="00BA7C1A">
      <w:pPr>
        <w:widowControl/>
        <w:adjustRightInd w:val="0"/>
        <w:rPr>
          <w:rFonts w:ascii="Arial Narrow" w:eastAsiaTheme="minorHAnsi" w:hAnsi="Arial Narrow" w:cs="Calibri Light"/>
        </w:rPr>
      </w:pPr>
      <w:r w:rsidRPr="003C7315">
        <w:rPr>
          <w:rFonts w:ascii="Arial Narrow" w:eastAsiaTheme="minorHAnsi" w:hAnsi="Arial Narrow" w:cs="Calibri Light"/>
        </w:rPr>
        <w:t>Cf. plan de détail me</w:t>
      </w:r>
      <w:r w:rsidR="0031214C" w:rsidRPr="003C7315">
        <w:rPr>
          <w:rFonts w:ascii="Arial Narrow" w:eastAsiaTheme="minorHAnsi" w:hAnsi="Arial Narrow" w:cs="Calibri Light"/>
        </w:rPr>
        <w:t>nuiserie.</w:t>
      </w:r>
    </w:p>
    <w:p w14:paraId="4B9DF1FD" w14:textId="76F53CCB" w:rsidR="00BA7C1A" w:rsidRPr="003C7315" w:rsidRDefault="00BA7C1A" w:rsidP="00BA7C1A">
      <w:pPr>
        <w:widowControl/>
        <w:adjustRightInd w:val="0"/>
        <w:rPr>
          <w:rFonts w:ascii="Arial Narrow" w:eastAsiaTheme="minorHAnsi" w:hAnsi="Arial Narrow" w:cs="Calibri Light"/>
        </w:rPr>
      </w:pPr>
    </w:p>
    <w:p w14:paraId="6A597012" w14:textId="77777777" w:rsidR="009C52C8" w:rsidRPr="003C7315" w:rsidRDefault="009C52C8" w:rsidP="009C52C8">
      <w:pPr>
        <w:pStyle w:val="Corpsdetexte"/>
        <w:rPr>
          <w:rFonts w:ascii="Arial Narrow" w:hAnsi="Arial Narrow"/>
          <w:b/>
        </w:rPr>
      </w:pPr>
      <w:r w:rsidRPr="003C7315">
        <w:rPr>
          <w:rFonts w:ascii="Arial Narrow" w:hAnsi="Arial Narrow"/>
          <w:b/>
        </w:rPr>
        <w:t>Mains courantes :</w:t>
      </w:r>
    </w:p>
    <w:p w14:paraId="042D3F61" w14:textId="0189C465" w:rsidR="009C52C8" w:rsidRPr="003C7315" w:rsidRDefault="009C52C8" w:rsidP="00573491">
      <w:pPr>
        <w:pStyle w:val="Corpsdetexte"/>
        <w:rPr>
          <w:rFonts w:ascii="Arial Narrow" w:hAnsi="Arial Narrow"/>
        </w:rPr>
      </w:pPr>
      <w:r w:rsidRPr="003C7315">
        <w:rPr>
          <w:rFonts w:ascii="Arial Narrow" w:hAnsi="Arial Narrow"/>
        </w:rPr>
        <w:t>Les mains courantes seront déposées avant les travaux de peinture et seront remises en lieu et place après travaux de peinture avec une remise en état si nécessaire.</w:t>
      </w:r>
    </w:p>
    <w:p w14:paraId="05595EB1" w14:textId="3C2581FD" w:rsidR="00BA7C1A" w:rsidRPr="003C7315" w:rsidRDefault="00BA7C1A" w:rsidP="00BA7C1A">
      <w:pPr>
        <w:rPr>
          <w:rFonts w:ascii="Arial Narrow" w:eastAsiaTheme="minorHAnsi" w:hAnsi="Arial Narrow" w:cs="Calibri Light"/>
        </w:rPr>
      </w:pPr>
    </w:p>
    <w:p w14:paraId="303E4046" w14:textId="2647AF5A" w:rsidR="004D064F" w:rsidRPr="003C7315" w:rsidRDefault="004D064F" w:rsidP="004D064F">
      <w:pPr>
        <w:pStyle w:val="Corpsdetexte"/>
        <w:rPr>
          <w:rFonts w:ascii="Arial Narrow" w:hAnsi="Arial Narrow"/>
          <w:b/>
        </w:rPr>
      </w:pPr>
      <w:r w:rsidRPr="003C7315">
        <w:rPr>
          <w:rFonts w:ascii="Arial Narrow" w:hAnsi="Arial Narrow"/>
          <w:b/>
        </w:rPr>
        <w:lastRenderedPageBreak/>
        <w:t>Plans de travail :</w:t>
      </w:r>
    </w:p>
    <w:p w14:paraId="05F8AE2A" w14:textId="1EAE8689" w:rsidR="004D064F" w:rsidRPr="003C7315" w:rsidRDefault="004D064F" w:rsidP="00BA7C1A">
      <w:pPr>
        <w:rPr>
          <w:rFonts w:ascii="Arial Narrow" w:eastAsiaTheme="minorHAnsi" w:hAnsi="Arial Narrow" w:cs="Calibri Light"/>
        </w:rPr>
      </w:pPr>
      <w:r w:rsidRPr="003C7315">
        <w:rPr>
          <w:rFonts w:ascii="Arial Narrow" w:eastAsiaTheme="minorHAnsi" w:hAnsi="Arial Narrow" w:cs="Calibri Light"/>
        </w:rPr>
        <w:t xml:space="preserve">En panneaux de stratifiés compacts, épaisseur </w:t>
      </w:r>
      <w:r w:rsidR="006F57B8" w:rsidRPr="003C7315">
        <w:rPr>
          <w:rFonts w:ascii="Arial Narrow" w:eastAsiaTheme="minorHAnsi" w:hAnsi="Arial Narrow" w:cs="Calibri Light"/>
        </w:rPr>
        <w:t>3</w:t>
      </w:r>
      <w:r w:rsidR="00FF14D2" w:rsidRPr="003C7315">
        <w:rPr>
          <w:rFonts w:ascii="Arial Narrow" w:eastAsiaTheme="minorHAnsi" w:hAnsi="Arial Narrow" w:cs="Calibri Light"/>
        </w:rPr>
        <w:t>8</w:t>
      </w:r>
      <w:r w:rsidR="006F57B8" w:rsidRPr="003C7315">
        <w:rPr>
          <w:rFonts w:ascii="Arial Narrow" w:eastAsiaTheme="minorHAnsi" w:hAnsi="Arial Narrow" w:cs="Calibri Light"/>
        </w:rPr>
        <w:t>mm</w:t>
      </w:r>
      <w:r w:rsidR="00FF14D2" w:rsidRPr="003C7315">
        <w:rPr>
          <w:rFonts w:ascii="Arial Narrow" w:eastAsiaTheme="minorHAnsi" w:hAnsi="Arial Narrow" w:cs="Calibri Light"/>
        </w:rPr>
        <w:t xml:space="preserve">, profondeur </w:t>
      </w:r>
      <w:r w:rsidR="00F67883">
        <w:rPr>
          <w:rFonts w:ascii="Arial Narrow" w:eastAsiaTheme="minorHAnsi" w:hAnsi="Arial Narrow" w:cs="Calibri Light"/>
        </w:rPr>
        <w:t>8</w:t>
      </w:r>
      <w:r w:rsidR="00FF14D2" w:rsidRPr="003C7315">
        <w:rPr>
          <w:rFonts w:ascii="Arial Narrow" w:eastAsiaTheme="minorHAnsi" w:hAnsi="Arial Narrow" w:cs="Calibri Light"/>
        </w:rPr>
        <w:t>50mm</w:t>
      </w:r>
      <w:r w:rsidR="00C9352B" w:rsidRPr="003C7315">
        <w:rPr>
          <w:rFonts w:ascii="Arial Narrow" w:eastAsiaTheme="minorHAnsi" w:hAnsi="Arial Narrow" w:cs="Calibri Light"/>
        </w:rPr>
        <w:t>.</w:t>
      </w:r>
    </w:p>
    <w:p w14:paraId="4AA41FF2" w14:textId="1D3FFCAF" w:rsidR="009C52C8" w:rsidRPr="003C7315" w:rsidRDefault="009C52C8" w:rsidP="00BA7C1A">
      <w:pPr>
        <w:rPr>
          <w:rFonts w:ascii="Arial Narrow" w:eastAsiaTheme="minorHAnsi" w:hAnsi="Arial Narrow" w:cs="Calibri Light"/>
        </w:rPr>
      </w:pPr>
    </w:p>
    <w:p w14:paraId="278E5C70" w14:textId="62E0DAE9" w:rsidR="002F12B9" w:rsidRPr="003C7315" w:rsidRDefault="002F12B9" w:rsidP="002F12B9">
      <w:pPr>
        <w:pStyle w:val="Corpsdetexte"/>
        <w:rPr>
          <w:rFonts w:ascii="Arial Narrow" w:hAnsi="Arial Narrow"/>
          <w:b/>
        </w:rPr>
      </w:pPr>
      <w:r>
        <w:rPr>
          <w:rFonts w:ascii="Arial Narrow" w:hAnsi="Arial Narrow"/>
          <w:b/>
        </w:rPr>
        <w:t>Meuble de Toilette</w:t>
      </w:r>
      <w:r w:rsidRPr="003C7315">
        <w:rPr>
          <w:rFonts w:ascii="Arial Narrow" w:hAnsi="Arial Narrow"/>
          <w:b/>
        </w:rPr>
        <w:t> :</w:t>
      </w:r>
    </w:p>
    <w:p w14:paraId="3ACD7C93" w14:textId="07254068" w:rsidR="00573491" w:rsidRDefault="002F12B9" w:rsidP="002F12B9">
      <w:pPr>
        <w:rPr>
          <w:rFonts w:ascii="Arial Narrow" w:eastAsiaTheme="minorHAnsi" w:hAnsi="Arial Narrow" w:cs="Calibri Light"/>
        </w:rPr>
      </w:pPr>
      <w:r w:rsidRPr="002F12B9">
        <w:rPr>
          <w:rFonts w:ascii="Arial Narrow" w:eastAsiaTheme="minorHAnsi" w:hAnsi="Arial Narrow" w:cs="Calibri Light"/>
        </w:rPr>
        <w:t>Façon et pose d’un « meuble de toilette » en résine de synthèse : Meuble de toilette</w:t>
      </w:r>
      <w:r>
        <w:rPr>
          <w:rFonts w:ascii="Arial Narrow" w:eastAsiaTheme="minorHAnsi" w:hAnsi="Arial Narrow" w:cs="Calibri Light"/>
        </w:rPr>
        <w:t xml:space="preserve"> </w:t>
      </w:r>
      <w:r w:rsidRPr="002F12B9">
        <w:rPr>
          <w:rFonts w:ascii="Arial Narrow" w:eastAsiaTheme="minorHAnsi" w:hAnsi="Arial Narrow" w:cs="Calibri Light"/>
        </w:rPr>
        <w:t>formant caisson composé d’un fond vertical, de côtés, d’un plateau socle et d’un plateau</w:t>
      </w:r>
      <w:r>
        <w:rPr>
          <w:rFonts w:ascii="Arial Narrow" w:eastAsiaTheme="minorHAnsi" w:hAnsi="Arial Narrow" w:cs="Calibri Light"/>
        </w:rPr>
        <w:t xml:space="preserve"> </w:t>
      </w:r>
      <w:r w:rsidRPr="002F12B9">
        <w:rPr>
          <w:rFonts w:ascii="Arial Narrow" w:eastAsiaTheme="minorHAnsi" w:hAnsi="Arial Narrow" w:cs="Calibri Light"/>
        </w:rPr>
        <w:t>formant plafond, réalisé en résine de synthèse colorée dans la masse. Dimensions largeur</w:t>
      </w:r>
      <w:r>
        <w:rPr>
          <w:rFonts w:ascii="Arial Narrow" w:eastAsiaTheme="minorHAnsi" w:hAnsi="Arial Narrow" w:cs="Calibri Light"/>
        </w:rPr>
        <w:t xml:space="preserve"> </w:t>
      </w:r>
      <w:r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p>
    <w:p w14:paraId="3B248237" w14:textId="02A446CF" w:rsidR="00413BC5" w:rsidRDefault="00413BC5" w:rsidP="002F12B9">
      <w:pPr>
        <w:rPr>
          <w:rFonts w:ascii="Arial Narrow" w:eastAsiaTheme="minorHAnsi" w:hAnsi="Arial Narrow" w:cs="Calibri Light"/>
        </w:rPr>
      </w:pPr>
    </w:p>
    <w:p w14:paraId="733D29F8" w14:textId="77777777" w:rsidR="00413BC5" w:rsidRPr="003C7315" w:rsidRDefault="00413BC5" w:rsidP="002F12B9">
      <w:pPr>
        <w:rPr>
          <w:rFonts w:ascii="Arial Narrow" w:eastAsiaTheme="minorHAnsi" w:hAnsi="Arial Narrow" w:cs="Calibri Light"/>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CE2E13" w14:paraId="09855D76" w14:textId="77777777" w:rsidTr="00CE2E13">
        <w:tc>
          <w:tcPr>
            <w:tcW w:w="9062" w:type="dxa"/>
            <w:shd w:val="clear" w:color="auto" w:fill="D9D9D9" w:themeFill="background1" w:themeFillShade="D9"/>
            <w:vAlign w:val="center"/>
          </w:tcPr>
          <w:p w14:paraId="46AA2CCC" w14:textId="0FDDEB89" w:rsidR="00CE2E13" w:rsidRDefault="00CE2E13" w:rsidP="00CE2E13">
            <w:pPr>
              <w:pStyle w:val="Sous-titre"/>
              <w:jc w:val="center"/>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SER – TRANCHE FERME</w:t>
            </w:r>
          </w:p>
        </w:tc>
      </w:tr>
    </w:tbl>
    <w:p w14:paraId="5C5F390E" w14:textId="77777777" w:rsidR="00CE2E13" w:rsidRPr="00E053C6" w:rsidRDefault="00CE2E13" w:rsidP="00CE2E13">
      <w:pPr>
        <w:pStyle w:val="Sous-titre"/>
        <w:rPr>
          <w:rFonts w:ascii="Arial Narrow" w:hAnsi="Arial Narrow" w:cs="Calibri Light"/>
          <w:b/>
          <w:i w:val="0"/>
          <w:color w:val="auto"/>
          <w:sz w:val="22"/>
          <w:szCs w:val="22"/>
        </w:rPr>
      </w:pPr>
    </w:p>
    <w:p w14:paraId="345B4E6F" w14:textId="77777777" w:rsidR="00C06C7E" w:rsidRPr="003C7315" w:rsidRDefault="00C06C7E" w:rsidP="00C06C7E">
      <w:pPr>
        <w:rPr>
          <w:rFonts w:ascii="Arial Narrow" w:hAnsi="Arial Narrow"/>
        </w:rPr>
      </w:pPr>
    </w:p>
    <w:p w14:paraId="17FBA34A" w14:textId="1C2C288F" w:rsidR="00BA7C1A" w:rsidRDefault="00BA7C1A" w:rsidP="004B4F18">
      <w:pPr>
        <w:pStyle w:val="Corpsdetexte"/>
        <w:numPr>
          <w:ilvl w:val="1"/>
          <w:numId w:val="6"/>
        </w:numPr>
        <w:ind w:left="567"/>
        <w:rPr>
          <w:rFonts w:ascii="Arial Narrow" w:hAnsi="Arial Narrow"/>
          <w:b/>
          <w:bCs/>
        </w:rPr>
      </w:pPr>
      <w:r w:rsidRPr="003C7315">
        <w:rPr>
          <w:rFonts w:ascii="Arial Narrow" w:hAnsi="Arial Narrow"/>
          <w:b/>
          <w:bCs/>
        </w:rPr>
        <w:t>UNITE BEAUSOLEIL :</w:t>
      </w:r>
    </w:p>
    <w:p w14:paraId="651CC213" w14:textId="2AF42D12" w:rsidR="005178E3" w:rsidRDefault="005178E3" w:rsidP="005178E3">
      <w:pPr>
        <w:pStyle w:val="Corpsdetexte"/>
        <w:rPr>
          <w:rFonts w:ascii="Arial Narrow" w:hAnsi="Arial Narrow"/>
          <w:b/>
          <w:bCs/>
        </w:rPr>
      </w:pPr>
    </w:p>
    <w:p w14:paraId="7471C887" w14:textId="77777777" w:rsidR="005178E3" w:rsidRPr="003C7315" w:rsidRDefault="005178E3" w:rsidP="005178E3">
      <w:pPr>
        <w:pStyle w:val="Corpsdetexte"/>
        <w:rPr>
          <w:rFonts w:ascii="Arial Narrow" w:hAnsi="Arial Narrow"/>
          <w:b/>
          <w:bCs/>
        </w:rPr>
      </w:pPr>
    </w:p>
    <w:p w14:paraId="470EF042" w14:textId="2D84DE9A" w:rsidR="00755ABA" w:rsidRDefault="00755ABA" w:rsidP="004B4F18">
      <w:pPr>
        <w:pStyle w:val="Corpsdetexte"/>
        <w:numPr>
          <w:ilvl w:val="2"/>
          <w:numId w:val="6"/>
        </w:numPr>
        <w:ind w:left="567"/>
        <w:rPr>
          <w:rFonts w:ascii="Arial Narrow" w:hAnsi="Arial Narrow"/>
        </w:rPr>
      </w:pPr>
      <w:r w:rsidRPr="003C7315">
        <w:rPr>
          <w:rFonts w:ascii="Arial Narrow" w:hAnsi="Arial Narrow"/>
          <w:u w:val="single"/>
        </w:rPr>
        <w:t xml:space="preserve">Chambre 241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t xml:space="preserve">Fourniture, pose et mise en jeu d’un bloc-porte </w:t>
      </w:r>
      <w:r w:rsidR="0074678D">
        <w:rPr>
          <w:rFonts w:ascii="Arial Narrow" w:hAnsi="Arial Narrow"/>
        </w:rPr>
        <w:t xml:space="preserve">prépeint </w:t>
      </w:r>
      <w:r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Pr="003C7315">
        <w:rPr>
          <w:rFonts w:ascii="Arial Narrow" w:hAnsi="Arial Narrow"/>
        </w:rPr>
        <w:t xml:space="preserve">et </w:t>
      </w:r>
      <w:r w:rsidR="0074678D">
        <w:rPr>
          <w:rFonts w:ascii="Arial Narrow" w:hAnsi="Arial Narrow"/>
        </w:rPr>
        <w:t xml:space="preserve">pose d’un </w:t>
      </w:r>
      <w:r w:rsidRPr="003C7315">
        <w:rPr>
          <w:rFonts w:ascii="Arial Narrow" w:hAnsi="Arial Narrow"/>
        </w:rPr>
        <w:t>porte étiquette plat format 152 x 152 de chez FORMO.</w:t>
      </w:r>
      <w:r w:rsidR="0074678D">
        <w:rPr>
          <w:rFonts w:ascii="Arial Narrow" w:hAnsi="Arial Narrow"/>
        </w:rPr>
        <w:br/>
      </w:r>
      <w:r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Pr="003C7315">
        <w:rPr>
          <w:rFonts w:ascii="Arial Narrow" w:hAnsi="Arial Narrow"/>
        </w:rPr>
        <w:br/>
      </w:r>
    </w:p>
    <w:p w14:paraId="5D5C888B" w14:textId="0E9B6659" w:rsidR="00FC72C1" w:rsidRPr="003C7315" w:rsidRDefault="00FC72C1" w:rsidP="004B4F18">
      <w:pPr>
        <w:pStyle w:val="Corpsdetexte"/>
        <w:numPr>
          <w:ilvl w:val="2"/>
          <w:numId w:val="6"/>
        </w:numPr>
        <w:ind w:left="567"/>
        <w:rPr>
          <w:rFonts w:ascii="Arial Narrow" w:hAnsi="Arial Narrow"/>
        </w:rPr>
      </w:pPr>
      <w:r w:rsidRPr="00FC72C1">
        <w:rPr>
          <w:rFonts w:ascii="Arial Narrow" w:hAnsi="Arial Narrow"/>
          <w:u w:val="single"/>
        </w:rPr>
        <w:t>Sanitaire chambre 241</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Pr>
          <w:rFonts w:ascii="Arial Narrow" w:hAnsi="Arial Narrow"/>
        </w:rPr>
        <w:br/>
      </w:r>
    </w:p>
    <w:p w14:paraId="78A2AA2D" w14:textId="022090FA" w:rsidR="00FC72C1" w:rsidRDefault="00755ABA" w:rsidP="004B4F18">
      <w:pPr>
        <w:pStyle w:val="Corpsdetexte"/>
        <w:numPr>
          <w:ilvl w:val="2"/>
          <w:numId w:val="6"/>
        </w:numPr>
        <w:ind w:left="567"/>
        <w:rPr>
          <w:rFonts w:ascii="Arial Narrow" w:hAnsi="Arial Narrow"/>
        </w:rPr>
      </w:pPr>
      <w:r w:rsidRPr="003C7315">
        <w:rPr>
          <w:rFonts w:ascii="Arial Narrow" w:hAnsi="Arial Narrow"/>
          <w:u w:val="single"/>
        </w:rPr>
        <w:t xml:space="preserve">Chambre 242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Pr="003C7315">
        <w:rPr>
          <w:rFonts w:ascii="Arial Narrow" w:hAnsi="Arial Narrow"/>
        </w:rPr>
        <w:t>.</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FC72C1">
        <w:rPr>
          <w:rFonts w:ascii="Arial Narrow" w:hAnsi="Arial Narrow"/>
        </w:rPr>
        <w:t>.</w:t>
      </w:r>
      <w:r w:rsidR="00FC72C1">
        <w:rPr>
          <w:rFonts w:ascii="Arial Narrow" w:hAnsi="Arial Narrow"/>
        </w:rPr>
        <w:br/>
      </w:r>
    </w:p>
    <w:p w14:paraId="03FEA49E" w14:textId="2D485E7C" w:rsidR="00AA3F25" w:rsidRDefault="00FC72C1" w:rsidP="00465903">
      <w:pPr>
        <w:pStyle w:val="Corpsdetexte"/>
        <w:numPr>
          <w:ilvl w:val="2"/>
          <w:numId w:val="6"/>
        </w:numPr>
        <w:ind w:left="567"/>
        <w:rPr>
          <w:rFonts w:ascii="Arial Narrow" w:hAnsi="Arial Narrow"/>
        </w:rPr>
      </w:pPr>
      <w:r w:rsidRPr="00AA3F25">
        <w:rPr>
          <w:rFonts w:ascii="Arial Narrow" w:hAnsi="Arial Narrow"/>
          <w:u w:val="single"/>
        </w:rPr>
        <w:t>Sanitaire chambre 242</w:t>
      </w:r>
      <w:r w:rsidRPr="00AA3F25">
        <w:rPr>
          <w:rFonts w:ascii="Arial Narrow" w:hAnsi="Arial Narrow"/>
        </w:rPr>
        <w:t xml:space="preserve"> </w:t>
      </w:r>
      <w:r w:rsidRPr="00FC72C1">
        <w:rPr>
          <w:rFonts w:ascii="Arial Narrow" w:hAnsi="Arial Narrow"/>
        </w:rPr>
        <w:sym w:font="Wingdings" w:char="F0E8"/>
      </w:r>
      <w:r w:rsidRPr="00AA3F25">
        <w:rPr>
          <w:rFonts w:ascii="Arial Narrow" w:hAnsi="Arial Narrow"/>
        </w:rPr>
        <w:t xml:space="preserve"> Création d’une douche à l’italienne</w:t>
      </w:r>
      <w:r w:rsidRPr="00AA3F25">
        <w:rPr>
          <w:rFonts w:ascii="Arial Narrow" w:hAnsi="Arial Narrow"/>
        </w:rPr>
        <w:b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sidR="00525592" w:rsidRPr="00AA3F25">
        <w:rPr>
          <w:rFonts w:ascii="Arial Narrow" w:hAnsi="Arial Narrow"/>
        </w:rPr>
        <w:t>.</w:t>
      </w:r>
      <w:r w:rsidR="00525592" w:rsidRPr="00AA3F25">
        <w:rPr>
          <w:rFonts w:ascii="Arial Narrow" w:hAnsi="Arial Narrow"/>
        </w:rPr>
        <w:br/>
      </w:r>
      <w:r w:rsidR="00525592" w:rsidRPr="00AA3F25">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525592" w:rsidRPr="00AA3F25">
        <w:rPr>
          <w:rFonts w:ascii="Arial Narrow" w:hAnsi="Arial Narrow"/>
        </w:rPr>
        <w:t>.</w:t>
      </w:r>
      <w:r w:rsidR="00755ABA" w:rsidRPr="00AA3F25">
        <w:rPr>
          <w:rFonts w:ascii="Arial Narrow" w:hAnsi="Arial Narrow"/>
        </w:rPr>
        <w:br/>
      </w:r>
    </w:p>
    <w:p w14:paraId="4C5D7CC2" w14:textId="77777777" w:rsidR="00AA3F25" w:rsidRDefault="00AA3F25">
      <w:pPr>
        <w:rPr>
          <w:rFonts w:ascii="Arial Narrow" w:hAnsi="Arial Narrow"/>
          <w:szCs w:val="20"/>
        </w:rPr>
      </w:pPr>
      <w:r>
        <w:rPr>
          <w:rFonts w:ascii="Arial Narrow" w:hAnsi="Arial Narrow"/>
        </w:rPr>
        <w:br w:type="page"/>
      </w:r>
    </w:p>
    <w:p w14:paraId="4AAB4185" w14:textId="77777777" w:rsidR="00FC72C1" w:rsidRDefault="00755ABA" w:rsidP="004B4F18">
      <w:pPr>
        <w:pStyle w:val="Corpsdetexte"/>
        <w:numPr>
          <w:ilvl w:val="2"/>
          <w:numId w:val="6"/>
        </w:numPr>
        <w:ind w:left="567"/>
        <w:rPr>
          <w:rFonts w:ascii="Arial Narrow" w:hAnsi="Arial Narrow"/>
        </w:rPr>
      </w:pPr>
      <w:r w:rsidRPr="003C7315">
        <w:rPr>
          <w:rFonts w:ascii="Arial Narrow" w:hAnsi="Arial Narrow"/>
          <w:u w:val="single"/>
        </w:rPr>
        <w:lastRenderedPageBreak/>
        <w:t xml:space="preserve">Chambre 243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Pr="003C7315">
        <w:rPr>
          <w:rFonts w:ascii="Arial Narrow" w:hAnsi="Arial Narrow"/>
        </w:rPr>
        <w:t>.</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FC72C1">
        <w:rPr>
          <w:rFonts w:ascii="Arial Narrow" w:hAnsi="Arial Narrow"/>
        </w:rPr>
        <w:t>.</w:t>
      </w:r>
    </w:p>
    <w:p w14:paraId="6A56BE57" w14:textId="00315C2F" w:rsidR="00FC72C1" w:rsidRDefault="00FC72C1">
      <w:pPr>
        <w:rPr>
          <w:rFonts w:ascii="Arial Narrow" w:hAnsi="Arial Narrow"/>
          <w:szCs w:val="20"/>
        </w:rPr>
      </w:pPr>
    </w:p>
    <w:p w14:paraId="590A7167" w14:textId="345EFD90" w:rsidR="00755ABA" w:rsidRPr="003C7315" w:rsidRDefault="00FC72C1" w:rsidP="004B4F18">
      <w:pPr>
        <w:pStyle w:val="Corpsdetexte"/>
        <w:numPr>
          <w:ilvl w:val="2"/>
          <w:numId w:val="6"/>
        </w:numPr>
        <w:ind w:left="567"/>
        <w:rPr>
          <w:rFonts w:ascii="Arial Narrow" w:hAnsi="Arial Narrow"/>
        </w:rPr>
      </w:pPr>
      <w:r w:rsidRPr="00FC72C1">
        <w:rPr>
          <w:rFonts w:ascii="Arial Narrow" w:hAnsi="Arial Narrow"/>
          <w:u w:val="single"/>
        </w:rPr>
        <w:t>Sanitaire chambre 24</w:t>
      </w:r>
      <w:r>
        <w:rPr>
          <w:rFonts w:ascii="Arial Narrow" w:hAnsi="Arial Narrow"/>
          <w:u w:val="single"/>
        </w:rPr>
        <w:t>3</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sidR="00525592">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755ABA" w:rsidRPr="003C7315">
        <w:rPr>
          <w:rFonts w:ascii="Arial Narrow" w:hAnsi="Arial Narrow"/>
        </w:rPr>
        <w:br/>
      </w:r>
    </w:p>
    <w:p w14:paraId="160FD151" w14:textId="77777777" w:rsidR="00FC72C1" w:rsidRDefault="00755ABA" w:rsidP="004B4F18">
      <w:pPr>
        <w:pStyle w:val="Corpsdetexte"/>
        <w:numPr>
          <w:ilvl w:val="2"/>
          <w:numId w:val="6"/>
        </w:numPr>
        <w:ind w:left="567"/>
        <w:rPr>
          <w:rFonts w:ascii="Arial Narrow" w:hAnsi="Arial Narrow"/>
        </w:rPr>
      </w:pPr>
      <w:r w:rsidRPr="003C7315">
        <w:rPr>
          <w:rFonts w:ascii="Arial Narrow" w:hAnsi="Arial Narrow"/>
          <w:u w:val="single"/>
        </w:rPr>
        <w:t xml:space="preserve">Chambre 244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Pr="003C7315">
        <w:rPr>
          <w:rFonts w:ascii="Arial Narrow" w:hAnsi="Arial Narrow"/>
        </w:rPr>
        <w:t>.</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FC72C1">
        <w:rPr>
          <w:rFonts w:ascii="Arial Narrow" w:hAnsi="Arial Narrow"/>
        </w:rPr>
        <w:t>.</w:t>
      </w:r>
      <w:r w:rsidR="002E227A" w:rsidRPr="003C7315">
        <w:rPr>
          <w:rFonts w:ascii="Arial Narrow" w:hAnsi="Arial Narrow"/>
        </w:rPr>
        <w:br/>
      </w:r>
    </w:p>
    <w:p w14:paraId="6F498E1A" w14:textId="11697155" w:rsidR="0074678D" w:rsidRDefault="00FC72C1" w:rsidP="004B4F18">
      <w:pPr>
        <w:pStyle w:val="Corpsdetexte"/>
        <w:numPr>
          <w:ilvl w:val="2"/>
          <w:numId w:val="6"/>
        </w:numPr>
        <w:ind w:left="567"/>
        <w:rPr>
          <w:rFonts w:ascii="Arial Narrow" w:hAnsi="Arial Narrow"/>
        </w:rPr>
      </w:pPr>
      <w:r w:rsidRPr="00FC72C1">
        <w:rPr>
          <w:rFonts w:ascii="Arial Narrow" w:hAnsi="Arial Narrow"/>
          <w:u w:val="single"/>
        </w:rPr>
        <w:t>Sanitaire chambre 24</w:t>
      </w:r>
      <w:r>
        <w:rPr>
          <w:rFonts w:ascii="Arial Narrow" w:hAnsi="Arial Narrow"/>
          <w:u w:val="single"/>
        </w:rPr>
        <w:t>4</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p>
    <w:p w14:paraId="4CF8067B" w14:textId="77777777" w:rsidR="00FC72C1" w:rsidRDefault="00FC72C1" w:rsidP="00FC72C1">
      <w:pPr>
        <w:pStyle w:val="Corpsdetexte"/>
        <w:ind w:left="567"/>
        <w:rPr>
          <w:rFonts w:ascii="Arial Narrow" w:hAnsi="Arial Narrow"/>
        </w:rPr>
      </w:pPr>
    </w:p>
    <w:p w14:paraId="224FA236" w14:textId="77777777" w:rsidR="00FC72C1" w:rsidRDefault="00F63317" w:rsidP="004B4F18">
      <w:pPr>
        <w:pStyle w:val="Corpsdetexte"/>
        <w:numPr>
          <w:ilvl w:val="2"/>
          <w:numId w:val="6"/>
        </w:numPr>
        <w:ind w:left="567"/>
        <w:rPr>
          <w:rFonts w:ascii="Arial Narrow" w:hAnsi="Arial Narrow"/>
        </w:rPr>
      </w:pPr>
      <w:r w:rsidRPr="003C7315">
        <w:rPr>
          <w:rFonts w:ascii="Arial Narrow" w:hAnsi="Arial Narrow"/>
          <w:u w:val="single"/>
        </w:rPr>
        <w:t xml:space="preserve">Chambre 245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Pr="003C7315">
        <w:rPr>
          <w:rFonts w:ascii="Arial Narrow" w:hAnsi="Arial Narrow"/>
        </w:rPr>
        <w:t>.</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74678D">
        <w:rPr>
          <w:rFonts w:ascii="Arial Narrow" w:hAnsi="Arial Narrow"/>
        </w:rPr>
        <w:t>.</w:t>
      </w:r>
      <w:r w:rsidRPr="003C7315">
        <w:rPr>
          <w:rFonts w:ascii="Arial Narrow" w:hAnsi="Arial Narrow"/>
        </w:rPr>
        <w:br/>
      </w:r>
    </w:p>
    <w:p w14:paraId="47483F6F" w14:textId="0CD8A19D" w:rsidR="00F63317" w:rsidRDefault="00FC72C1" w:rsidP="004B4F18">
      <w:pPr>
        <w:pStyle w:val="Corpsdetexte"/>
        <w:numPr>
          <w:ilvl w:val="2"/>
          <w:numId w:val="6"/>
        </w:numPr>
        <w:ind w:left="567"/>
        <w:rPr>
          <w:rFonts w:ascii="Arial Narrow" w:hAnsi="Arial Narrow"/>
        </w:rPr>
      </w:pPr>
      <w:r w:rsidRPr="00FC72C1">
        <w:rPr>
          <w:rFonts w:ascii="Arial Narrow" w:hAnsi="Arial Narrow"/>
          <w:u w:val="single"/>
        </w:rPr>
        <w:t>Sanitaire chambre 24</w:t>
      </w:r>
      <w:r>
        <w:rPr>
          <w:rFonts w:ascii="Arial Narrow" w:hAnsi="Arial Narrow"/>
          <w:u w:val="single"/>
        </w:rPr>
        <w:t>5</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p>
    <w:p w14:paraId="1F18941A" w14:textId="398803C8" w:rsidR="00AA3F25" w:rsidRDefault="00AA3F25">
      <w:pPr>
        <w:rPr>
          <w:rFonts w:ascii="Arial Narrow" w:hAnsi="Arial Narrow"/>
          <w:szCs w:val="20"/>
        </w:rPr>
      </w:pPr>
      <w:r>
        <w:rPr>
          <w:rFonts w:ascii="Arial Narrow" w:hAnsi="Arial Narrow"/>
        </w:rPr>
        <w:br w:type="page"/>
      </w:r>
    </w:p>
    <w:p w14:paraId="44033E8D" w14:textId="77777777" w:rsidR="00191FE1" w:rsidRDefault="00F63317" w:rsidP="004B4F18">
      <w:pPr>
        <w:pStyle w:val="Corpsdetexte"/>
        <w:numPr>
          <w:ilvl w:val="2"/>
          <w:numId w:val="6"/>
        </w:numPr>
        <w:ind w:left="567"/>
        <w:rPr>
          <w:rFonts w:ascii="Arial Narrow" w:hAnsi="Arial Narrow"/>
        </w:rPr>
      </w:pPr>
      <w:r w:rsidRPr="003C7315">
        <w:rPr>
          <w:rFonts w:ascii="Arial Narrow" w:hAnsi="Arial Narrow"/>
          <w:u w:val="single"/>
        </w:rPr>
        <w:lastRenderedPageBreak/>
        <w:t xml:space="preserve">Chambre 246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74678D">
        <w:rPr>
          <w:rFonts w:ascii="Arial Narrow" w:hAnsi="Arial Narrow"/>
        </w:rPr>
        <w:t>.</w:t>
      </w:r>
      <w:r w:rsidRPr="003C7315">
        <w:rPr>
          <w:rFonts w:ascii="Arial Narrow" w:hAnsi="Arial Narrow"/>
        </w:rPr>
        <w:br/>
      </w:r>
    </w:p>
    <w:p w14:paraId="22D47810" w14:textId="47866527" w:rsidR="00055363" w:rsidRDefault="00191FE1" w:rsidP="004B4F18">
      <w:pPr>
        <w:pStyle w:val="Corpsdetexte"/>
        <w:numPr>
          <w:ilvl w:val="2"/>
          <w:numId w:val="6"/>
        </w:numPr>
        <w:ind w:left="567"/>
        <w:rPr>
          <w:rFonts w:ascii="Arial Narrow" w:hAnsi="Arial Narrow"/>
        </w:rPr>
      </w:pPr>
      <w:r w:rsidRPr="00FC72C1">
        <w:rPr>
          <w:rFonts w:ascii="Arial Narrow" w:hAnsi="Arial Narrow"/>
          <w:u w:val="single"/>
        </w:rPr>
        <w:t>Sanitaire chambre 24</w:t>
      </w:r>
      <w:r>
        <w:rPr>
          <w:rFonts w:ascii="Arial Narrow" w:hAnsi="Arial Narrow"/>
          <w:u w:val="single"/>
        </w:rPr>
        <w:t>6</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525592">
        <w:rPr>
          <w:rFonts w:ascii="Arial Narrow" w:hAnsi="Arial Narrow"/>
        </w:rPr>
        <w:t>.</w:t>
      </w:r>
      <w:r w:rsidR="00525592">
        <w:rPr>
          <w:rFonts w:ascii="Arial Narrow" w:hAnsi="Arial Narrow"/>
        </w:rPr>
        <w:br/>
      </w:r>
    </w:p>
    <w:p w14:paraId="122F4A74" w14:textId="718B028B" w:rsidR="00F742BC" w:rsidRDefault="006964BE" w:rsidP="004B4F18">
      <w:pPr>
        <w:pStyle w:val="Corpsdetexte"/>
        <w:numPr>
          <w:ilvl w:val="2"/>
          <w:numId w:val="6"/>
        </w:numPr>
        <w:ind w:left="567"/>
        <w:rPr>
          <w:rFonts w:ascii="Arial Narrow" w:hAnsi="Arial Narrow"/>
        </w:rPr>
      </w:pPr>
      <w:r w:rsidRPr="003C7315">
        <w:rPr>
          <w:rFonts w:ascii="Arial Narrow" w:hAnsi="Arial Narrow"/>
          <w:u w:val="single"/>
        </w:rPr>
        <w:t xml:space="preserve">Chambre 247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74678D">
        <w:rPr>
          <w:rFonts w:ascii="Arial Narrow" w:hAnsi="Arial Narrow"/>
        </w:rPr>
        <w:t>.</w:t>
      </w:r>
    </w:p>
    <w:p w14:paraId="1C2C6DAB" w14:textId="77777777" w:rsidR="00191FE1" w:rsidRDefault="00191FE1" w:rsidP="00191FE1">
      <w:pPr>
        <w:pStyle w:val="Corpsdetexte"/>
        <w:ind w:left="567"/>
        <w:rPr>
          <w:rFonts w:ascii="Arial Narrow" w:hAnsi="Arial Narrow"/>
        </w:rPr>
      </w:pPr>
    </w:p>
    <w:p w14:paraId="7CED93CA" w14:textId="1596F908" w:rsidR="0074678D" w:rsidRDefault="00191FE1" w:rsidP="00191FE1">
      <w:pPr>
        <w:pStyle w:val="Corpsdetexte"/>
        <w:ind w:left="567"/>
        <w:rPr>
          <w:rFonts w:ascii="Arial Narrow" w:hAnsi="Arial Narrow"/>
        </w:rPr>
      </w:pPr>
      <w:r w:rsidRPr="00FC72C1">
        <w:rPr>
          <w:rFonts w:ascii="Arial Narrow" w:hAnsi="Arial Narrow"/>
          <w:u w:val="single"/>
        </w:rPr>
        <w:t>Sanitaire chambre 24</w:t>
      </w:r>
      <w:r>
        <w:rPr>
          <w:rFonts w:ascii="Arial Narrow" w:hAnsi="Arial Narrow"/>
          <w:u w:val="single"/>
        </w:rPr>
        <w:t>7</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525592">
        <w:rPr>
          <w:rFonts w:ascii="Arial Narrow" w:hAnsi="Arial Narrow"/>
        </w:rPr>
        <w:t>.</w:t>
      </w:r>
    </w:p>
    <w:p w14:paraId="01023F25" w14:textId="77777777" w:rsidR="00191FE1" w:rsidRPr="003C7315" w:rsidRDefault="00191FE1" w:rsidP="00191FE1">
      <w:pPr>
        <w:pStyle w:val="Corpsdetexte"/>
        <w:ind w:left="567"/>
        <w:rPr>
          <w:rFonts w:ascii="Arial Narrow" w:hAnsi="Arial Narrow"/>
        </w:rPr>
      </w:pPr>
    </w:p>
    <w:p w14:paraId="0AC303CD" w14:textId="77777777" w:rsidR="00191FE1" w:rsidRDefault="00F742BC" w:rsidP="004B4F18">
      <w:pPr>
        <w:pStyle w:val="Corpsdetexte"/>
        <w:numPr>
          <w:ilvl w:val="2"/>
          <w:numId w:val="6"/>
        </w:numPr>
        <w:ind w:left="567"/>
        <w:rPr>
          <w:rFonts w:ascii="Arial Narrow" w:hAnsi="Arial Narrow"/>
        </w:rPr>
      </w:pPr>
      <w:r w:rsidRPr="003C7315">
        <w:rPr>
          <w:rFonts w:ascii="Arial Narrow" w:hAnsi="Arial Narrow"/>
          <w:u w:val="single"/>
        </w:rPr>
        <w:t xml:space="preserve">Chambre 248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Pr="003C7315">
        <w:rPr>
          <w:rFonts w:ascii="Arial Narrow" w:hAnsi="Arial Narrow"/>
        </w:rPr>
        <w:t>.</w:t>
      </w:r>
      <w:r w:rsidRPr="003C7315">
        <w:rPr>
          <w:rFonts w:ascii="Arial Narrow" w:hAnsi="Arial Narrow"/>
        </w:rPr>
        <w:br/>
      </w:r>
    </w:p>
    <w:p w14:paraId="3D08A7AD" w14:textId="0FBD57A5" w:rsidR="009541DA" w:rsidRDefault="00191FE1" w:rsidP="004B4F18">
      <w:pPr>
        <w:pStyle w:val="Corpsdetexte"/>
        <w:numPr>
          <w:ilvl w:val="2"/>
          <w:numId w:val="6"/>
        </w:numPr>
        <w:ind w:left="567"/>
        <w:rPr>
          <w:rFonts w:ascii="Arial Narrow" w:hAnsi="Arial Narrow"/>
        </w:rPr>
      </w:pPr>
      <w:r w:rsidRPr="00FC72C1">
        <w:rPr>
          <w:rFonts w:ascii="Arial Narrow" w:hAnsi="Arial Narrow"/>
          <w:u w:val="single"/>
        </w:rPr>
        <w:t>Sanitaire chambre 24</w:t>
      </w:r>
      <w:r>
        <w:rPr>
          <w:rFonts w:ascii="Arial Narrow" w:hAnsi="Arial Narrow"/>
          <w:u w:val="single"/>
        </w:rPr>
        <w:t>8</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525592">
        <w:rPr>
          <w:rFonts w:ascii="Arial Narrow" w:hAnsi="Arial Narrow"/>
        </w:rPr>
        <w:t>.</w:t>
      </w:r>
    </w:p>
    <w:p w14:paraId="53E97EBC" w14:textId="256E9ABF" w:rsidR="00AA3F25" w:rsidRDefault="00AA3F25">
      <w:pPr>
        <w:rPr>
          <w:rFonts w:ascii="Arial Narrow" w:hAnsi="Arial Narrow"/>
          <w:szCs w:val="20"/>
        </w:rPr>
      </w:pPr>
      <w:r>
        <w:rPr>
          <w:rFonts w:ascii="Arial Narrow" w:hAnsi="Arial Narrow"/>
        </w:rPr>
        <w:br w:type="page"/>
      </w:r>
    </w:p>
    <w:p w14:paraId="3FAFE636" w14:textId="77777777" w:rsidR="00191FE1" w:rsidRDefault="00F742BC" w:rsidP="004B4F18">
      <w:pPr>
        <w:pStyle w:val="Corpsdetexte"/>
        <w:numPr>
          <w:ilvl w:val="2"/>
          <w:numId w:val="6"/>
        </w:numPr>
        <w:ind w:left="567"/>
        <w:rPr>
          <w:rFonts w:ascii="Arial Narrow" w:hAnsi="Arial Narrow"/>
        </w:rPr>
      </w:pPr>
      <w:r w:rsidRPr="003C7315">
        <w:rPr>
          <w:rFonts w:ascii="Arial Narrow" w:hAnsi="Arial Narrow"/>
          <w:u w:val="single"/>
        </w:rPr>
        <w:lastRenderedPageBreak/>
        <w:t xml:space="preserve">Chambre 249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74678D">
        <w:rPr>
          <w:rFonts w:ascii="Arial Narrow" w:hAnsi="Arial Narrow"/>
        </w:rPr>
        <w:t>.</w:t>
      </w:r>
      <w:r w:rsidRPr="003C7315">
        <w:rPr>
          <w:rFonts w:ascii="Arial Narrow" w:hAnsi="Arial Narrow"/>
        </w:rPr>
        <w:br/>
      </w:r>
    </w:p>
    <w:p w14:paraId="099F8382" w14:textId="2DB3956F" w:rsidR="0074678D" w:rsidRDefault="00191FE1" w:rsidP="004B4F18">
      <w:pPr>
        <w:pStyle w:val="Corpsdetexte"/>
        <w:numPr>
          <w:ilvl w:val="2"/>
          <w:numId w:val="6"/>
        </w:numPr>
        <w:ind w:left="567"/>
        <w:rPr>
          <w:rFonts w:ascii="Arial Narrow" w:hAnsi="Arial Narrow"/>
        </w:rPr>
      </w:pPr>
      <w:r w:rsidRPr="00FC72C1">
        <w:rPr>
          <w:rFonts w:ascii="Arial Narrow" w:hAnsi="Arial Narrow"/>
          <w:u w:val="single"/>
        </w:rPr>
        <w:t>Sanitaire chambre 24</w:t>
      </w:r>
      <w:r>
        <w:rPr>
          <w:rFonts w:ascii="Arial Narrow" w:hAnsi="Arial Narrow"/>
          <w:u w:val="single"/>
        </w:rPr>
        <w:t>9</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525592">
        <w:rPr>
          <w:rFonts w:ascii="Arial Narrow" w:hAnsi="Arial Narrow"/>
        </w:rPr>
        <w:br/>
      </w:r>
    </w:p>
    <w:p w14:paraId="7AD298D8" w14:textId="77777777" w:rsidR="00191FE1" w:rsidRDefault="00F742BC" w:rsidP="004B4F18">
      <w:pPr>
        <w:pStyle w:val="Corpsdetexte"/>
        <w:numPr>
          <w:ilvl w:val="2"/>
          <w:numId w:val="6"/>
        </w:numPr>
        <w:ind w:left="567"/>
        <w:rPr>
          <w:rFonts w:ascii="Arial Narrow" w:hAnsi="Arial Narrow"/>
        </w:rPr>
      </w:pPr>
      <w:r w:rsidRPr="003C7315">
        <w:rPr>
          <w:rFonts w:ascii="Arial Narrow" w:hAnsi="Arial Narrow"/>
          <w:u w:val="single"/>
        </w:rPr>
        <w:t>Chambre 2</w:t>
      </w:r>
      <w:r w:rsidR="00993691" w:rsidRPr="003C7315">
        <w:rPr>
          <w:rFonts w:ascii="Arial Narrow" w:hAnsi="Arial Narrow"/>
          <w:u w:val="single"/>
        </w:rPr>
        <w:t>5</w:t>
      </w:r>
      <w:r w:rsidRPr="003C7315">
        <w:rPr>
          <w:rFonts w:ascii="Arial Narrow" w:hAnsi="Arial Narrow"/>
          <w:u w:val="single"/>
        </w:rPr>
        <w:t xml:space="preserve">0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74678D">
        <w:rPr>
          <w:rFonts w:ascii="Arial Narrow" w:hAnsi="Arial Narrow"/>
        </w:rPr>
        <w:t>.</w:t>
      </w:r>
      <w:r w:rsidRPr="003C7315">
        <w:rPr>
          <w:rFonts w:ascii="Arial Narrow" w:hAnsi="Arial Narrow"/>
        </w:rPr>
        <w:br/>
      </w:r>
    </w:p>
    <w:p w14:paraId="216C975B" w14:textId="60554FAF" w:rsidR="009541DA" w:rsidRDefault="00191FE1" w:rsidP="004B4F18">
      <w:pPr>
        <w:pStyle w:val="Corpsdetexte"/>
        <w:numPr>
          <w:ilvl w:val="2"/>
          <w:numId w:val="6"/>
        </w:numPr>
        <w:ind w:left="567"/>
        <w:rPr>
          <w:rFonts w:ascii="Arial Narrow" w:hAnsi="Arial Narrow"/>
        </w:rPr>
      </w:pPr>
      <w:r w:rsidRPr="00FC72C1">
        <w:rPr>
          <w:rFonts w:ascii="Arial Narrow" w:hAnsi="Arial Narrow"/>
          <w:u w:val="single"/>
        </w:rPr>
        <w:t>Sanitaire chambre 2</w:t>
      </w:r>
      <w:r>
        <w:rPr>
          <w:rFonts w:ascii="Arial Narrow" w:hAnsi="Arial Narrow"/>
          <w:u w:val="single"/>
        </w:rPr>
        <w:t>50</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525592">
        <w:rPr>
          <w:rFonts w:ascii="Arial Narrow" w:hAnsi="Arial Narrow"/>
        </w:rPr>
        <w:t>.</w:t>
      </w:r>
    </w:p>
    <w:p w14:paraId="52D5D5B2" w14:textId="77777777" w:rsidR="00191FE1" w:rsidRPr="003C7315" w:rsidRDefault="00191FE1" w:rsidP="00191FE1">
      <w:pPr>
        <w:pStyle w:val="Corpsdetexte"/>
        <w:ind w:left="567"/>
        <w:rPr>
          <w:rFonts w:ascii="Arial Narrow" w:hAnsi="Arial Narrow"/>
        </w:rPr>
      </w:pPr>
    </w:p>
    <w:p w14:paraId="7073ED6B" w14:textId="77777777" w:rsidR="00191FE1" w:rsidRDefault="00993691" w:rsidP="004B4F18">
      <w:pPr>
        <w:pStyle w:val="Corpsdetexte"/>
        <w:numPr>
          <w:ilvl w:val="2"/>
          <w:numId w:val="6"/>
        </w:numPr>
        <w:ind w:left="567"/>
        <w:rPr>
          <w:rFonts w:ascii="Arial Narrow" w:hAnsi="Arial Narrow"/>
        </w:rPr>
      </w:pPr>
      <w:r w:rsidRPr="003C7315">
        <w:rPr>
          <w:rFonts w:ascii="Arial Narrow" w:hAnsi="Arial Narrow"/>
          <w:u w:val="single"/>
        </w:rPr>
        <w:t xml:space="preserve">Chambre 251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Pr="003C7315">
        <w:rPr>
          <w:rFonts w:ascii="Arial Narrow" w:hAnsi="Arial Narrow"/>
        </w:rPr>
        <w:t>.</w:t>
      </w:r>
      <w:r w:rsidRPr="003C7315">
        <w:rPr>
          <w:rFonts w:ascii="Arial Narrow" w:hAnsi="Arial Narrow"/>
        </w:rPr>
        <w:br/>
      </w:r>
    </w:p>
    <w:p w14:paraId="5DDC861A" w14:textId="239D032A" w:rsidR="00C06C7E" w:rsidRDefault="00191FE1" w:rsidP="004B4F18">
      <w:pPr>
        <w:pStyle w:val="Corpsdetexte"/>
        <w:numPr>
          <w:ilvl w:val="2"/>
          <w:numId w:val="6"/>
        </w:numPr>
        <w:ind w:left="567"/>
        <w:rPr>
          <w:rFonts w:ascii="Arial Narrow" w:hAnsi="Arial Narrow"/>
        </w:rPr>
      </w:pPr>
      <w:r w:rsidRPr="00FC72C1">
        <w:rPr>
          <w:rFonts w:ascii="Arial Narrow" w:hAnsi="Arial Narrow"/>
          <w:u w:val="single"/>
        </w:rPr>
        <w:t>Sanitaire chambre 2</w:t>
      </w:r>
      <w:r>
        <w:rPr>
          <w:rFonts w:ascii="Arial Narrow" w:hAnsi="Arial Narrow"/>
          <w:u w:val="single"/>
        </w:rPr>
        <w:t>5</w:t>
      </w:r>
      <w:r w:rsidRPr="00FC72C1">
        <w:rPr>
          <w:rFonts w:ascii="Arial Narrow" w:hAnsi="Arial Narrow"/>
          <w:u w:val="single"/>
        </w:rPr>
        <w:t>1</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525592">
        <w:rPr>
          <w:rFonts w:ascii="Arial Narrow" w:hAnsi="Arial Narrow"/>
        </w:rPr>
        <w:t>.</w:t>
      </w:r>
    </w:p>
    <w:p w14:paraId="53A2160E" w14:textId="0DFF5749" w:rsidR="00AA3F25" w:rsidRDefault="00AA3F25">
      <w:pPr>
        <w:rPr>
          <w:rFonts w:ascii="Arial Narrow" w:hAnsi="Arial Narrow"/>
          <w:szCs w:val="20"/>
        </w:rPr>
      </w:pPr>
      <w:r>
        <w:rPr>
          <w:rFonts w:ascii="Arial Narrow" w:hAnsi="Arial Narrow"/>
        </w:rPr>
        <w:br w:type="page"/>
      </w:r>
    </w:p>
    <w:p w14:paraId="0C34F952" w14:textId="77777777" w:rsidR="00191FE1" w:rsidRDefault="00993691" w:rsidP="004B4F18">
      <w:pPr>
        <w:pStyle w:val="Corpsdetexte"/>
        <w:numPr>
          <w:ilvl w:val="2"/>
          <w:numId w:val="6"/>
        </w:numPr>
        <w:ind w:left="567"/>
        <w:rPr>
          <w:rFonts w:ascii="Arial Narrow" w:hAnsi="Arial Narrow"/>
        </w:rPr>
      </w:pPr>
      <w:r w:rsidRPr="003C7315">
        <w:rPr>
          <w:rFonts w:ascii="Arial Narrow" w:hAnsi="Arial Narrow"/>
          <w:u w:val="single"/>
        </w:rPr>
        <w:lastRenderedPageBreak/>
        <w:t xml:space="preserve">Chambre 252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74678D" w:rsidRPr="003C7315">
        <w:rPr>
          <w:rFonts w:ascii="Arial Narrow" w:hAnsi="Arial Narrow"/>
        </w:rPr>
        <w:t xml:space="preserve">Fourniture, pose et mise en jeu d’un bloc-porte </w:t>
      </w:r>
      <w:r w:rsidR="0074678D">
        <w:rPr>
          <w:rFonts w:ascii="Arial Narrow" w:hAnsi="Arial Narrow"/>
        </w:rPr>
        <w:t xml:space="preserve">prépeint </w:t>
      </w:r>
      <w:r w:rsidR="0074678D" w:rsidRPr="003C7315">
        <w:rPr>
          <w:rFonts w:ascii="Arial Narrow" w:hAnsi="Arial Narrow"/>
        </w:rPr>
        <w:t>2040 x 1130 - battant à la française, poussant droit - EI30, y compris quincaillerie (serrure à larder avec gâche et cylindre, béquilles allongées, rosaces)</w:t>
      </w:r>
      <w:r w:rsidR="0074678D">
        <w:rPr>
          <w:rFonts w:ascii="Arial Narrow" w:hAnsi="Arial Narrow"/>
        </w:rPr>
        <w:t>.</w:t>
      </w:r>
      <w:r w:rsidR="0074678D">
        <w:rPr>
          <w:rFonts w:ascii="Arial Narrow" w:hAnsi="Arial Narrow"/>
        </w:rPr>
        <w:br/>
        <w:t xml:space="preserve">Fourniture </w:t>
      </w:r>
      <w:r w:rsidR="0074678D" w:rsidRPr="003C7315">
        <w:rPr>
          <w:rFonts w:ascii="Arial Narrow" w:hAnsi="Arial Narrow"/>
        </w:rPr>
        <w:t xml:space="preserve">et </w:t>
      </w:r>
      <w:r w:rsidR="0074678D">
        <w:rPr>
          <w:rFonts w:ascii="Arial Narrow" w:hAnsi="Arial Narrow"/>
        </w:rPr>
        <w:t xml:space="preserve">pose d’un </w:t>
      </w:r>
      <w:r w:rsidR="0074678D" w:rsidRPr="003C7315">
        <w:rPr>
          <w:rFonts w:ascii="Arial Narrow" w:hAnsi="Arial Narrow"/>
        </w:rPr>
        <w:t>porte étiquette plat format 152 x 152 de chez FORMO.</w:t>
      </w:r>
      <w:r w:rsidR="0074678D">
        <w:rPr>
          <w:rFonts w:ascii="Arial Narrow" w:hAnsi="Arial Narrow"/>
        </w:rPr>
        <w:br/>
      </w:r>
      <w:r w:rsidR="0074678D" w:rsidRPr="003C7315">
        <w:rPr>
          <w:rFonts w:ascii="Arial Narrow" w:hAnsi="Arial Narrow"/>
        </w:rPr>
        <w:t>Fourniture et pose d'un butoir de béquille ELIOR de couleur blanche, diamètre 60 mm et épaisseur 15mm. Base en polypropylène et calotte en élastomère blanc.</w:t>
      </w:r>
      <w:r w:rsidR="0074678D">
        <w:rPr>
          <w:rFonts w:ascii="Arial Narrow" w:hAnsi="Arial Narrow"/>
        </w:rPr>
        <w:br/>
      </w:r>
      <w:r w:rsidR="0074678D"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Pr="003C7315">
        <w:rPr>
          <w:rFonts w:ascii="Arial Narrow" w:hAnsi="Arial Narrow"/>
        </w:rPr>
        <w:t>.</w:t>
      </w:r>
      <w:r w:rsidRPr="003C7315">
        <w:rPr>
          <w:rFonts w:ascii="Arial Narrow" w:hAnsi="Arial Narrow"/>
        </w:rPr>
        <w:br/>
      </w:r>
    </w:p>
    <w:p w14:paraId="783D4AC7" w14:textId="63B162E7" w:rsidR="006964BE" w:rsidRDefault="00191FE1" w:rsidP="004B4F18">
      <w:pPr>
        <w:pStyle w:val="Corpsdetexte"/>
        <w:numPr>
          <w:ilvl w:val="2"/>
          <w:numId w:val="6"/>
        </w:numPr>
        <w:ind w:left="567"/>
        <w:rPr>
          <w:rFonts w:ascii="Arial Narrow" w:hAnsi="Arial Narrow"/>
        </w:rPr>
      </w:pPr>
      <w:r w:rsidRPr="00FC72C1">
        <w:rPr>
          <w:rFonts w:ascii="Arial Narrow" w:hAnsi="Arial Narrow"/>
          <w:u w:val="single"/>
        </w:rPr>
        <w:t>Sanitaire chambre 2</w:t>
      </w:r>
      <w:r>
        <w:rPr>
          <w:rFonts w:ascii="Arial Narrow" w:hAnsi="Arial Narrow"/>
          <w:u w:val="single"/>
        </w:rPr>
        <w:t>52</w:t>
      </w:r>
      <w:r>
        <w:rPr>
          <w:rFonts w:ascii="Arial Narrow" w:hAnsi="Arial Narrow"/>
        </w:rPr>
        <w:t xml:space="preserve"> </w:t>
      </w:r>
      <w:r w:rsidRPr="00FC72C1">
        <w:rPr>
          <w:rFonts w:ascii="Arial Narrow" w:hAnsi="Arial Narrow"/>
        </w:rPr>
        <w:sym w:font="Wingdings" w:char="F0E8"/>
      </w:r>
      <w:r>
        <w:rPr>
          <w:rFonts w:ascii="Arial Narrow" w:hAnsi="Arial Narrow"/>
        </w:rPr>
        <w:t xml:space="preserve"> Création d’une douche à l’italienne</w:t>
      </w:r>
      <w:r>
        <w:rPr>
          <w:rFonts w:ascii="Arial Narrow" w:hAnsi="Arial Narrow"/>
        </w:rPr>
        <w:br/>
      </w:r>
      <w:r w:rsidRPr="00FC72C1">
        <w:rPr>
          <w:rFonts w:ascii="Arial Narrow" w:hAnsi="Arial Narrow"/>
        </w:rPr>
        <w:t>Façon et pose d’un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Pr>
          <w:rFonts w:ascii="Arial Narrow" w:hAnsi="Arial Narrow"/>
        </w:rPr>
        <w:t>.</w:t>
      </w:r>
      <w:r w:rsidR="00525592">
        <w:rPr>
          <w:rFonts w:ascii="Arial Narrow" w:hAnsi="Arial Narrow"/>
        </w:rPr>
        <w:br/>
      </w:r>
      <w:r w:rsidR="00525592" w:rsidRPr="0074678D">
        <w:rPr>
          <w:rFonts w:ascii="Arial Narrow" w:hAnsi="Arial Narrow"/>
        </w:rPr>
        <w:t>Fourniture et pose de protection de porte en panneaux en PVC rigide antibactériens lisse de type DECOCHOC de chez SPM ou techniquement équivalent, et coloré dans la masse. Hauteur 130 cm à poser sur le vantail côté circulation. Coloris au choix de la MOA</w:t>
      </w:r>
      <w:r w:rsidR="006974DC">
        <w:rPr>
          <w:rFonts w:ascii="Arial Narrow" w:hAnsi="Arial Narrow"/>
        </w:rPr>
        <w:br/>
      </w:r>
    </w:p>
    <w:p w14:paraId="1559CD94" w14:textId="0ADA6411" w:rsidR="00413BC5" w:rsidRPr="00191FE1" w:rsidRDefault="00BA7C1A" w:rsidP="004B4F18">
      <w:pPr>
        <w:pStyle w:val="Corpsdetexte"/>
        <w:numPr>
          <w:ilvl w:val="2"/>
          <w:numId w:val="6"/>
        </w:numPr>
        <w:ind w:left="567"/>
        <w:rPr>
          <w:rFonts w:ascii="Arial Narrow" w:eastAsiaTheme="minorHAnsi" w:hAnsi="Arial Narrow" w:cs="Calibri Light"/>
        </w:rPr>
      </w:pPr>
      <w:r w:rsidRPr="00E344CD">
        <w:rPr>
          <w:rFonts w:ascii="Arial Narrow" w:hAnsi="Arial Narrow"/>
          <w:u w:val="single"/>
        </w:rPr>
        <w:t>Sanitaire chambre 257</w:t>
      </w:r>
      <w:r w:rsidRPr="00191FE1">
        <w:rPr>
          <w:rFonts w:ascii="Arial Narrow" w:hAnsi="Arial Narrow"/>
        </w:rPr>
        <w:t xml:space="preserve"> </w:t>
      </w:r>
      <w:r w:rsidRPr="00191FE1">
        <w:rPr>
          <w:rFonts w:ascii="Arial Narrow" w:hAnsi="Arial Narrow"/>
        </w:rPr>
        <w:sym w:font="Wingdings" w:char="F0E8"/>
      </w:r>
      <w:r w:rsidRPr="00191FE1">
        <w:rPr>
          <w:rFonts w:ascii="Arial Narrow" w:hAnsi="Arial Narrow"/>
        </w:rPr>
        <w:t xml:space="preserve"> Création d’une salle de bains PMR</w:t>
      </w:r>
      <w:r w:rsidRPr="00191FE1">
        <w:rPr>
          <w:rFonts w:ascii="Arial Narrow" w:hAnsi="Arial Narrow"/>
        </w:rPr>
        <w:br/>
      </w:r>
      <w:r w:rsidR="00104CF2" w:rsidRPr="00191FE1">
        <w:rPr>
          <w:rFonts w:ascii="Arial Narrow" w:hAnsi="Arial Narrow"/>
        </w:rPr>
        <w:t>Fourniture, pose et mise en jeu d’un b</w:t>
      </w:r>
      <w:r w:rsidRPr="00191FE1">
        <w:rPr>
          <w:rFonts w:ascii="Arial Narrow" w:hAnsi="Arial Narrow"/>
        </w:rPr>
        <w:t xml:space="preserve">loc-porte </w:t>
      </w:r>
      <w:r w:rsidR="00D84BA9" w:rsidRPr="00191FE1">
        <w:rPr>
          <w:rFonts w:ascii="Arial Narrow" w:hAnsi="Arial Narrow"/>
        </w:rPr>
        <w:t xml:space="preserve">prépeint, </w:t>
      </w:r>
      <w:r w:rsidRPr="00191FE1">
        <w:rPr>
          <w:rFonts w:ascii="Arial Narrow" w:hAnsi="Arial Narrow"/>
        </w:rPr>
        <w:t>coulissant sur rail en applique, passage libre 2040 x 930 – dimensions hors-tout 2110 x 2000 - EI30, y compris quincaillerie (serrure à larder avec gâche et cylindre, béquilles allongées, rosaces).</w:t>
      </w:r>
      <w:r w:rsidRPr="00191FE1">
        <w:rPr>
          <w:rFonts w:ascii="Arial Narrow" w:hAnsi="Arial Narrow"/>
        </w:rPr>
        <w:br/>
      </w:r>
      <w:r w:rsidR="00104CF2" w:rsidRPr="00191FE1">
        <w:rPr>
          <w:rFonts w:ascii="Arial Narrow" w:hAnsi="Arial Narrow"/>
        </w:rPr>
        <w:t>Fourniture et pose d'un butoir de porte.</w:t>
      </w:r>
      <w:r w:rsidR="00D84BA9" w:rsidRPr="00191FE1">
        <w:rPr>
          <w:rFonts w:ascii="Arial Narrow" w:hAnsi="Arial Narrow"/>
        </w:rPr>
        <w:br/>
        <w:t>Fourniture et pose de protection</w:t>
      </w:r>
      <w:r w:rsidR="00D05186" w:rsidRPr="00191FE1">
        <w:rPr>
          <w:rFonts w:ascii="Arial Narrow" w:hAnsi="Arial Narrow"/>
        </w:rPr>
        <w:t>s</w:t>
      </w:r>
      <w:r w:rsidR="00D84BA9" w:rsidRPr="00191FE1">
        <w:rPr>
          <w:rFonts w:ascii="Arial Narrow" w:hAnsi="Arial Narrow"/>
        </w:rPr>
        <w:t xml:space="preserve"> en panneaux PVC rigide antibactériens lisse de type DECOCHOC de chez SPM ou techniquement équivalent, et coloré dans la masse.</w:t>
      </w:r>
      <w:r w:rsidR="00D05186" w:rsidRPr="00191FE1">
        <w:rPr>
          <w:rFonts w:ascii="Arial Narrow" w:hAnsi="Arial Narrow"/>
        </w:rPr>
        <w:br/>
      </w:r>
      <w:r w:rsidR="00D84BA9" w:rsidRPr="00191FE1">
        <w:rPr>
          <w:rFonts w:ascii="Arial Narrow" w:hAnsi="Arial Narrow"/>
        </w:rPr>
        <w:t xml:space="preserve">Hauteur 130 cm à poser </w:t>
      </w:r>
      <w:r w:rsidR="00994D11" w:rsidRPr="00191FE1">
        <w:rPr>
          <w:rFonts w:ascii="Arial Narrow" w:hAnsi="Arial Narrow"/>
        </w:rPr>
        <w:t>sur les deux panneaux de porte (côté chambre et côté salle de bains)</w:t>
      </w:r>
      <w:r w:rsidR="00D84BA9" w:rsidRPr="00191FE1">
        <w:rPr>
          <w:rFonts w:ascii="Arial Narrow" w:hAnsi="Arial Narrow"/>
        </w:rPr>
        <w:t>. Coloris au choix de la MOA</w:t>
      </w:r>
      <w:r w:rsidR="00413BC5" w:rsidRPr="00191FE1">
        <w:rPr>
          <w:rFonts w:ascii="Arial Narrow" w:hAnsi="Arial Narrow"/>
        </w:rPr>
        <w:br/>
      </w:r>
      <w:r w:rsidR="00413BC5" w:rsidRPr="00191FE1">
        <w:rPr>
          <w:rFonts w:ascii="Arial Narrow" w:eastAsiaTheme="minorHAnsi" w:hAnsi="Arial Narrow" w:cs="Calibri Light"/>
        </w:rPr>
        <w:t>Façon et pose d’un « meuble de toilette » en résine de synthèse :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p>
    <w:p w14:paraId="11426665" w14:textId="77777777" w:rsidR="00D05186" w:rsidRDefault="00D05186">
      <w:pPr>
        <w:rPr>
          <w:rFonts w:ascii="Arial Narrow" w:hAnsi="Arial Narrow"/>
        </w:rPr>
      </w:pPr>
    </w:p>
    <w:p w14:paraId="3698F615" w14:textId="08C09E70" w:rsidR="00AA3F25" w:rsidRDefault="00BA7C1A" w:rsidP="004B4F18">
      <w:pPr>
        <w:pStyle w:val="Corpsdetexte"/>
        <w:numPr>
          <w:ilvl w:val="2"/>
          <w:numId w:val="6"/>
        </w:numPr>
        <w:ind w:left="567"/>
        <w:rPr>
          <w:rFonts w:ascii="Arial Narrow" w:hAnsi="Arial Narrow"/>
        </w:rPr>
      </w:pPr>
      <w:r w:rsidRPr="003C7315">
        <w:rPr>
          <w:rFonts w:ascii="Arial Narrow" w:hAnsi="Arial Narrow"/>
          <w:u w:val="single"/>
        </w:rPr>
        <w:t xml:space="preserve">Sanitaire chambre 259 </w:t>
      </w:r>
      <w:r w:rsidRPr="003C7315">
        <w:rPr>
          <w:rFonts w:ascii="Arial Narrow" w:hAnsi="Arial Narrow"/>
        </w:rPr>
        <w:sym w:font="Wingdings" w:char="F0E8"/>
      </w:r>
      <w:r w:rsidRPr="003C7315">
        <w:rPr>
          <w:rFonts w:ascii="Arial Narrow" w:hAnsi="Arial Narrow"/>
        </w:rPr>
        <w:t xml:space="preserve"> Création d’une salle de bains PMR</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104CF2" w:rsidRPr="003C7315">
        <w:rPr>
          <w:rFonts w:ascii="Arial Narrow" w:hAnsi="Arial Narrow"/>
        </w:rPr>
        <w:br/>
      </w:r>
    </w:p>
    <w:p w14:paraId="608AE0F6" w14:textId="77777777" w:rsidR="00AA3F25" w:rsidRDefault="00AA3F25">
      <w:pPr>
        <w:rPr>
          <w:rFonts w:ascii="Arial Narrow" w:hAnsi="Arial Narrow"/>
          <w:szCs w:val="20"/>
        </w:rPr>
      </w:pPr>
      <w:r>
        <w:rPr>
          <w:rFonts w:ascii="Arial Narrow" w:hAnsi="Arial Narrow"/>
        </w:rPr>
        <w:br w:type="page"/>
      </w:r>
    </w:p>
    <w:p w14:paraId="2525535B" w14:textId="4210BB0B" w:rsidR="00BA7C1A"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261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104CF2" w:rsidRPr="003C7315">
        <w:rPr>
          <w:rFonts w:ascii="Arial Narrow" w:hAnsi="Arial Narrow"/>
        </w:rPr>
        <w:br/>
      </w:r>
    </w:p>
    <w:p w14:paraId="23FB87BA" w14:textId="64978445" w:rsidR="00BA7C1A"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 chambre 263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525592">
        <w:rPr>
          <w:rFonts w:ascii="Arial Narrow" w:eastAsiaTheme="minorHAnsi" w:hAnsi="Arial Narrow" w:cs="Calibri Light"/>
        </w:rPr>
        <w:br/>
      </w:r>
    </w:p>
    <w:p w14:paraId="0392B0DB" w14:textId="3AA739AF" w:rsidR="00C06C7E"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 chambre 265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D05186">
        <w:rPr>
          <w:rFonts w:ascii="Arial Narrow" w:eastAsiaTheme="minorHAnsi" w:hAnsi="Arial Narrow" w:cs="Calibri Light"/>
        </w:rPr>
        <w:t>.</w:t>
      </w:r>
      <w:r w:rsidR="00191FE1">
        <w:rPr>
          <w:rFonts w:ascii="Arial Narrow" w:eastAsiaTheme="minorHAnsi" w:hAnsi="Arial Narrow" w:cs="Calibri Light"/>
        </w:rPr>
        <w:br/>
      </w:r>
    </w:p>
    <w:p w14:paraId="182DFF63" w14:textId="1B3AF9D9" w:rsidR="00AA3F25" w:rsidRPr="00AA3F25" w:rsidRDefault="00BA7C1A" w:rsidP="00023BC8">
      <w:pPr>
        <w:pStyle w:val="Corpsdetexte"/>
        <w:numPr>
          <w:ilvl w:val="2"/>
          <w:numId w:val="6"/>
        </w:numPr>
        <w:ind w:left="567"/>
        <w:rPr>
          <w:rFonts w:ascii="Arial Narrow" w:eastAsiaTheme="minorHAnsi" w:hAnsi="Arial Narrow" w:cs="Calibri Light"/>
        </w:rPr>
      </w:pPr>
      <w:r w:rsidRPr="00AA3F25">
        <w:rPr>
          <w:rFonts w:ascii="Arial Narrow" w:hAnsi="Arial Narrow"/>
          <w:u w:val="single"/>
        </w:rPr>
        <w:t>Sanitaire chambre 267</w:t>
      </w:r>
      <w:r w:rsidRPr="00AA3F25">
        <w:rPr>
          <w:rFonts w:ascii="Arial Narrow" w:hAnsi="Arial Narrow"/>
        </w:rPr>
        <w:t xml:space="preserve"> </w:t>
      </w:r>
      <w:r w:rsidRPr="003C7315">
        <w:rPr>
          <w:rFonts w:ascii="Arial Narrow" w:hAnsi="Arial Narrow"/>
        </w:rPr>
        <w:sym w:font="Wingdings" w:char="F0E8"/>
      </w:r>
      <w:r w:rsidRPr="00AA3F25">
        <w:rPr>
          <w:rFonts w:ascii="Arial Narrow" w:hAnsi="Arial Narrow"/>
        </w:rPr>
        <w:t xml:space="preserve"> Création d’une salle de bains PMR</w:t>
      </w:r>
      <w:r w:rsidRPr="00AA3F25">
        <w:rPr>
          <w:rFonts w:ascii="Arial Narrow" w:hAnsi="Arial Narrow"/>
        </w:rPr>
        <w:br/>
      </w:r>
      <w:r w:rsidR="00D05186" w:rsidRPr="00AA3F25">
        <w:rPr>
          <w:rFonts w:ascii="Arial Narrow" w:hAnsi="Arial Narrow"/>
        </w:rPr>
        <w:t>Fourniture, pose et mise en jeu d’un bloc-porte prépeint, coulissant sur rail en applique, passage libre 2040 x 930 – dimensions hors-tout 2110 x 2000 - EI30, y compris quincaillerie (serrure à larder avec gâche et cylindre, béquilles allongées, rosaces).</w:t>
      </w:r>
      <w:r w:rsidR="00D05186" w:rsidRPr="00AA3F25">
        <w:rPr>
          <w:rFonts w:ascii="Arial Narrow" w:hAnsi="Arial Narrow"/>
        </w:rPr>
        <w:br/>
        <w:t>Fourniture et pose d'un butoir de porte.</w:t>
      </w:r>
      <w:r w:rsidR="00D05186" w:rsidRPr="00AA3F25">
        <w:rPr>
          <w:rFonts w:ascii="Arial Narrow" w:hAnsi="Arial Narrow"/>
        </w:rPr>
        <w:br/>
        <w:t>Fourniture et pose de protections en panneaux PVC rigide antibactériens lisse de type DECOCHOC de chez SPM ou techniquement équivalent, et coloré dans la masse.</w:t>
      </w:r>
      <w:r w:rsidR="00D05186" w:rsidRPr="00AA3F25">
        <w:rPr>
          <w:rFonts w:ascii="Arial Narrow" w:hAnsi="Arial Narrow"/>
        </w:rPr>
        <w:br/>
        <w:t>Hauteur 130 cm à poser sur les deux panneaux de porte (côté chambre et côté salle de bains). Coloris au choix de la MOA</w:t>
      </w:r>
      <w:r w:rsidR="00D05186" w:rsidRPr="00AA3F25">
        <w:rPr>
          <w:rFonts w:ascii="Arial Narrow" w:hAnsi="Arial Narrow"/>
        </w:rPr>
        <w:br/>
      </w:r>
      <w:r w:rsidR="00D05186" w:rsidRPr="00AA3F25">
        <w:rPr>
          <w:rFonts w:ascii="Arial Narrow" w:eastAsiaTheme="minorHAnsi" w:hAnsi="Arial Narrow" w:cs="Calibri Light"/>
        </w:rPr>
        <w:t>Façon et pose d’un « meuble de toilette » en résine de synthèse :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sidR="00413BC5" w:rsidRPr="00AA3F25">
        <w:rPr>
          <w:rFonts w:ascii="Arial Narrow" w:eastAsiaTheme="minorHAnsi" w:hAnsi="Arial Narrow" w:cs="Calibri Light"/>
        </w:rPr>
        <w:t>.</w:t>
      </w:r>
      <w:r w:rsidR="00AA3F25" w:rsidRPr="00AA3F25">
        <w:rPr>
          <w:rFonts w:ascii="Arial Narrow" w:eastAsiaTheme="minorHAnsi" w:hAnsi="Arial Narrow" w:cs="Calibri Light"/>
        </w:rPr>
        <w:br w:type="page"/>
      </w:r>
    </w:p>
    <w:p w14:paraId="289F52DB" w14:textId="062E3754" w:rsidR="00360861"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269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033A54BC" w14:textId="23BA4042" w:rsidR="00BA7C1A"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 chambre 271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525592">
        <w:rPr>
          <w:rFonts w:ascii="Arial Narrow" w:eastAsiaTheme="minorHAnsi" w:hAnsi="Arial Narrow" w:cs="Calibri Light"/>
        </w:rPr>
        <w:br/>
      </w:r>
    </w:p>
    <w:p w14:paraId="6FD1541C" w14:textId="3C5CCE68" w:rsidR="00BA7C1A"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 chambre 273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D05186">
        <w:rPr>
          <w:rFonts w:ascii="Arial Narrow" w:eastAsiaTheme="minorHAnsi" w:hAnsi="Arial Narrow" w:cs="Calibri Light"/>
        </w:rPr>
        <w:t>.</w:t>
      </w:r>
      <w:r w:rsidR="00191FE1">
        <w:rPr>
          <w:rFonts w:ascii="Arial Narrow" w:eastAsiaTheme="minorHAnsi" w:hAnsi="Arial Narrow" w:cs="Calibri Light"/>
        </w:rPr>
        <w:br/>
      </w:r>
    </w:p>
    <w:p w14:paraId="2CD4E239" w14:textId="05A7845B" w:rsidR="00AA3F25" w:rsidRPr="00AA3F25" w:rsidRDefault="00BA7C1A" w:rsidP="00E33369">
      <w:pPr>
        <w:pStyle w:val="Corpsdetexte"/>
        <w:numPr>
          <w:ilvl w:val="2"/>
          <w:numId w:val="6"/>
        </w:numPr>
        <w:ind w:left="567"/>
        <w:rPr>
          <w:rFonts w:ascii="Arial Narrow" w:eastAsiaTheme="minorHAnsi" w:hAnsi="Arial Narrow" w:cs="Calibri Light"/>
        </w:rPr>
      </w:pPr>
      <w:r w:rsidRPr="00AA3F25">
        <w:rPr>
          <w:rFonts w:ascii="Arial Narrow" w:hAnsi="Arial Narrow"/>
          <w:u w:val="single"/>
        </w:rPr>
        <w:t>Sanitaire chambre 275</w:t>
      </w:r>
      <w:r w:rsidRPr="00AA3F25">
        <w:rPr>
          <w:rFonts w:ascii="Arial Narrow" w:hAnsi="Arial Narrow"/>
        </w:rPr>
        <w:t xml:space="preserve"> </w:t>
      </w:r>
      <w:r w:rsidRPr="003C7315">
        <w:rPr>
          <w:rFonts w:ascii="Arial Narrow" w:hAnsi="Arial Narrow"/>
        </w:rPr>
        <w:sym w:font="Wingdings" w:char="F0E8"/>
      </w:r>
      <w:r w:rsidRPr="00AA3F25">
        <w:rPr>
          <w:rFonts w:ascii="Arial Narrow" w:hAnsi="Arial Narrow"/>
        </w:rPr>
        <w:t xml:space="preserve"> Transformation de la salle de bains existante en salle de bains PMR </w:t>
      </w:r>
      <w:r w:rsidRPr="00AA3F25">
        <w:rPr>
          <w:rFonts w:ascii="Arial Narrow" w:hAnsi="Arial Narrow"/>
        </w:rPr>
        <w:br/>
      </w:r>
      <w:r w:rsidR="00D05186" w:rsidRPr="00AA3F25">
        <w:rPr>
          <w:rFonts w:ascii="Arial Narrow" w:hAnsi="Arial Narrow"/>
        </w:rPr>
        <w:t>Fourniture, pose et mise en jeu d’un bloc-porte prépeint, coulissant sur rail en applique, passage libre 2040 x 930 – dimensions hors-tout 2110 x 2000 - EI30, y compris quincaillerie (serrure à larder avec gâche et cylindre, béquilles allongées, rosaces).</w:t>
      </w:r>
      <w:r w:rsidR="00D05186" w:rsidRPr="00AA3F25">
        <w:rPr>
          <w:rFonts w:ascii="Arial Narrow" w:hAnsi="Arial Narrow"/>
        </w:rPr>
        <w:br/>
        <w:t>Fourniture et pose d'un butoir de porte.</w:t>
      </w:r>
      <w:r w:rsidR="00D05186" w:rsidRPr="00AA3F25">
        <w:rPr>
          <w:rFonts w:ascii="Arial Narrow" w:hAnsi="Arial Narrow"/>
        </w:rPr>
        <w:br/>
        <w:t>Fourniture et pose de protections en panneaux PVC rigide antibactériens lisse de type DECOCHOC de chez SPM ou techniquement équivalent, et coloré dans la masse.</w:t>
      </w:r>
      <w:r w:rsidR="00D05186" w:rsidRPr="00AA3F25">
        <w:rPr>
          <w:rFonts w:ascii="Arial Narrow" w:hAnsi="Arial Narrow"/>
        </w:rPr>
        <w:br/>
        <w:t>Hauteur 130 cm à poser sur les deux panneaux de porte (côté chambre et côté salle de bains). Coloris au choix de la MOA</w:t>
      </w:r>
      <w:r w:rsidR="00D05186" w:rsidRPr="00AA3F25">
        <w:rPr>
          <w:rFonts w:ascii="Arial Narrow" w:hAnsi="Arial Narrow"/>
        </w:rPr>
        <w:br/>
      </w:r>
      <w:r w:rsidR="00D05186" w:rsidRPr="00AA3F25">
        <w:rPr>
          <w:rFonts w:ascii="Arial Narrow" w:eastAsiaTheme="minorHAnsi" w:hAnsi="Arial Narrow" w:cs="Calibri Light"/>
        </w:rPr>
        <w:t>Façon et pose d’un « meuble de toilette » en résine de synthèse :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sidR="00413BC5" w:rsidRPr="00AA3F25">
        <w:rPr>
          <w:rFonts w:ascii="Arial Narrow" w:eastAsiaTheme="minorHAnsi" w:hAnsi="Arial Narrow" w:cs="Calibri Light"/>
        </w:rPr>
        <w:t>.</w:t>
      </w:r>
      <w:r w:rsidR="00AA3F25" w:rsidRPr="00AA3F25">
        <w:rPr>
          <w:rFonts w:ascii="Arial Narrow" w:eastAsiaTheme="minorHAnsi" w:hAnsi="Arial Narrow" w:cs="Calibri Light"/>
        </w:rPr>
        <w:br w:type="page"/>
      </w:r>
    </w:p>
    <w:p w14:paraId="6EC9B0A6" w14:textId="3262A88E" w:rsidR="00360861" w:rsidRPr="00413BC5" w:rsidRDefault="00BA7C1A"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277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p>
    <w:p w14:paraId="76492014" w14:textId="77777777" w:rsidR="00413BC5" w:rsidRPr="003C7315" w:rsidRDefault="00413BC5" w:rsidP="00D05186">
      <w:pPr>
        <w:pStyle w:val="Corpsdetexte"/>
        <w:ind w:left="567"/>
        <w:rPr>
          <w:rFonts w:ascii="Arial Narrow" w:hAnsi="Arial Narrow"/>
        </w:rPr>
      </w:pPr>
    </w:p>
    <w:p w14:paraId="1BB7C920" w14:textId="77777777" w:rsidR="00525592" w:rsidRPr="00525592" w:rsidRDefault="00BA7C1A" w:rsidP="00AF4275">
      <w:pPr>
        <w:pStyle w:val="Corpsdetexte"/>
        <w:numPr>
          <w:ilvl w:val="2"/>
          <w:numId w:val="6"/>
        </w:numPr>
        <w:ind w:left="567"/>
        <w:rPr>
          <w:rFonts w:ascii="Arial Narrow" w:hAnsi="Arial Narrow"/>
        </w:rPr>
      </w:pPr>
      <w:r w:rsidRPr="006974DC">
        <w:rPr>
          <w:rFonts w:ascii="Arial Narrow" w:hAnsi="Arial Narrow"/>
          <w:u w:val="single"/>
        </w:rPr>
        <w:t>Sanitaire chambre 279</w:t>
      </w:r>
      <w:r w:rsidRPr="006974DC">
        <w:rPr>
          <w:rFonts w:ascii="Arial Narrow" w:hAnsi="Arial Narrow"/>
        </w:rPr>
        <w:t xml:space="preserve"> </w:t>
      </w:r>
      <w:r w:rsidRPr="003C7315">
        <w:rPr>
          <w:rFonts w:ascii="Arial Narrow" w:hAnsi="Arial Narrow"/>
        </w:rPr>
        <w:sym w:font="Wingdings" w:char="F0E8"/>
      </w:r>
      <w:r w:rsidRPr="006974DC">
        <w:rPr>
          <w:rFonts w:ascii="Arial Narrow" w:hAnsi="Arial Narrow"/>
        </w:rPr>
        <w:t xml:space="preserve"> Transformation de la salle de bains existante en salle de bains PMR </w:t>
      </w:r>
      <w:r w:rsidRPr="006974DC">
        <w:rPr>
          <w:rFonts w:ascii="Arial Narrow" w:hAnsi="Arial Narrow"/>
        </w:rPr>
        <w:br/>
      </w:r>
      <w:r w:rsidR="00D05186" w:rsidRPr="006974DC">
        <w:rPr>
          <w:rFonts w:ascii="Arial Narrow" w:hAnsi="Arial Narrow"/>
        </w:rPr>
        <w:t>Fourniture, pose et mise en jeu d’un bloc-porte prépeint, coulissant sur rail en applique, passage libre 2040 x 930 – dimensions hors-tout 2110 x 2000 - EI30, y compris quincaillerie (serrure à larder avec gâche et cylindre, béquilles allongées, rosaces).</w:t>
      </w:r>
      <w:r w:rsidR="00D05186" w:rsidRPr="006974DC">
        <w:rPr>
          <w:rFonts w:ascii="Arial Narrow" w:hAnsi="Arial Narrow"/>
        </w:rPr>
        <w:br/>
        <w:t>Fourniture et pose d'un butoir de porte.</w:t>
      </w:r>
      <w:r w:rsidR="00D05186" w:rsidRPr="006974DC">
        <w:rPr>
          <w:rFonts w:ascii="Arial Narrow" w:hAnsi="Arial Narrow"/>
        </w:rPr>
        <w:br/>
        <w:t>Fourniture et pose de protections en panneaux PVC rigide antibactériens lisse de type DECOCHOC de chez SPM ou techniquement équivalent, et coloré dans la masse.</w:t>
      </w:r>
      <w:r w:rsidR="00D05186" w:rsidRPr="006974DC">
        <w:rPr>
          <w:rFonts w:ascii="Arial Narrow" w:hAnsi="Arial Narrow"/>
        </w:rPr>
        <w:br/>
        <w:t>Hauteur 130 cm à poser sur les deux panneaux de porte (côté chambre et côté salle de bains). Coloris au choix de la MOA</w:t>
      </w:r>
      <w:r w:rsidR="00D05186" w:rsidRPr="006974DC">
        <w:rPr>
          <w:rFonts w:ascii="Arial Narrow" w:hAnsi="Arial Narrow"/>
        </w:rPr>
        <w:br/>
      </w:r>
      <w:r w:rsidR="00D05186" w:rsidRPr="006974DC">
        <w:rPr>
          <w:rFonts w:ascii="Arial Narrow" w:eastAsiaTheme="minorHAnsi" w:hAnsi="Arial Narrow" w:cs="Calibri Light"/>
        </w:rPr>
        <w:t>Façon et pose d’un « meuble de toilette » en résine de synthèse :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p>
    <w:p w14:paraId="608BF776" w14:textId="5B47E4A3" w:rsidR="004B4F18" w:rsidRPr="006974DC" w:rsidRDefault="004B4F18" w:rsidP="00525592">
      <w:pPr>
        <w:pStyle w:val="Corpsdetexte"/>
        <w:ind w:left="567"/>
        <w:rPr>
          <w:rFonts w:ascii="Arial Narrow" w:hAnsi="Arial Narrow"/>
        </w:rPr>
      </w:pPr>
    </w:p>
    <w:p w14:paraId="190D7308" w14:textId="3182EC75" w:rsidR="00F67883" w:rsidRDefault="00CF7946" w:rsidP="004B4F18">
      <w:pPr>
        <w:pStyle w:val="Corpsdetexte"/>
        <w:numPr>
          <w:ilvl w:val="2"/>
          <w:numId w:val="6"/>
        </w:numPr>
        <w:ind w:left="567"/>
      </w:pPr>
      <w:r w:rsidRPr="003C7315">
        <w:rPr>
          <w:rFonts w:ascii="Arial Narrow" w:hAnsi="Arial Narrow"/>
          <w:u w:val="single"/>
        </w:rPr>
        <w:t>Poste de soins</w:t>
      </w:r>
      <w:r w:rsidR="00E25DAC" w:rsidRPr="003C7315">
        <w:rPr>
          <w:rFonts w:ascii="Arial Narrow" w:hAnsi="Arial Narrow"/>
          <w:u w:val="single"/>
        </w:rPr>
        <w:t xml:space="preserve"> (109_255)</w:t>
      </w:r>
      <w:r w:rsidRPr="003C7315">
        <w:rPr>
          <w:rFonts w:ascii="Arial Narrow" w:hAnsi="Arial Narrow"/>
        </w:rPr>
        <w:t> :</w:t>
      </w:r>
      <w:r w:rsidRPr="003C7315">
        <w:rPr>
          <w:rFonts w:ascii="Arial Narrow" w:hAnsi="Arial Narrow"/>
        </w:rPr>
        <w:br/>
      </w:r>
      <w:r w:rsidR="00F67883" w:rsidRPr="0039512E">
        <w:rPr>
          <w:rFonts w:ascii="Arial Narrow" w:eastAsiaTheme="minorHAnsi" w:hAnsi="Arial Narrow" w:cs="Calibri Light"/>
        </w:rPr>
        <w:t xml:space="preserve">Fourniture, pose et mise en jeu d’un bloc-porte </w:t>
      </w:r>
      <w:r w:rsidR="0039512E">
        <w:rPr>
          <w:rFonts w:ascii="Arial Narrow" w:eastAsiaTheme="minorHAnsi" w:hAnsi="Arial Narrow" w:cs="Calibri Light"/>
        </w:rPr>
        <w:t xml:space="preserve">prépeint </w:t>
      </w:r>
      <w:r w:rsidR="00F67883" w:rsidRPr="0039512E">
        <w:rPr>
          <w:rFonts w:ascii="Arial Narrow" w:eastAsiaTheme="minorHAnsi" w:hAnsi="Arial Narrow" w:cs="Calibri Light"/>
        </w:rPr>
        <w:t>2040 x 1030 - battant à la française, poussant gauche - EI30, y compris quincaillerie (serrure à larder avec gâche et cylindre, béquilles allongées, rosaces).</w:t>
      </w:r>
      <w:r w:rsidR="00F67883" w:rsidRPr="0039512E">
        <w:rPr>
          <w:rFonts w:ascii="Arial Narrow" w:eastAsiaTheme="minorHAnsi" w:hAnsi="Arial Narrow" w:cs="Calibri Light"/>
        </w:rPr>
        <w:br/>
      </w:r>
      <w:r w:rsidR="00E24741">
        <w:rPr>
          <w:rFonts w:ascii="Arial Narrow" w:eastAsiaTheme="minorHAnsi" w:hAnsi="Arial Narrow" w:cs="Calibri Light"/>
        </w:rPr>
        <w:br/>
      </w:r>
      <w:r w:rsidR="00F67883" w:rsidRPr="0039512E">
        <w:rPr>
          <w:rFonts w:ascii="Arial Narrow" w:eastAsiaTheme="minorHAnsi" w:hAnsi="Arial Narrow" w:cs="Calibri Light"/>
        </w:rPr>
        <w:t>Fourniture et pose d'un porte étiquette plat format 152 x 152 de chez FORMO.</w:t>
      </w:r>
      <w:r w:rsidR="00F67883" w:rsidRPr="0039512E">
        <w:rPr>
          <w:rFonts w:ascii="Arial Narrow" w:eastAsiaTheme="minorHAnsi" w:hAnsi="Arial Narrow" w:cs="Calibri Light"/>
        </w:rPr>
        <w:br/>
      </w:r>
      <w:r w:rsidR="00E24741">
        <w:rPr>
          <w:rFonts w:ascii="Arial Narrow" w:hAnsi="Arial Narrow"/>
        </w:rPr>
        <w:br/>
      </w:r>
      <w:r w:rsidR="004B4F18" w:rsidRPr="003C7315">
        <w:rPr>
          <w:rFonts w:ascii="Arial Narrow" w:hAnsi="Arial Narrow"/>
        </w:rPr>
        <w:t>Fourniture et pose d'un butoir de béquille ELIOR de couleur blanche, diamètre 60 mm et épaisseur 15mm. Base en polypropylène et calotte en élastomère blanc</w:t>
      </w:r>
      <w:r w:rsidR="00F67883" w:rsidRPr="0039512E">
        <w:rPr>
          <w:rFonts w:ascii="Arial Narrow" w:eastAsiaTheme="minorHAnsi" w:hAnsi="Arial Narrow" w:cs="Calibri Light"/>
        </w:rPr>
        <w:t>.</w:t>
      </w:r>
      <w:r w:rsidR="00F67883" w:rsidRPr="0039512E">
        <w:rPr>
          <w:rFonts w:ascii="Arial Narrow" w:eastAsiaTheme="minorHAnsi" w:hAnsi="Arial Narrow" w:cs="Calibri Light"/>
        </w:rPr>
        <w:br/>
      </w:r>
      <w:r w:rsidR="00F67883" w:rsidRPr="0039512E">
        <w:rPr>
          <w:rFonts w:ascii="Arial Narrow" w:eastAsiaTheme="minorHAnsi" w:hAnsi="Arial Narrow" w:cs="Calibri Light"/>
        </w:rPr>
        <w:br/>
        <w:t xml:space="preserve">Fourniture et pose de plan de travail en panneaux de particules de bois aggloméré de forte densité, revêtus toutes faces et chants par stratifié Haute Pression de 13/10ème d'épaisseur type </w:t>
      </w:r>
      <w:proofErr w:type="spellStart"/>
      <w:r w:rsidR="00F67883" w:rsidRPr="0039512E">
        <w:rPr>
          <w:rFonts w:ascii="Arial Narrow" w:eastAsiaTheme="minorHAnsi" w:hAnsi="Arial Narrow" w:cs="Calibri Light"/>
        </w:rPr>
        <w:t>PerfectSense</w:t>
      </w:r>
      <w:proofErr w:type="spellEnd"/>
      <w:r w:rsidR="00F67883" w:rsidRPr="0039512E">
        <w:rPr>
          <w:rFonts w:ascii="Arial Narrow" w:eastAsiaTheme="minorHAnsi" w:hAnsi="Arial Narrow" w:cs="Calibri Light"/>
        </w:rPr>
        <w:t xml:space="preserve"> des Ets EGGER ou techniquement équivalent. Longueur 405, profondeur 63cm, hauteur 95cm. Prévoir découpes pour intégration (par le lot plomberie) du bac de désinfection et de la paillasse humide.</w:t>
      </w:r>
      <w:r w:rsidR="00F67883" w:rsidRPr="0039512E">
        <w:rPr>
          <w:rFonts w:ascii="Arial Narrow" w:eastAsiaTheme="minorHAnsi" w:hAnsi="Arial Narrow" w:cs="Calibri Light"/>
        </w:rPr>
        <w:br/>
      </w:r>
    </w:p>
    <w:p w14:paraId="3402B8B2" w14:textId="77777777" w:rsidR="00F67883" w:rsidRPr="0039512E" w:rsidRDefault="00F67883" w:rsidP="0039512E">
      <w:pPr>
        <w:pStyle w:val="Corpsdetexte"/>
        <w:ind w:left="567"/>
        <w:rPr>
          <w:rFonts w:ascii="Arial Narrow" w:eastAsiaTheme="minorHAnsi" w:hAnsi="Arial Narrow" w:cs="Calibri Light"/>
        </w:rPr>
      </w:pPr>
      <w:r w:rsidRPr="0039512E">
        <w:rPr>
          <w:rFonts w:ascii="Arial Narrow" w:eastAsiaTheme="minorHAnsi" w:hAnsi="Arial Narrow" w:cs="Calibri Light"/>
        </w:rPr>
        <w:t>Sur la partie inférieure, sous le bac de désinfection, façon et pose d’un caisson de rangement réalisé en panneaux de particules de bois agglomérés, de forte densité, revêtus toutes faces et chants par stratifié Haute Pression de 13/10ème d'épaisseur, une étagère de rangement, porte battante réalisée en panneau de particules de bois agglomérés de forte densité. Charnières non apparentes avec amortisseur intégré (elles seront en nombre et force appropriée au poids du vantail).</w:t>
      </w:r>
      <w:r w:rsidRPr="0039512E">
        <w:rPr>
          <w:rFonts w:ascii="Arial Narrow" w:eastAsiaTheme="minorHAnsi" w:hAnsi="Arial Narrow" w:cs="Calibri Light"/>
        </w:rPr>
        <w:br/>
        <w:t>Dimensions du caisson largeur 92cm, profondeur 55cm.</w:t>
      </w:r>
      <w:r w:rsidRPr="0039512E">
        <w:rPr>
          <w:rFonts w:ascii="Arial Narrow" w:eastAsiaTheme="minorHAnsi" w:hAnsi="Arial Narrow" w:cs="Calibri Light"/>
        </w:rPr>
        <w:br/>
      </w:r>
    </w:p>
    <w:p w14:paraId="677466BE" w14:textId="77777777" w:rsidR="00F67883" w:rsidRPr="0039512E" w:rsidRDefault="00F67883" w:rsidP="0039512E">
      <w:pPr>
        <w:pStyle w:val="Corpsdetexte"/>
        <w:ind w:left="567"/>
        <w:rPr>
          <w:rFonts w:ascii="Arial Narrow" w:eastAsiaTheme="minorHAnsi" w:hAnsi="Arial Narrow" w:cs="Calibri Light"/>
        </w:rPr>
      </w:pPr>
      <w:r w:rsidRPr="0039512E">
        <w:rPr>
          <w:rFonts w:ascii="Arial Narrow" w:eastAsiaTheme="minorHAnsi" w:hAnsi="Arial Narrow" w:cs="Calibri Light"/>
        </w:rPr>
        <w:t>Sous la partie centrale, façon et pose d’une niche pour réfrigérateur top réalisé en panneaux de particules de bois agglomérés, de forte densité, revêtus toutes faces et chants par stratifié Haute Pression de 13/10ème d'épaisseur, largeur 55cm.</w:t>
      </w:r>
      <w:r w:rsidRPr="0039512E">
        <w:rPr>
          <w:rFonts w:ascii="Arial Narrow" w:eastAsiaTheme="minorHAnsi" w:hAnsi="Arial Narrow" w:cs="Calibri Light"/>
        </w:rPr>
        <w:br/>
        <w:t>A la suite façon et pose d’un caisson de rangement à tiroirs sur coulisses.</w:t>
      </w:r>
      <w:r w:rsidRPr="0039512E">
        <w:rPr>
          <w:rFonts w:ascii="Arial Narrow" w:eastAsiaTheme="minorHAnsi" w:hAnsi="Arial Narrow" w:cs="Calibri Light"/>
        </w:rPr>
        <w:br/>
        <w:t>Dimensions du caisson largeur 140m, profondeur 63m.</w:t>
      </w:r>
      <w:r w:rsidRPr="0039512E">
        <w:rPr>
          <w:rFonts w:ascii="Arial Narrow" w:eastAsiaTheme="minorHAnsi" w:hAnsi="Arial Narrow" w:cs="Calibri Light"/>
        </w:rPr>
        <w:br/>
      </w:r>
    </w:p>
    <w:p w14:paraId="090357F1" w14:textId="2E7A469E" w:rsidR="00B04D3D" w:rsidRPr="0039512E" w:rsidRDefault="00F67883" w:rsidP="0039512E">
      <w:pPr>
        <w:pStyle w:val="Corpsdetexte"/>
        <w:ind w:left="567"/>
        <w:rPr>
          <w:rFonts w:ascii="Arial Narrow" w:eastAsiaTheme="minorHAnsi" w:hAnsi="Arial Narrow" w:cs="Calibri Light"/>
        </w:rPr>
      </w:pPr>
      <w:r w:rsidRPr="0039512E">
        <w:rPr>
          <w:rFonts w:ascii="Arial Narrow" w:eastAsiaTheme="minorHAnsi" w:hAnsi="Arial Narrow" w:cs="Calibri Light"/>
        </w:rPr>
        <w:lastRenderedPageBreak/>
        <w:t>Sous la paillasse humide, façon et pose d’un caisson de rangement réalisé en panneaux de particules de bois agglomérés, de forte densité, revêtus toutes faces et chants par stratifié Haute Pression de 13/10ème d'épaisseur, une tablette amovible de rangement. Deux portes battantes réalisées en panneau de particule de bois aggloméré de forte densité. Charnières non apparentes avec amortisseur intégré (elles seront en nombre et force appropriée au poids des vantaux).</w:t>
      </w:r>
      <w:r w:rsidR="0039512E">
        <w:rPr>
          <w:rFonts w:ascii="Arial Narrow" w:eastAsiaTheme="minorHAnsi" w:hAnsi="Arial Narrow" w:cs="Calibri Light"/>
        </w:rPr>
        <w:br/>
      </w:r>
      <w:r w:rsidRPr="0039512E">
        <w:rPr>
          <w:rFonts w:ascii="Arial Narrow" w:eastAsiaTheme="minorHAnsi" w:hAnsi="Arial Narrow" w:cs="Calibri Light"/>
        </w:rPr>
        <w:t>Dimensions du caisson Largeur 119cm, profondeur 63cm.  Coloris au choix de la MOA.</w:t>
      </w:r>
      <w:r w:rsidR="0039512E">
        <w:rPr>
          <w:rFonts w:ascii="Arial Narrow" w:eastAsiaTheme="minorHAnsi" w:hAnsi="Arial Narrow" w:cs="Calibri Light"/>
        </w:rPr>
        <w:br/>
      </w:r>
      <w:r w:rsidR="008558A6">
        <w:rPr>
          <w:rFonts w:ascii="Arial Narrow" w:eastAsiaTheme="minorHAnsi" w:hAnsi="Arial Narrow" w:cs="Calibri Light"/>
        </w:rPr>
        <w:br/>
      </w:r>
      <w:r w:rsidRPr="0039512E">
        <w:rPr>
          <w:rFonts w:ascii="Arial Narrow" w:eastAsiaTheme="minorHAnsi" w:hAnsi="Arial Narrow" w:cs="Calibri Light"/>
        </w:rPr>
        <w:t>Sur la partie supérieure, façon et pose d’un meuble haut de rangement. Meuble réalisé en panneaux de particules de bois agglomérés, de forte densité, revêtus toutes faces et chants par stratifié Haute Pression de 13/10ème d'épaisseur, une étagère de rangement, porte battante réalisée en panneau de particules de bois agglomérés de forte densité. Charnières non apparentes avec amortisseur intégré (elles seront en nombre et force appropriée au poids du vantail).</w:t>
      </w:r>
      <w:r w:rsidRPr="0039512E">
        <w:rPr>
          <w:rFonts w:ascii="Arial Narrow" w:eastAsiaTheme="minorHAnsi" w:hAnsi="Arial Narrow" w:cs="Calibri Light"/>
        </w:rPr>
        <w:br/>
        <w:t>Dimensions 195cm x 100cm x profondeur 55cm. Coloris au choix de la MOA.</w:t>
      </w:r>
      <w:r w:rsidRPr="0039512E">
        <w:rPr>
          <w:rFonts w:ascii="Arial Narrow" w:eastAsiaTheme="minorHAnsi" w:hAnsi="Arial Narrow" w:cs="Calibri Light"/>
        </w:rPr>
        <w:br/>
      </w:r>
      <w:r w:rsidRPr="00C64256">
        <w:rPr>
          <w:rFonts w:ascii="Arial Narrow" w:eastAsiaTheme="minorHAnsi" w:hAnsi="Arial Narrow" w:cs="Calibri Light"/>
          <w:b/>
          <w:bCs/>
        </w:rPr>
        <w:t>Quantité : 2</w:t>
      </w:r>
      <w:r w:rsidRPr="0039512E">
        <w:rPr>
          <w:rFonts w:ascii="Arial Narrow" w:eastAsiaTheme="minorHAnsi" w:hAnsi="Arial Narrow" w:cs="Calibri Light"/>
        </w:rPr>
        <w:br/>
      </w:r>
    </w:p>
    <w:p w14:paraId="45D165D9" w14:textId="297D4B2F" w:rsidR="00875E09" w:rsidRPr="003C7315" w:rsidRDefault="00875E09" w:rsidP="004B4F18">
      <w:pPr>
        <w:pStyle w:val="Corpsdetexte"/>
        <w:numPr>
          <w:ilvl w:val="2"/>
          <w:numId w:val="6"/>
        </w:numPr>
        <w:ind w:left="567"/>
        <w:rPr>
          <w:rFonts w:ascii="Arial Narrow" w:hAnsi="Arial Narrow"/>
        </w:rPr>
      </w:pPr>
      <w:r w:rsidRPr="003C7315">
        <w:rPr>
          <w:rFonts w:ascii="Arial Narrow" w:hAnsi="Arial Narrow"/>
          <w:u w:val="single"/>
        </w:rPr>
        <w:t>Bureau 6 (111_225)</w:t>
      </w:r>
      <w:r w:rsidRPr="003C7315">
        <w:rPr>
          <w:rFonts w:ascii="Arial Narrow" w:hAnsi="Arial Narrow"/>
          <w:u w:val="single"/>
        </w:rPr>
        <w:br/>
      </w:r>
      <w:r w:rsidRPr="003C7315">
        <w:rPr>
          <w:rFonts w:ascii="Arial Narrow" w:hAnsi="Arial Narrow"/>
        </w:rPr>
        <w:t xml:space="preserve">Fourniture et pose de plan de travail en « L » en panneaux de particules de bois aggloméré de forte densité, revêtus toutes faces et chants par stratifié Haute Pression de 13/10ème d'épaisseur type </w:t>
      </w:r>
      <w:proofErr w:type="spellStart"/>
      <w:r w:rsidR="009541DA" w:rsidRPr="003C7315">
        <w:rPr>
          <w:rFonts w:ascii="Arial Narrow" w:hAnsi="Arial Narrow"/>
        </w:rPr>
        <w:t>PerfectSense</w:t>
      </w:r>
      <w:proofErr w:type="spellEnd"/>
      <w:r w:rsidRPr="003C7315">
        <w:rPr>
          <w:rFonts w:ascii="Arial Narrow" w:hAnsi="Arial Narrow"/>
        </w:rPr>
        <w:t xml:space="preserve"> </w:t>
      </w:r>
      <w:r w:rsidR="009541DA" w:rsidRPr="003C7315">
        <w:rPr>
          <w:rFonts w:ascii="Arial Narrow" w:hAnsi="Arial Narrow"/>
        </w:rPr>
        <w:t>des Ets EGGER.</w:t>
      </w:r>
      <w:r w:rsidRPr="003C7315">
        <w:rPr>
          <w:rFonts w:ascii="Arial Narrow" w:hAnsi="Arial Narrow"/>
        </w:rPr>
        <w:t xml:space="preserve"> </w:t>
      </w:r>
      <w:r w:rsidR="009541DA" w:rsidRPr="003C7315">
        <w:rPr>
          <w:rFonts w:ascii="Arial Narrow" w:hAnsi="Arial Narrow"/>
        </w:rPr>
        <w:t>L</w:t>
      </w:r>
      <w:r w:rsidRPr="003C7315">
        <w:rPr>
          <w:rFonts w:ascii="Arial Narrow" w:hAnsi="Arial Narrow"/>
        </w:rPr>
        <w:t xml:space="preserve">ongueur 4.91 x 4.01, profondeur </w:t>
      </w:r>
      <w:r w:rsidR="00D05186">
        <w:rPr>
          <w:rFonts w:ascii="Arial Narrow" w:hAnsi="Arial Narrow"/>
        </w:rPr>
        <w:t>8</w:t>
      </w:r>
      <w:r w:rsidRPr="003C7315">
        <w:rPr>
          <w:rFonts w:ascii="Arial Narrow" w:hAnsi="Arial Narrow"/>
        </w:rPr>
        <w:t xml:space="preserve">3cm, hauteur </w:t>
      </w:r>
      <w:r w:rsidR="00F448B6" w:rsidRPr="003C7315">
        <w:rPr>
          <w:rFonts w:ascii="Arial Narrow" w:hAnsi="Arial Narrow"/>
        </w:rPr>
        <w:t>7</w:t>
      </w:r>
      <w:r w:rsidRPr="003C7315">
        <w:rPr>
          <w:rFonts w:ascii="Arial Narrow" w:hAnsi="Arial Narrow"/>
        </w:rPr>
        <w:t>5cm</w:t>
      </w:r>
      <w:r w:rsidR="009E7DED" w:rsidRPr="003C7315">
        <w:rPr>
          <w:rFonts w:ascii="Arial Narrow" w:hAnsi="Arial Narrow"/>
        </w:rPr>
        <w:t>, y compris découpes et fourniture de 3 passe-câbles sur chaque côté du "L"</w:t>
      </w:r>
    </w:p>
    <w:p w14:paraId="33C094BA" w14:textId="615D6901" w:rsidR="00C06C7E" w:rsidRPr="003C7315" w:rsidRDefault="00875E09" w:rsidP="00003147">
      <w:pPr>
        <w:pStyle w:val="Corpsdetexte"/>
        <w:ind w:left="567"/>
        <w:rPr>
          <w:rFonts w:ascii="Arial Narrow" w:hAnsi="Arial Narrow"/>
        </w:rPr>
      </w:pPr>
      <w:r w:rsidRPr="003C7315">
        <w:rPr>
          <w:rFonts w:ascii="Arial Narrow" w:hAnsi="Arial Narrow"/>
        </w:rPr>
        <w:t>Partie supérieur</w:t>
      </w:r>
      <w:r w:rsidR="009E7DED" w:rsidRPr="003C7315">
        <w:rPr>
          <w:rFonts w:ascii="Arial Narrow" w:hAnsi="Arial Narrow"/>
        </w:rPr>
        <w:t>e</w:t>
      </w:r>
      <w:r w:rsidRPr="003C7315">
        <w:rPr>
          <w:rFonts w:ascii="Arial Narrow" w:hAnsi="Arial Narrow"/>
        </w:rPr>
        <w:t xml:space="preserve"> rainurée pour ventilation des radiateurs.</w:t>
      </w:r>
      <w:r w:rsidR="008B2480" w:rsidRPr="003C7315">
        <w:rPr>
          <w:rFonts w:ascii="Arial Narrow" w:hAnsi="Arial Narrow"/>
        </w:rPr>
        <w:br/>
      </w:r>
    </w:p>
    <w:p w14:paraId="1343862B" w14:textId="6D542170" w:rsidR="00875E09" w:rsidRPr="003C7315" w:rsidRDefault="008B2480" w:rsidP="004B4F18">
      <w:pPr>
        <w:pStyle w:val="Corpsdetexte"/>
        <w:numPr>
          <w:ilvl w:val="2"/>
          <w:numId w:val="6"/>
        </w:numPr>
        <w:ind w:left="567"/>
        <w:rPr>
          <w:rFonts w:ascii="Arial Narrow" w:hAnsi="Arial Narrow"/>
        </w:rPr>
      </w:pPr>
      <w:r w:rsidRPr="003C7315">
        <w:rPr>
          <w:rFonts w:ascii="Arial Narrow" w:hAnsi="Arial Narrow"/>
          <w:u w:val="single"/>
        </w:rPr>
        <w:t>Bureau 7 (116_225)</w:t>
      </w:r>
      <w:r w:rsidRPr="003C7315">
        <w:rPr>
          <w:rFonts w:ascii="Arial Narrow" w:hAnsi="Arial Narrow"/>
          <w:u w:val="single"/>
        </w:rPr>
        <w:br/>
      </w:r>
      <w:r w:rsidRPr="003C7315">
        <w:rPr>
          <w:rFonts w:ascii="Arial Narrow" w:hAnsi="Arial Narrow"/>
        </w:rPr>
        <w:t xml:space="preserve">Fourniture et pose de plan de travail en panneaux de particules de bois aggloméré de forte densité, revêtus toutes faces et chants par stratifié Haute Pression de 13/10ème d'épaisseur type </w:t>
      </w:r>
      <w:proofErr w:type="spellStart"/>
      <w:r w:rsidR="009E4869" w:rsidRPr="003C7315">
        <w:rPr>
          <w:rFonts w:ascii="Arial Narrow" w:hAnsi="Arial Narrow"/>
        </w:rPr>
        <w:t>PerfectSense</w:t>
      </w:r>
      <w:proofErr w:type="spellEnd"/>
      <w:r w:rsidRPr="003C7315">
        <w:rPr>
          <w:rFonts w:ascii="Arial Narrow" w:hAnsi="Arial Narrow"/>
        </w:rPr>
        <w:t xml:space="preserve"> </w:t>
      </w:r>
      <w:r w:rsidR="009E4869" w:rsidRPr="003C7315">
        <w:rPr>
          <w:rFonts w:ascii="Arial Narrow" w:hAnsi="Arial Narrow"/>
        </w:rPr>
        <w:t>des Ets EGGER</w:t>
      </w:r>
      <w:r w:rsidRPr="003C7315">
        <w:rPr>
          <w:rFonts w:ascii="Arial Narrow" w:hAnsi="Arial Narrow"/>
        </w:rPr>
        <w:t xml:space="preserve">, longueur 4.91, profondeur </w:t>
      </w:r>
      <w:r w:rsidR="00D05186">
        <w:rPr>
          <w:rFonts w:ascii="Arial Narrow" w:hAnsi="Arial Narrow"/>
        </w:rPr>
        <w:t>8</w:t>
      </w:r>
      <w:r w:rsidRPr="003C7315">
        <w:rPr>
          <w:rFonts w:ascii="Arial Narrow" w:hAnsi="Arial Narrow"/>
        </w:rPr>
        <w:t xml:space="preserve">3cm, hauteur </w:t>
      </w:r>
      <w:r w:rsidR="00F448B6" w:rsidRPr="003C7315">
        <w:rPr>
          <w:rFonts w:ascii="Arial Narrow" w:hAnsi="Arial Narrow"/>
        </w:rPr>
        <w:t>7</w:t>
      </w:r>
      <w:r w:rsidRPr="003C7315">
        <w:rPr>
          <w:rFonts w:ascii="Arial Narrow" w:hAnsi="Arial Narrow"/>
        </w:rPr>
        <w:t>5cm, y compris découpes et fourniture de 3 passe-câbles.</w:t>
      </w:r>
    </w:p>
    <w:p w14:paraId="5DE69208" w14:textId="77777777" w:rsidR="009B21A8" w:rsidRPr="003C7315" w:rsidRDefault="009B21A8" w:rsidP="00003147">
      <w:pPr>
        <w:pStyle w:val="Corpsdetexte"/>
        <w:ind w:left="567"/>
        <w:rPr>
          <w:rFonts w:ascii="Arial Narrow" w:hAnsi="Arial Narrow"/>
        </w:rPr>
      </w:pPr>
    </w:p>
    <w:p w14:paraId="69F70F2A" w14:textId="1F3387E7" w:rsidR="0039512E" w:rsidRDefault="0039512E">
      <w:pPr>
        <w:rPr>
          <w:rFonts w:ascii="Arial Narrow" w:eastAsiaTheme="majorEastAsia" w:hAnsi="Arial Narrow" w:cs="Calibri Light"/>
          <w:b/>
          <w:iCs/>
          <w:spacing w:val="15"/>
          <w:sz w:val="32"/>
          <w:szCs w:val="32"/>
        </w:rPr>
      </w:pPr>
      <w:r>
        <w:rPr>
          <w:rFonts w:ascii="Arial Narrow" w:hAnsi="Arial Narrow" w:cs="Calibri Light"/>
          <w:b/>
          <w:i/>
          <w:sz w:val="32"/>
          <w:szCs w:val="32"/>
        </w:rPr>
        <w:br w:type="page"/>
      </w:r>
    </w:p>
    <w:tbl>
      <w:tblPr>
        <w:tblStyle w:val="Grilledutableau"/>
        <w:tblW w:w="0" w:type="auto"/>
        <w:shd w:val="clear" w:color="auto" w:fill="D9D9D9" w:themeFill="background1" w:themeFillShade="D9"/>
        <w:tblLook w:val="04A0" w:firstRow="1" w:lastRow="0" w:firstColumn="1" w:lastColumn="0" w:noHBand="0" w:noVBand="1"/>
      </w:tblPr>
      <w:tblGrid>
        <w:gridCol w:w="9062"/>
      </w:tblGrid>
      <w:tr w:rsidR="00003147" w14:paraId="16313EFC" w14:textId="77777777" w:rsidTr="00A013B6">
        <w:tc>
          <w:tcPr>
            <w:tcW w:w="9062" w:type="dxa"/>
            <w:shd w:val="clear" w:color="auto" w:fill="D9D9D9" w:themeFill="background1" w:themeFillShade="D9"/>
          </w:tcPr>
          <w:p w14:paraId="460DB04C" w14:textId="77777777" w:rsidR="00003147" w:rsidRDefault="00003147" w:rsidP="00A013B6">
            <w:pPr>
              <w:pStyle w:val="Sous-titre"/>
              <w:rPr>
                <w:rFonts w:ascii="Arial Narrow" w:hAnsi="Arial Narrow" w:cs="Calibri Light"/>
                <w:b/>
                <w:i w:val="0"/>
                <w:color w:val="auto"/>
                <w:sz w:val="32"/>
                <w:szCs w:val="32"/>
              </w:rPr>
            </w:pPr>
            <w:r w:rsidRPr="00E2360F">
              <w:rPr>
                <w:rFonts w:ascii="Arial Narrow" w:hAnsi="Arial Narrow" w:cs="Calibri Light"/>
                <w:b/>
                <w:i w:val="0"/>
                <w:color w:val="auto"/>
                <w:sz w:val="32"/>
                <w:szCs w:val="32"/>
              </w:rPr>
              <w:lastRenderedPageBreak/>
              <w:t>PRESTATIONS A REALI</w:t>
            </w:r>
            <w:r>
              <w:rPr>
                <w:rFonts w:ascii="Arial Narrow" w:hAnsi="Arial Narrow" w:cs="Calibri Light"/>
                <w:b/>
                <w:i w:val="0"/>
                <w:color w:val="auto"/>
                <w:sz w:val="32"/>
                <w:szCs w:val="32"/>
              </w:rPr>
              <w:t>SER – TRANCHE CONDITIONNELLE</w:t>
            </w:r>
          </w:p>
        </w:tc>
      </w:tr>
    </w:tbl>
    <w:p w14:paraId="7A4A082F" w14:textId="7DA0A2E2" w:rsidR="00003147" w:rsidRDefault="00003147" w:rsidP="00003147">
      <w:pPr>
        <w:pStyle w:val="Sous-titre"/>
        <w:rPr>
          <w:rFonts w:ascii="Arial Narrow" w:hAnsi="Arial Narrow" w:cs="Calibri Light"/>
          <w:b/>
          <w:i w:val="0"/>
          <w:color w:val="auto"/>
          <w:sz w:val="22"/>
          <w:szCs w:val="22"/>
        </w:rPr>
      </w:pPr>
    </w:p>
    <w:p w14:paraId="1695A247" w14:textId="77777777" w:rsidR="006974DC" w:rsidRPr="006974DC" w:rsidRDefault="006974DC" w:rsidP="006974DC"/>
    <w:p w14:paraId="29B5C03C" w14:textId="0ED699CD" w:rsidR="00BA7C1A" w:rsidRPr="003C7315" w:rsidRDefault="00BA7C1A" w:rsidP="004B4F18">
      <w:pPr>
        <w:pStyle w:val="Corpsdetexte"/>
        <w:numPr>
          <w:ilvl w:val="1"/>
          <w:numId w:val="6"/>
        </w:numPr>
        <w:ind w:left="567"/>
        <w:rPr>
          <w:rFonts w:ascii="Arial Narrow" w:hAnsi="Arial Narrow"/>
        </w:rPr>
      </w:pPr>
      <w:r w:rsidRPr="003C7315">
        <w:rPr>
          <w:rFonts w:ascii="Arial Narrow" w:hAnsi="Arial Narrow"/>
          <w:b/>
          <w:bCs/>
        </w:rPr>
        <w:t>UNITE PROUST :</w:t>
      </w:r>
    </w:p>
    <w:p w14:paraId="59D6FC9A" w14:textId="057F401C" w:rsidR="00C06C7E" w:rsidRDefault="00C06C7E" w:rsidP="00C06C7E">
      <w:pPr>
        <w:pStyle w:val="Corpsdetexte"/>
        <w:ind w:left="491"/>
        <w:rPr>
          <w:rFonts w:ascii="Arial Narrow" w:hAnsi="Arial Narrow"/>
        </w:rPr>
      </w:pPr>
    </w:p>
    <w:p w14:paraId="7DCB1C21" w14:textId="77777777" w:rsidR="006974DC" w:rsidRPr="003C7315" w:rsidRDefault="006974DC" w:rsidP="00C06C7E">
      <w:pPr>
        <w:pStyle w:val="Corpsdetexte"/>
        <w:ind w:left="491"/>
        <w:rPr>
          <w:rFonts w:ascii="Arial Narrow" w:hAnsi="Arial Narrow"/>
        </w:rPr>
      </w:pPr>
    </w:p>
    <w:p w14:paraId="3C9C904B" w14:textId="1C2FF109" w:rsidR="00D05186"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Sanitaires 201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5D58668F" w14:textId="6473A190" w:rsidR="00413BC5"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Sanitaires 203</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23636992" w14:textId="47015C38" w:rsidR="006974DC"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Sanitaires 205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D05186">
        <w:rPr>
          <w:rFonts w:ascii="Arial Narrow" w:eastAsiaTheme="minorHAnsi" w:hAnsi="Arial Narrow" w:cs="Calibri Light"/>
        </w:rPr>
        <w:t>.</w:t>
      </w:r>
      <w:r w:rsidR="00D664F6" w:rsidRPr="003C7315">
        <w:rPr>
          <w:rFonts w:ascii="Arial Narrow" w:hAnsi="Arial Narrow"/>
        </w:rPr>
        <w:br/>
      </w:r>
    </w:p>
    <w:p w14:paraId="1A3BA7CA" w14:textId="77777777" w:rsidR="006974DC" w:rsidRDefault="006974DC">
      <w:pPr>
        <w:rPr>
          <w:rFonts w:ascii="Arial Narrow" w:hAnsi="Arial Narrow"/>
          <w:szCs w:val="20"/>
        </w:rPr>
      </w:pPr>
      <w:r>
        <w:rPr>
          <w:rFonts w:ascii="Arial Narrow" w:hAnsi="Arial Narrow"/>
        </w:rPr>
        <w:br w:type="page"/>
      </w:r>
    </w:p>
    <w:p w14:paraId="37D5D5EA" w14:textId="3AE25179" w:rsidR="00B04D3D"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Sanitaires 207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217C3D9D" w14:textId="4C2BD5D1" w:rsidR="00C06C7E" w:rsidRPr="009E29FD"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Sanitaires 209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D05186">
        <w:rPr>
          <w:rFonts w:ascii="Arial Narrow" w:eastAsiaTheme="minorHAnsi" w:hAnsi="Arial Narrow" w:cs="Calibri Light"/>
        </w:rPr>
        <w:t>.</w:t>
      </w:r>
    </w:p>
    <w:p w14:paraId="48B68858" w14:textId="77777777" w:rsidR="009E29FD" w:rsidRPr="003C7315" w:rsidRDefault="009E29FD" w:rsidP="009E29FD">
      <w:pPr>
        <w:pStyle w:val="Corpsdetexte"/>
        <w:ind w:left="567"/>
        <w:rPr>
          <w:rFonts w:ascii="Arial Narrow" w:hAnsi="Arial Narrow"/>
        </w:rPr>
      </w:pPr>
    </w:p>
    <w:p w14:paraId="36546E14" w14:textId="3C656A87" w:rsidR="00413BC5" w:rsidRDefault="00BA7C1A" w:rsidP="004B4F18">
      <w:pPr>
        <w:pStyle w:val="Corpsdetexte"/>
        <w:numPr>
          <w:ilvl w:val="2"/>
          <w:numId w:val="6"/>
        </w:numPr>
        <w:ind w:left="567"/>
        <w:rPr>
          <w:rFonts w:ascii="Arial Narrow" w:hAnsi="Arial Narrow"/>
        </w:rPr>
      </w:pPr>
      <w:r w:rsidRPr="003C7315">
        <w:rPr>
          <w:rFonts w:ascii="Arial Narrow" w:hAnsi="Arial Narrow"/>
          <w:u w:val="single"/>
        </w:rPr>
        <w:t xml:space="preserve">Sanitaires 211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2E283B21" w14:textId="73935649" w:rsidR="00AA3F25" w:rsidRPr="00AA3F25" w:rsidRDefault="00BA7C1A" w:rsidP="00171506">
      <w:pPr>
        <w:pStyle w:val="Corpsdetexte"/>
        <w:numPr>
          <w:ilvl w:val="2"/>
          <w:numId w:val="6"/>
        </w:numPr>
        <w:ind w:left="567"/>
        <w:rPr>
          <w:rFonts w:ascii="Arial Narrow" w:eastAsiaTheme="minorHAnsi" w:hAnsi="Arial Narrow" w:cs="Calibri Light"/>
        </w:rPr>
      </w:pPr>
      <w:r w:rsidRPr="00AA3F25">
        <w:rPr>
          <w:rFonts w:ascii="Arial Narrow" w:hAnsi="Arial Narrow"/>
          <w:u w:val="single"/>
        </w:rPr>
        <w:t>Sanitaires 213</w:t>
      </w:r>
      <w:r w:rsidRPr="00AA3F25">
        <w:rPr>
          <w:rFonts w:ascii="Arial Narrow" w:hAnsi="Arial Narrow"/>
        </w:rPr>
        <w:t xml:space="preserve"> </w:t>
      </w:r>
      <w:r w:rsidRPr="003C7315">
        <w:rPr>
          <w:rFonts w:ascii="Arial Narrow" w:hAnsi="Arial Narrow"/>
        </w:rPr>
        <w:sym w:font="Wingdings" w:char="F0E8"/>
      </w:r>
      <w:r w:rsidRPr="00AA3F25">
        <w:rPr>
          <w:rFonts w:ascii="Arial Narrow" w:hAnsi="Arial Narrow"/>
        </w:rPr>
        <w:t xml:space="preserve"> Transformation de la salle de bains existante en salle de bains PMR </w:t>
      </w:r>
      <w:r w:rsidRPr="00AA3F25">
        <w:rPr>
          <w:rFonts w:ascii="Arial Narrow" w:hAnsi="Arial Narrow"/>
        </w:rPr>
        <w:br/>
      </w:r>
      <w:r w:rsidR="00D05186" w:rsidRPr="00AA3F25">
        <w:rPr>
          <w:rFonts w:ascii="Arial Narrow" w:hAnsi="Arial Narrow"/>
        </w:rPr>
        <w:t>Fourniture, pose et mise en jeu d’un bloc-porte prépeint, coulissant sur rail en applique, passage libre 2040 x 930 – dimensions hors-tout 2110 x 2000 - EI30, y compris quincaillerie (serrure à larder avec gâche et cylindre, béquilles allongées, rosaces).</w:t>
      </w:r>
      <w:r w:rsidR="00D05186" w:rsidRPr="00AA3F25">
        <w:rPr>
          <w:rFonts w:ascii="Arial Narrow" w:hAnsi="Arial Narrow"/>
        </w:rPr>
        <w:br/>
        <w:t>Fourniture et pose d'un butoir de porte.</w:t>
      </w:r>
      <w:r w:rsidR="00D05186" w:rsidRPr="00AA3F25">
        <w:rPr>
          <w:rFonts w:ascii="Arial Narrow" w:hAnsi="Arial Narrow"/>
        </w:rPr>
        <w:br/>
        <w:t>Fourniture et pose de protections en panneaux PVC rigide antibactériens lisse de type DECOCHOC de chez SPM ou techniquement équivalent, et coloré dans la masse.</w:t>
      </w:r>
      <w:r w:rsidR="00D05186" w:rsidRPr="00AA3F25">
        <w:rPr>
          <w:rFonts w:ascii="Arial Narrow" w:hAnsi="Arial Narrow"/>
        </w:rPr>
        <w:br/>
        <w:t>Hauteur 130 cm à poser sur les deux panneaux de porte (côté chambre et côté salle de bains). Coloris au choix de la MOA</w:t>
      </w:r>
      <w:r w:rsidR="00D05186" w:rsidRPr="00AA3F25">
        <w:rPr>
          <w:rFonts w:ascii="Arial Narrow" w:hAnsi="Arial Narrow"/>
        </w:rPr>
        <w:br/>
      </w:r>
      <w:r w:rsidR="00D05186" w:rsidRPr="00AA3F25">
        <w:rPr>
          <w:rFonts w:ascii="Arial Narrow" w:eastAsiaTheme="minorHAnsi" w:hAnsi="Arial Narrow" w:cs="Calibri Light"/>
        </w:rPr>
        <w:t>Façon et pose d’un « meuble de toilette » en résine de synthèse :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sidR="00413BC5" w:rsidRPr="00AA3F25">
        <w:rPr>
          <w:rFonts w:ascii="Arial Narrow" w:eastAsiaTheme="minorHAnsi" w:hAnsi="Arial Narrow" w:cs="Calibri Light"/>
        </w:rPr>
        <w:t>.</w:t>
      </w:r>
      <w:r w:rsidR="00AA3F25" w:rsidRPr="00AA3F25">
        <w:rPr>
          <w:rFonts w:ascii="Arial Narrow" w:eastAsiaTheme="minorHAnsi" w:hAnsi="Arial Narrow" w:cs="Calibri Light"/>
        </w:rPr>
        <w:br w:type="page"/>
      </w:r>
    </w:p>
    <w:p w14:paraId="5613B850" w14:textId="5256F450" w:rsidR="00BA7C1A"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Sanitaires 215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4D92B1C0" w14:textId="74EDAA58" w:rsidR="00BA7C1A"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t xml:space="preserve">Sanitaires 217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39512E">
        <w:rPr>
          <w:rFonts w:ascii="Arial Narrow" w:eastAsiaTheme="minorHAnsi" w:hAnsi="Arial Narrow" w:cs="Calibri Light"/>
        </w:rPr>
        <w:br/>
      </w:r>
    </w:p>
    <w:p w14:paraId="0FB9E0AE" w14:textId="452BCCC5" w:rsidR="00B04D3D"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Sanitaires 219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7CB52790" w14:textId="58FFB795" w:rsidR="00AA3F25" w:rsidRPr="00AA3F25" w:rsidRDefault="00BA7C1A" w:rsidP="0017195E">
      <w:pPr>
        <w:pStyle w:val="Corpsdetexte"/>
        <w:numPr>
          <w:ilvl w:val="2"/>
          <w:numId w:val="6"/>
        </w:numPr>
        <w:ind w:left="567"/>
        <w:rPr>
          <w:rFonts w:ascii="Arial Narrow" w:eastAsiaTheme="minorHAnsi" w:hAnsi="Arial Narrow" w:cs="Calibri Light"/>
        </w:rPr>
      </w:pPr>
      <w:r w:rsidRPr="00AA3F25">
        <w:rPr>
          <w:rFonts w:ascii="Arial Narrow" w:hAnsi="Arial Narrow"/>
          <w:u w:val="single"/>
        </w:rPr>
        <w:t>Sanitaires 221</w:t>
      </w:r>
      <w:r w:rsidRPr="00AA3F25">
        <w:rPr>
          <w:rFonts w:ascii="Arial Narrow" w:hAnsi="Arial Narrow"/>
        </w:rPr>
        <w:t xml:space="preserve"> </w:t>
      </w:r>
      <w:r w:rsidRPr="003C7315">
        <w:rPr>
          <w:rFonts w:ascii="Arial Narrow" w:hAnsi="Arial Narrow"/>
        </w:rPr>
        <w:sym w:font="Wingdings" w:char="F0E8"/>
      </w:r>
      <w:r w:rsidRPr="00AA3F25">
        <w:rPr>
          <w:rFonts w:ascii="Arial Narrow" w:hAnsi="Arial Narrow"/>
        </w:rPr>
        <w:t xml:space="preserve"> Transformation de la salle de bains existante en salle de bains PMR </w:t>
      </w:r>
      <w:r w:rsidRPr="00AA3F25">
        <w:rPr>
          <w:rFonts w:ascii="Arial Narrow" w:hAnsi="Arial Narrow"/>
        </w:rPr>
        <w:br/>
      </w:r>
      <w:r w:rsidR="00D05186" w:rsidRPr="00AA3F25">
        <w:rPr>
          <w:rFonts w:ascii="Arial Narrow" w:hAnsi="Arial Narrow"/>
        </w:rPr>
        <w:t>Fourniture, pose et mise en jeu d’un bloc-porte prépeint, coulissant sur rail en applique, passage libre 2040 x 930 – dimensions hors-tout 2110 x 2000 - EI30, y compris quincaillerie (serrure à larder avec gâche et cylindre, béquilles allongées, rosaces).</w:t>
      </w:r>
      <w:r w:rsidR="00D05186" w:rsidRPr="00AA3F25">
        <w:rPr>
          <w:rFonts w:ascii="Arial Narrow" w:hAnsi="Arial Narrow"/>
        </w:rPr>
        <w:br/>
        <w:t>Fourniture et pose d'un butoir de porte.</w:t>
      </w:r>
      <w:r w:rsidR="00D05186" w:rsidRPr="00AA3F25">
        <w:rPr>
          <w:rFonts w:ascii="Arial Narrow" w:hAnsi="Arial Narrow"/>
        </w:rPr>
        <w:br/>
        <w:t>Fourniture et pose de protections en panneaux PVC rigide antibactériens lisse de type DECOCHOC de chez SPM ou techniquement équivalent, et coloré dans la masse.</w:t>
      </w:r>
      <w:r w:rsidR="00D05186" w:rsidRPr="00AA3F25">
        <w:rPr>
          <w:rFonts w:ascii="Arial Narrow" w:hAnsi="Arial Narrow"/>
        </w:rPr>
        <w:br/>
        <w:t>Hauteur 130 cm à poser sur les deux panneaux de porte (côté chambre et côté salle de bains). Coloris au choix de la MOA</w:t>
      </w:r>
      <w:r w:rsidR="00D05186" w:rsidRPr="00AA3F25">
        <w:rPr>
          <w:rFonts w:ascii="Arial Narrow" w:hAnsi="Arial Narrow"/>
        </w:rPr>
        <w:br/>
      </w:r>
      <w:r w:rsidR="00D05186" w:rsidRPr="00AA3F25">
        <w:rPr>
          <w:rFonts w:ascii="Arial Narrow" w:eastAsiaTheme="minorHAnsi" w:hAnsi="Arial Narrow" w:cs="Calibri Light"/>
        </w:rPr>
        <w:t>Façon et pose d’un « meuble de toilette » en résine de synthèse : Meuble de toilette formant caisson composé d’un fond vertical, de côtés, d’un plateau socle et d’un plateau formant plafond, réalisé en résine de synthèse colorée dans la masse. Dimensions largeur 47 cm x profondeur 19 cm x hauteur 37 cm avec une tablette horizontale à mi- hauteur</w:t>
      </w:r>
      <w:r w:rsidR="00413BC5" w:rsidRPr="00AA3F25">
        <w:rPr>
          <w:rFonts w:ascii="Arial Narrow" w:eastAsiaTheme="minorHAnsi" w:hAnsi="Arial Narrow" w:cs="Calibri Light"/>
        </w:rPr>
        <w:t>.</w:t>
      </w:r>
      <w:r w:rsidR="00AA3F25" w:rsidRPr="00AA3F25">
        <w:rPr>
          <w:rFonts w:ascii="Arial Narrow" w:eastAsiaTheme="minorHAnsi" w:hAnsi="Arial Narrow" w:cs="Calibri Light"/>
        </w:rPr>
        <w:br w:type="page"/>
      </w:r>
    </w:p>
    <w:p w14:paraId="51A84556" w14:textId="2D87BE0A" w:rsidR="00C916C2" w:rsidRPr="003C7315" w:rsidRDefault="00C916C2" w:rsidP="004B4F18">
      <w:pPr>
        <w:pStyle w:val="Corpsdetexte"/>
        <w:numPr>
          <w:ilvl w:val="2"/>
          <w:numId w:val="6"/>
        </w:numPr>
        <w:ind w:left="567"/>
        <w:rPr>
          <w:rFonts w:ascii="Arial Narrow" w:hAnsi="Arial Narrow"/>
        </w:rPr>
      </w:pPr>
      <w:r w:rsidRPr="000E1572">
        <w:rPr>
          <w:rFonts w:ascii="Arial Narrow" w:hAnsi="Arial Narrow"/>
          <w:u w:val="single"/>
        </w:rPr>
        <w:lastRenderedPageBreak/>
        <w:t>Chambre 221</w:t>
      </w:r>
      <w:r>
        <w:rPr>
          <w:rFonts w:ascii="Arial Narrow" w:hAnsi="Arial Narrow"/>
        </w:rPr>
        <w:t xml:space="preserve"> </w:t>
      </w:r>
      <w:r w:rsidRPr="00C916C2">
        <w:rPr>
          <w:rFonts w:ascii="Arial Narrow" w:hAnsi="Arial Narrow"/>
        </w:rPr>
        <w:sym w:font="Wingdings" w:char="F0E8"/>
      </w:r>
      <w:r>
        <w:rPr>
          <w:rFonts w:ascii="Arial Narrow" w:hAnsi="Arial Narrow"/>
        </w:rPr>
        <w:t xml:space="preserve"> </w:t>
      </w:r>
      <w:r w:rsidRPr="003C7315">
        <w:rPr>
          <w:rFonts w:ascii="Arial Narrow" w:hAnsi="Arial Narrow"/>
        </w:rPr>
        <w:t xml:space="preserve">Transformation de la salle de bains existante en salle de bains PMR </w:t>
      </w:r>
      <w:r w:rsidRPr="003C7315">
        <w:rPr>
          <w:rFonts w:ascii="Arial Narrow" w:hAnsi="Arial Narrow"/>
        </w:rPr>
        <w:br/>
      </w:r>
      <w:r w:rsidRPr="00C916C2">
        <w:rPr>
          <w:rFonts w:ascii="Arial Narrow" w:hAnsi="Arial Narrow"/>
        </w:rPr>
        <w:t>Fourniture, pose et mise en jeu d’un bloc-porte prépeint 2040 x 10</w:t>
      </w:r>
      <w:r>
        <w:rPr>
          <w:rFonts w:ascii="Arial Narrow" w:hAnsi="Arial Narrow"/>
        </w:rPr>
        <w:t>0</w:t>
      </w:r>
      <w:r w:rsidRPr="00C916C2">
        <w:rPr>
          <w:rFonts w:ascii="Arial Narrow" w:hAnsi="Arial Narrow"/>
        </w:rPr>
        <w:t>0 - battant à la française, poussant gauche - EI30</w:t>
      </w:r>
      <w:r>
        <w:rPr>
          <w:rFonts w:ascii="Arial Narrow" w:hAnsi="Arial Narrow"/>
        </w:rPr>
        <w:t xml:space="preserve">, </w:t>
      </w:r>
      <w:r w:rsidRPr="003C7315">
        <w:rPr>
          <w:rFonts w:ascii="Arial Narrow" w:hAnsi="Arial Narrow"/>
        </w:rPr>
        <w:t>, y compris quincaillerie (serrure à larder avec gâche et cylindre, béquilles allongées, rosaces).</w:t>
      </w:r>
      <w:r w:rsidRPr="003C7315">
        <w:rPr>
          <w:rFonts w:ascii="Arial Narrow" w:hAnsi="Arial Narrow"/>
        </w:rPr>
        <w:br/>
        <w:t>Fourniture et pose d'un butoir de porte.</w:t>
      </w:r>
      <w:r>
        <w:rPr>
          <w:rFonts w:ascii="Arial Narrow" w:hAnsi="Arial Narrow"/>
        </w:rPr>
        <w:br/>
      </w:r>
      <w:r w:rsidRPr="0074678D">
        <w:rPr>
          <w:rFonts w:ascii="Arial Narrow" w:hAnsi="Arial Narrow"/>
        </w:rPr>
        <w:t>Fourniture et pose de protection</w:t>
      </w:r>
      <w:r>
        <w:rPr>
          <w:rFonts w:ascii="Arial Narrow" w:hAnsi="Arial Narrow"/>
        </w:rPr>
        <w:t>s</w:t>
      </w:r>
      <w:r w:rsidRPr="0074678D">
        <w:rPr>
          <w:rFonts w:ascii="Arial Narrow" w:hAnsi="Arial Narrow"/>
        </w:rPr>
        <w:t xml:space="preserve"> en panneaux PVC rigide antibactériens lisse de type DECOCHOC de chez SPM ou techniquement équivalent, et coloré dans la masse.</w:t>
      </w:r>
      <w:r>
        <w:rPr>
          <w:rFonts w:ascii="Arial Narrow" w:hAnsi="Arial Narrow"/>
        </w:rPr>
        <w:t xml:space="preserve"> </w:t>
      </w:r>
      <w:r w:rsidRPr="0074678D">
        <w:rPr>
          <w:rFonts w:ascii="Arial Narrow" w:hAnsi="Arial Narrow"/>
        </w:rPr>
        <w:t xml:space="preserve">Hauteur 130 cm à poser </w:t>
      </w:r>
      <w:r>
        <w:rPr>
          <w:rFonts w:ascii="Arial Narrow" w:hAnsi="Arial Narrow"/>
        </w:rPr>
        <w:t xml:space="preserve">sur les deux panneaux </w:t>
      </w:r>
      <w:r w:rsidRPr="0074678D">
        <w:rPr>
          <w:rFonts w:ascii="Arial Narrow" w:hAnsi="Arial Narrow"/>
        </w:rPr>
        <w:t>de porte</w:t>
      </w:r>
      <w:r>
        <w:rPr>
          <w:rFonts w:ascii="Arial Narrow" w:hAnsi="Arial Narrow"/>
        </w:rPr>
        <w:t xml:space="preserve"> (côté chambre et côté circulation)</w:t>
      </w:r>
      <w:r w:rsidRPr="0074678D">
        <w:rPr>
          <w:rFonts w:ascii="Arial Narrow" w:hAnsi="Arial Narrow"/>
        </w:rPr>
        <w:t>. Coloris au choix de la MOA</w:t>
      </w:r>
      <w:r>
        <w:rPr>
          <w:rFonts w:ascii="Arial Narrow" w:hAnsi="Arial Narrow"/>
        </w:rPr>
        <w:t>.</w:t>
      </w:r>
      <w:r w:rsidR="006974DC">
        <w:rPr>
          <w:rFonts w:ascii="Arial Narrow" w:hAnsi="Arial Narrow"/>
        </w:rPr>
        <w:br/>
      </w:r>
    </w:p>
    <w:p w14:paraId="6C6805D1" w14:textId="4BFE77F0" w:rsidR="00360861" w:rsidRPr="003C7315" w:rsidRDefault="002A0902" w:rsidP="004B4F18">
      <w:pPr>
        <w:pStyle w:val="Corpsdetexte"/>
        <w:numPr>
          <w:ilvl w:val="2"/>
          <w:numId w:val="6"/>
        </w:numPr>
        <w:ind w:left="567"/>
        <w:rPr>
          <w:rFonts w:ascii="Arial Narrow" w:hAnsi="Arial Narrow"/>
        </w:rPr>
      </w:pPr>
      <w:r w:rsidRPr="003C7315">
        <w:rPr>
          <w:rFonts w:ascii="Arial Narrow" w:hAnsi="Arial Narrow"/>
          <w:u w:val="single"/>
        </w:rPr>
        <w:t>S</w:t>
      </w:r>
      <w:r w:rsidR="00BA7C1A" w:rsidRPr="003C7315">
        <w:rPr>
          <w:rFonts w:ascii="Arial Narrow" w:hAnsi="Arial Narrow"/>
          <w:u w:val="single"/>
        </w:rPr>
        <w:t>anitaires 223</w:t>
      </w:r>
      <w:r w:rsidR="00BA7C1A" w:rsidRPr="003C7315">
        <w:rPr>
          <w:rFonts w:ascii="Arial Narrow" w:hAnsi="Arial Narrow"/>
        </w:rPr>
        <w:t xml:space="preserve"> </w:t>
      </w:r>
      <w:r w:rsidR="00BA7C1A" w:rsidRPr="003C7315">
        <w:rPr>
          <w:rFonts w:ascii="Arial Narrow" w:hAnsi="Arial Narrow"/>
        </w:rPr>
        <w:sym w:font="Wingdings" w:char="F0E8"/>
      </w:r>
      <w:r w:rsidR="00BA7C1A" w:rsidRPr="003C7315">
        <w:rPr>
          <w:rFonts w:ascii="Arial Narrow" w:hAnsi="Arial Narrow"/>
        </w:rPr>
        <w:t xml:space="preserve"> Création d’une salle de bains PMR </w:t>
      </w:r>
      <w:r w:rsidR="00BA7C1A"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D664F6" w:rsidRPr="003C7315">
        <w:rPr>
          <w:rFonts w:ascii="Arial Narrow" w:hAnsi="Arial Narrow"/>
        </w:rPr>
        <w:br/>
      </w:r>
    </w:p>
    <w:p w14:paraId="321C345B" w14:textId="5CACDBB1" w:rsidR="00360861" w:rsidRPr="003C7315" w:rsidRDefault="00BA7C1A" w:rsidP="004B4F18">
      <w:pPr>
        <w:pStyle w:val="Corpsdetexte"/>
        <w:numPr>
          <w:ilvl w:val="2"/>
          <w:numId w:val="6"/>
        </w:numPr>
        <w:ind w:left="567"/>
        <w:rPr>
          <w:rFonts w:ascii="Arial Narrow" w:hAnsi="Arial Narrow"/>
        </w:rPr>
      </w:pPr>
      <w:r w:rsidRPr="003C7315">
        <w:rPr>
          <w:rFonts w:ascii="Arial Narrow" w:hAnsi="Arial Narrow"/>
          <w:u w:val="single"/>
        </w:rPr>
        <w:t>Sanitaires 225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r>
      <w:r w:rsidR="00D05186" w:rsidRPr="003C7315">
        <w:rPr>
          <w:rFonts w:ascii="Arial Narrow" w:hAnsi="Arial Narrow"/>
        </w:rPr>
        <w:t xml:space="preserve">Fourniture, pose et mise en jeu d’un bloc-porte </w:t>
      </w:r>
      <w:r w:rsidR="00D05186">
        <w:rPr>
          <w:rFonts w:ascii="Arial Narrow" w:hAnsi="Arial Narrow"/>
        </w:rPr>
        <w:t xml:space="preserve">prépeint, </w:t>
      </w:r>
      <w:r w:rsidR="00D05186" w:rsidRPr="003C7315">
        <w:rPr>
          <w:rFonts w:ascii="Arial Narrow" w:hAnsi="Arial Narrow"/>
        </w:rPr>
        <w:t>coulissant sur rail en applique, passage libre 2040 x 930 – dimensions hors-tout 2110 x 2000 - EI30, y compris quincaillerie (serrure à larder avec gâche et cylindre, béquilles allongées, rosaces).</w:t>
      </w:r>
      <w:r w:rsidR="00D05186" w:rsidRPr="003C7315">
        <w:rPr>
          <w:rFonts w:ascii="Arial Narrow" w:hAnsi="Arial Narrow"/>
        </w:rPr>
        <w:br/>
        <w:t>Fourniture et pose d'un butoir de porte.</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salle de bains)</w:t>
      </w:r>
      <w:r w:rsidR="00D05186" w:rsidRPr="0074678D">
        <w:rPr>
          <w:rFonts w:ascii="Arial Narrow" w:hAnsi="Arial Narrow"/>
        </w:rPr>
        <w:t>. Coloris au choix de la MOA</w:t>
      </w:r>
      <w:r w:rsidR="00D05186">
        <w:rPr>
          <w:rFonts w:ascii="Arial Narrow" w:hAnsi="Arial Narrow"/>
        </w:rPr>
        <w:br/>
      </w:r>
      <w:r w:rsidR="00D05186" w:rsidRPr="002F12B9">
        <w:rPr>
          <w:rFonts w:ascii="Arial Narrow" w:eastAsiaTheme="minorHAnsi" w:hAnsi="Arial Narrow" w:cs="Calibri Light"/>
        </w:rPr>
        <w:t>Façon et pose d’un « meuble de toilette » en résine de synthèse : Meuble de toilette</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caisson composé d’un fond vertical, de côtés, d’un plateau socle et d’un plateau</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formant plafond, réalisé en résine de synthèse colorée dans la masse. Dimensions largeur</w:t>
      </w:r>
      <w:r w:rsidR="00D05186">
        <w:rPr>
          <w:rFonts w:ascii="Arial Narrow" w:eastAsiaTheme="minorHAnsi" w:hAnsi="Arial Narrow" w:cs="Calibri Light"/>
        </w:rPr>
        <w:t xml:space="preserve"> </w:t>
      </w:r>
      <w:r w:rsidR="00D05186" w:rsidRPr="002F12B9">
        <w:rPr>
          <w:rFonts w:ascii="Arial Narrow" w:eastAsiaTheme="minorHAnsi" w:hAnsi="Arial Narrow" w:cs="Calibri Light"/>
        </w:rPr>
        <w:t>47 cm x profondeur 19 cm x hauteur 37 cm avec une tablette horizontale à mi- hauteur</w:t>
      </w:r>
      <w:r w:rsidR="00413BC5">
        <w:rPr>
          <w:rFonts w:ascii="Arial Narrow" w:eastAsiaTheme="minorHAnsi" w:hAnsi="Arial Narrow" w:cs="Calibri Light"/>
        </w:rPr>
        <w:t>.</w:t>
      </w:r>
      <w:r w:rsidR="0039512E">
        <w:rPr>
          <w:rFonts w:ascii="Arial Narrow" w:eastAsiaTheme="minorHAnsi" w:hAnsi="Arial Narrow" w:cs="Calibri Light"/>
        </w:rPr>
        <w:br/>
      </w:r>
    </w:p>
    <w:p w14:paraId="6FEFF95F" w14:textId="5778CF10" w:rsidR="006974DC" w:rsidRDefault="00360861" w:rsidP="00F05AFF">
      <w:pPr>
        <w:pStyle w:val="Corpsdetexte"/>
        <w:numPr>
          <w:ilvl w:val="2"/>
          <w:numId w:val="6"/>
        </w:numPr>
        <w:ind w:left="567"/>
        <w:rPr>
          <w:rFonts w:ascii="Arial Narrow" w:hAnsi="Arial Narrow"/>
        </w:rPr>
      </w:pPr>
      <w:r w:rsidRPr="003C7315">
        <w:rPr>
          <w:rFonts w:ascii="Arial Narrow" w:hAnsi="Arial Narrow"/>
          <w:u w:val="single"/>
        </w:rPr>
        <w:t xml:space="preserve">Chambre 227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t xml:space="preserve">Fourniture, pose et mise en jeu d’un bloc-porte </w:t>
      </w:r>
      <w:r w:rsidR="00D05186">
        <w:rPr>
          <w:rFonts w:ascii="Arial Narrow" w:hAnsi="Arial Narrow"/>
        </w:rPr>
        <w:t xml:space="preserve">prépeint </w:t>
      </w:r>
      <w:r w:rsidRPr="003C7315">
        <w:rPr>
          <w:rFonts w:ascii="Arial Narrow" w:hAnsi="Arial Narrow"/>
        </w:rPr>
        <w:t>2040 x 1130 - battant à la française, poussant droit - EI30, y compris quincaillerie (serrure à larder avec gâche et cylindre, béquilles allongées, rosaces)</w:t>
      </w:r>
      <w:r w:rsidR="00D05186">
        <w:rPr>
          <w:rFonts w:ascii="Arial Narrow" w:hAnsi="Arial Narrow"/>
        </w:rPr>
        <w:t>.</w:t>
      </w:r>
      <w:r w:rsidR="00D05186">
        <w:rPr>
          <w:rFonts w:ascii="Arial Narrow" w:hAnsi="Arial Narrow"/>
        </w:rPr>
        <w:br/>
        <w:t xml:space="preserve">Fourniture et pose d’un </w:t>
      </w:r>
      <w:r w:rsidRPr="003C7315">
        <w:rPr>
          <w:rFonts w:ascii="Arial Narrow" w:hAnsi="Arial Narrow"/>
        </w:rPr>
        <w:t>porte étiquette plat format 152 x 152 de chez FORMO.</w:t>
      </w:r>
      <w:r w:rsidR="00D05186">
        <w:rPr>
          <w:rFonts w:ascii="Arial Narrow" w:hAnsi="Arial Narrow"/>
        </w:rPr>
        <w:br/>
      </w:r>
      <w:r w:rsidRPr="003C7315">
        <w:rPr>
          <w:rFonts w:ascii="Arial Narrow" w:hAnsi="Arial Narrow"/>
        </w:rPr>
        <w:t>Fourniture et pose d'un butoir de béquille ELIOR de couleur blanche, diamètre 60 mm et épaisseur 15mm. Base en polypropylène et calotte en élastomère blanc.</w:t>
      </w:r>
      <w:r w:rsidR="00D05186">
        <w:rPr>
          <w:rFonts w:ascii="Arial Narrow" w:hAnsi="Arial Narrow"/>
        </w:rPr>
        <w:br/>
      </w:r>
      <w:r w:rsidR="00D05186" w:rsidRPr="0074678D">
        <w:rPr>
          <w:rFonts w:ascii="Arial Narrow" w:hAnsi="Arial Narrow"/>
        </w:rPr>
        <w:t>Fourniture et pose de protection</w:t>
      </w:r>
      <w:r w:rsidR="00D05186">
        <w:rPr>
          <w:rFonts w:ascii="Arial Narrow" w:hAnsi="Arial Narrow"/>
        </w:rPr>
        <w:t>s</w:t>
      </w:r>
      <w:r w:rsidR="00D05186" w:rsidRPr="0074678D">
        <w:rPr>
          <w:rFonts w:ascii="Arial Narrow" w:hAnsi="Arial Narrow"/>
        </w:rPr>
        <w:t xml:space="preserve"> en panneaux PVC rigide antibactériens lisse de type DECOCHOC de chez SPM ou techniquement équivalent, et coloré dans la masse.</w:t>
      </w:r>
      <w:r w:rsidR="00D05186">
        <w:rPr>
          <w:rFonts w:ascii="Arial Narrow" w:hAnsi="Arial Narrow"/>
        </w:rPr>
        <w:br/>
      </w:r>
      <w:r w:rsidR="00D05186" w:rsidRPr="0074678D">
        <w:rPr>
          <w:rFonts w:ascii="Arial Narrow" w:hAnsi="Arial Narrow"/>
        </w:rPr>
        <w:t xml:space="preserve">Hauteur 130 cm à poser </w:t>
      </w:r>
      <w:r w:rsidR="00D05186">
        <w:rPr>
          <w:rFonts w:ascii="Arial Narrow" w:hAnsi="Arial Narrow"/>
        </w:rPr>
        <w:t xml:space="preserve">sur les deux panneaux </w:t>
      </w:r>
      <w:r w:rsidR="00D05186" w:rsidRPr="0074678D">
        <w:rPr>
          <w:rFonts w:ascii="Arial Narrow" w:hAnsi="Arial Narrow"/>
        </w:rPr>
        <w:t>de porte</w:t>
      </w:r>
      <w:r w:rsidR="00D05186">
        <w:rPr>
          <w:rFonts w:ascii="Arial Narrow" w:hAnsi="Arial Narrow"/>
        </w:rPr>
        <w:t xml:space="preserve"> (côté chambre et côté </w:t>
      </w:r>
      <w:r w:rsidR="004C009A">
        <w:rPr>
          <w:rFonts w:ascii="Arial Narrow" w:hAnsi="Arial Narrow"/>
        </w:rPr>
        <w:t>circulation</w:t>
      </w:r>
      <w:r w:rsidR="00D05186">
        <w:rPr>
          <w:rFonts w:ascii="Arial Narrow" w:hAnsi="Arial Narrow"/>
        </w:rPr>
        <w:t>)</w:t>
      </w:r>
      <w:r w:rsidR="00D05186" w:rsidRPr="0074678D">
        <w:rPr>
          <w:rFonts w:ascii="Arial Narrow" w:hAnsi="Arial Narrow"/>
        </w:rPr>
        <w:t>. Coloris au choix de la MOA</w:t>
      </w:r>
      <w:r w:rsidR="004C009A">
        <w:rPr>
          <w:rFonts w:ascii="Arial Narrow" w:hAnsi="Arial Narrow"/>
        </w:rPr>
        <w:t>.</w:t>
      </w:r>
      <w:r w:rsidRPr="003C7315">
        <w:rPr>
          <w:rFonts w:ascii="Arial Narrow" w:hAnsi="Arial Narrow"/>
        </w:rPr>
        <w:br/>
      </w:r>
    </w:p>
    <w:p w14:paraId="50AC848F" w14:textId="77777777" w:rsidR="006974DC" w:rsidRDefault="006974DC">
      <w:pPr>
        <w:rPr>
          <w:rFonts w:ascii="Arial Narrow" w:hAnsi="Arial Narrow"/>
          <w:szCs w:val="20"/>
        </w:rPr>
      </w:pPr>
      <w:r>
        <w:rPr>
          <w:rFonts w:ascii="Arial Narrow" w:hAnsi="Arial Narrow"/>
        </w:rPr>
        <w:br w:type="page"/>
      </w:r>
    </w:p>
    <w:p w14:paraId="1C7E1554" w14:textId="5B81AE05" w:rsidR="00F05AFF" w:rsidRDefault="00F05AFF" w:rsidP="00F05AFF">
      <w:pPr>
        <w:pStyle w:val="Corpsdetexte"/>
        <w:numPr>
          <w:ilvl w:val="2"/>
          <w:numId w:val="6"/>
        </w:numPr>
        <w:ind w:left="567"/>
        <w:rPr>
          <w:rFonts w:ascii="Arial Narrow" w:hAnsi="Arial Narrow"/>
        </w:rPr>
      </w:pPr>
      <w:r w:rsidRPr="003C7315">
        <w:rPr>
          <w:rFonts w:ascii="Arial Narrow" w:hAnsi="Arial Narrow"/>
          <w:u w:val="single"/>
        </w:rPr>
        <w:lastRenderedPageBreak/>
        <w:t>Sanitaires 22</w:t>
      </w:r>
      <w:r>
        <w:rPr>
          <w:rFonts w:ascii="Arial Narrow" w:hAnsi="Arial Narrow"/>
          <w:u w:val="single"/>
        </w:rPr>
        <w:t>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r>
      <w:r w:rsidRPr="002F12B9">
        <w:rPr>
          <w:rFonts w:ascii="Arial Narrow" w:eastAsiaTheme="minorHAnsi" w:hAnsi="Arial Narrow" w:cs="Calibri Light"/>
        </w:rPr>
        <w:t>Façon et pose d’un « meuble de toilette » en résine de synthèse : Meuble de toilette</w:t>
      </w:r>
      <w:r>
        <w:rPr>
          <w:rFonts w:ascii="Arial Narrow" w:eastAsiaTheme="minorHAnsi" w:hAnsi="Arial Narrow" w:cs="Calibri Light"/>
        </w:rPr>
        <w:t xml:space="preserve"> </w:t>
      </w:r>
      <w:r w:rsidRPr="002F12B9">
        <w:rPr>
          <w:rFonts w:ascii="Arial Narrow" w:eastAsiaTheme="minorHAnsi" w:hAnsi="Arial Narrow" w:cs="Calibri Light"/>
        </w:rPr>
        <w:t>formant caisson composé d’un fond vertical, de côtés, d’un plateau socle et d’un plateau</w:t>
      </w:r>
      <w:r>
        <w:rPr>
          <w:rFonts w:ascii="Arial Narrow" w:eastAsiaTheme="minorHAnsi" w:hAnsi="Arial Narrow" w:cs="Calibri Light"/>
        </w:rPr>
        <w:t xml:space="preserve"> </w:t>
      </w:r>
      <w:r w:rsidRPr="002F12B9">
        <w:rPr>
          <w:rFonts w:ascii="Arial Narrow" w:eastAsiaTheme="minorHAnsi" w:hAnsi="Arial Narrow" w:cs="Calibri Light"/>
        </w:rPr>
        <w:t>formant plafond, réalisé en résine de synthèse colorée dans la masse. Dimensions largeur</w:t>
      </w:r>
      <w:r>
        <w:rPr>
          <w:rFonts w:ascii="Arial Narrow" w:eastAsiaTheme="minorHAnsi" w:hAnsi="Arial Narrow" w:cs="Calibri Light"/>
        </w:rPr>
        <w:t xml:space="preserve"> </w:t>
      </w:r>
      <w:r w:rsidRPr="002F12B9">
        <w:rPr>
          <w:rFonts w:ascii="Arial Narrow" w:eastAsiaTheme="minorHAnsi" w:hAnsi="Arial Narrow" w:cs="Calibri Light"/>
        </w:rPr>
        <w:t>47 cm x profondeur 19 cm x hauteur 37 cm avec une tablette horizontale à mi- hauteur</w:t>
      </w:r>
      <w:r>
        <w:rPr>
          <w:rFonts w:ascii="Arial Narrow" w:eastAsiaTheme="minorHAnsi" w:hAnsi="Arial Narrow" w:cs="Calibri Light"/>
        </w:rPr>
        <w:t>.</w:t>
      </w:r>
      <w:r>
        <w:rPr>
          <w:rFonts w:ascii="Arial Narrow" w:eastAsiaTheme="minorHAnsi" w:hAnsi="Arial Narrow" w:cs="Calibri Light"/>
        </w:rPr>
        <w:br/>
      </w:r>
      <w:r w:rsidRPr="0074678D">
        <w:rPr>
          <w:rFonts w:ascii="Arial Narrow" w:hAnsi="Arial Narrow"/>
        </w:rPr>
        <w:t>Fourniture et pose de protection</w:t>
      </w:r>
      <w:r>
        <w:rPr>
          <w:rFonts w:ascii="Arial Narrow" w:hAnsi="Arial Narrow"/>
        </w:rPr>
        <w:t>s</w:t>
      </w:r>
      <w:r w:rsidRPr="0074678D">
        <w:rPr>
          <w:rFonts w:ascii="Arial Narrow" w:hAnsi="Arial Narrow"/>
        </w:rPr>
        <w:t xml:space="preserve"> en panneaux PVC rigide antibactériens lisse de type DECOCHOC de chez SPM ou techniquement équivalent, et coloré dans la masse.</w:t>
      </w:r>
      <w:r>
        <w:rPr>
          <w:rFonts w:ascii="Arial Narrow" w:hAnsi="Arial Narrow"/>
        </w:rPr>
        <w:br/>
      </w:r>
      <w:r w:rsidRPr="0074678D">
        <w:rPr>
          <w:rFonts w:ascii="Arial Narrow" w:hAnsi="Arial Narrow"/>
        </w:rPr>
        <w:t xml:space="preserve">Hauteur 130 cm à poser </w:t>
      </w:r>
      <w:r>
        <w:rPr>
          <w:rFonts w:ascii="Arial Narrow" w:hAnsi="Arial Narrow"/>
        </w:rPr>
        <w:t xml:space="preserve">sur les deux panneaux </w:t>
      </w:r>
      <w:r w:rsidRPr="0074678D">
        <w:rPr>
          <w:rFonts w:ascii="Arial Narrow" w:hAnsi="Arial Narrow"/>
        </w:rPr>
        <w:t>de porte</w:t>
      </w:r>
      <w:r>
        <w:rPr>
          <w:rFonts w:ascii="Arial Narrow" w:hAnsi="Arial Narrow"/>
        </w:rPr>
        <w:t xml:space="preserve"> (côté chambre et côté salle de bains)</w:t>
      </w:r>
      <w:r w:rsidRPr="0074678D">
        <w:rPr>
          <w:rFonts w:ascii="Arial Narrow" w:hAnsi="Arial Narrow"/>
        </w:rPr>
        <w:t>. Coloris au choix de la MOA</w:t>
      </w:r>
      <w:r>
        <w:rPr>
          <w:rFonts w:ascii="Arial Narrow" w:hAnsi="Arial Narrow"/>
        </w:rPr>
        <w:t>.</w:t>
      </w:r>
      <w:r>
        <w:rPr>
          <w:rFonts w:ascii="Arial Narrow" w:eastAsiaTheme="minorHAnsi" w:hAnsi="Arial Narrow" w:cs="Calibri Light"/>
        </w:rPr>
        <w:br/>
      </w:r>
    </w:p>
    <w:p w14:paraId="20BDC91C" w14:textId="3E88D321" w:rsidR="00F05AFF" w:rsidRDefault="00360861" w:rsidP="00F05AFF">
      <w:pPr>
        <w:pStyle w:val="Corpsdetexte"/>
        <w:numPr>
          <w:ilvl w:val="2"/>
          <w:numId w:val="6"/>
        </w:numPr>
        <w:ind w:left="567"/>
        <w:rPr>
          <w:rFonts w:ascii="Arial Narrow" w:hAnsi="Arial Narrow"/>
        </w:rPr>
      </w:pPr>
      <w:r w:rsidRPr="003C7315">
        <w:rPr>
          <w:rFonts w:ascii="Arial Narrow" w:hAnsi="Arial Narrow"/>
          <w:u w:val="single"/>
        </w:rPr>
        <w:t xml:space="preserve">Chambre 228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4C009A" w:rsidRPr="003C7315">
        <w:rPr>
          <w:rFonts w:ascii="Arial Narrow" w:hAnsi="Arial Narrow"/>
        </w:rPr>
        <w:t xml:space="preserve">Fourniture, pose et mise en jeu d’un bloc-porte </w:t>
      </w:r>
      <w:r w:rsidR="004C009A">
        <w:rPr>
          <w:rFonts w:ascii="Arial Narrow" w:hAnsi="Arial Narrow"/>
        </w:rPr>
        <w:t xml:space="preserve">prépeint </w:t>
      </w:r>
      <w:r w:rsidR="004C009A" w:rsidRPr="003C7315">
        <w:rPr>
          <w:rFonts w:ascii="Arial Narrow" w:hAnsi="Arial Narrow"/>
        </w:rPr>
        <w:t xml:space="preserve">2040 x 1130 - battant à la française, poussant </w:t>
      </w:r>
      <w:r w:rsidR="004C009A">
        <w:rPr>
          <w:rFonts w:ascii="Arial Narrow" w:hAnsi="Arial Narrow"/>
        </w:rPr>
        <w:t>gauche</w:t>
      </w:r>
      <w:r w:rsidR="004C009A" w:rsidRPr="003C7315">
        <w:rPr>
          <w:rFonts w:ascii="Arial Narrow" w:hAnsi="Arial Narrow"/>
        </w:rPr>
        <w:t xml:space="preserve"> - EI30, y compris quincaillerie (serrure à larder avec gâche et cylindre, béquilles allongées, rosaces)</w:t>
      </w:r>
      <w:r w:rsidR="004C009A">
        <w:rPr>
          <w:rFonts w:ascii="Arial Narrow" w:hAnsi="Arial Narrow"/>
        </w:rPr>
        <w:t>.</w:t>
      </w:r>
      <w:r w:rsidR="004C009A">
        <w:rPr>
          <w:rFonts w:ascii="Arial Narrow" w:hAnsi="Arial Narrow"/>
        </w:rPr>
        <w:br/>
        <w:t xml:space="preserve">Fourniture et pose d’un </w:t>
      </w:r>
      <w:r w:rsidR="004C009A" w:rsidRPr="003C7315">
        <w:rPr>
          <w:rFonts w:ascii="Arial Narrow" w:hAnsi="Arial Narrow"/>
        </w:rPr>
        <w:t>porte étiquette plat format 152 x 152 de chez FORMO.</w:t>
      </w:r>
      <w:r w:rsidR="004C009A">
        <w:rPr>
          <w:rFonts w:ascii="Arial Narrow" w:hAnsi="Arial Narrow"/>
        </w:rPr>
        <w:br/>
      </w:r>
      <w:r w:rsidR="004C009A" w:rsidRPr="003C7315">
        <w:rPr>
          <w:rFonts w:ascii="Arial Narrow" w:hAnsi="Arial Narrow"/>
        </w:rPr>
        <w:t>Fourniture et pose d'un butoir de béquille ELIOR de couleur blanche, diamètre 60 mm et épaisseur 15mm. Base en polypropylène et calotte en élastomère blanc.</w:t>
      </w:r>
      <w:r w:rsidR="004C009A">
        <w:rPr>
          <w:rFonts w:ascii="Arial Narrow" w:hAnsi="Arial Narrow"/>
        </w:rPr>
        <w:br/>
      </w:r>
      <w:r w:rsidR="004C009A" w:rsidRPr="0074678D">
        <w:rPr>
          <w:rFonts w:ascii="Arial Narrow" w:hAnsi="Arial Narrow"/>
        </w:rPr>
        <w:t>Fourniture et pose de protection</w:t>
      </w:r>
      <w:r w:rsidR="004C009A">
        <w:rPr>
          <w:rFonts w:ascii="Arial Narrow" w:hAnsi="Arial Narrow"/>
        </w:rPr>
        <w:t>s</w:t>
      </w:r>
      <w:r w:rsidR="004C009A" w:rsidRPr="0074678D">
        <w:rPr>
          <w:rFonts w:ascii="Arial Narrow" w:hAnsi="Arial Narrow"/>
        </w:rPr>
        <w:t xml:space="preserve"> en panneaux PVC rigide antibactériens lisse de type DECOCHOC de chez SPM ou techniquement équivalent, et coloré dans la masse.</w:t>
      </w:r>
      <w:r w:rsidR="004C009A">
        <w:rPr>
          <w:rFonts w:ascii="Arial Narrow" w:hAnsi="Arial Narrow"/>
        </w:rPr>
        <w:br/>
      </w:r>
      <w:r w:rsidR="004C009A" w:rsidRPr="0074678D">
        <w:rPr>
          <w:rFonts w:ascii="Arial Narrow" w:hAnsi="Arial Narrow"/>
        </w:rPr>
        <w:t xml:space="preserve">Hauteur 130 cm à poser </w:t>
      </w:r>
      <w:r w:rsidR="004C009A">
        <w:rPr>
          <w:rFonts w:ascii="Arial Narrow" w:hAnsi="Arial Narrow"/>
        </w:rPr>
        <w:t xml:space="preserve">sur les deux panneaux </w:t>
      </w:r>
      <w:r w:rsidR="004C009A" w:rsidRPr="0074678D">
        <w:rPr>
          <w:rFonts w:ascii="Arial Narrow" w:hAnsi="Arial Narrow"/>
        </w:rPr>
        <w:t>de porte</w:t>
      </w:r>
      <w:r w:rsidR="004C009A">
        <w:rPr>
          <w:rFonts w:ascii="Arial Narrow" w:hAnsi="Arial Narrow"/>
        </w:rPr>
        <w:t xml:space="preserve"> (côté chambre et côté circulation)</w:t>
      </w:r>
      <w:r w:rsidR="004C009A" w:rsidRPr="0074678D">
        <w:rPr>
          <w:rFonts w:ascii="Arial Narrow" w:hAnsi="Arial Narrow"/>
        </w:rPr>
        <w:t>. Coloris au choix de la MOA</w:t>
      </w:r>
      <w:r w:rsidRPr="003C7315">
        <w:rPr>
          <w:rFonts w:ascii="Arial Narrow" w:hAnsi="Arial Narrow"/>
        </w:rPr>
        <w:t>.</w:t>
      </w:r>
    </w:p>
    <w:p w14:paraId="22186771" w14:textId="77777777" w:rsidR="00F05AFF" w:rsidRPr="003C7315" w:rsidRDefault="00F05AFF" w:rsidP="00F05AFF">
      <w:pPr>
        <w:pStyle w:val="Corpsdetexte"/>
        <w:ind w:left="567"/>
        <w:rPr>
          <w:rFonts w:ascii="Arial Narrow" w:hAnsi="Arial Narrow"/>
        </w:rPr>
      </w:pPr>
    </w:p>
    <w:p w14:paraId="49B6EB22" w14:textId="7E2A59F1" w:rsidR="00360861" w:rsidRPr="003C7315" w:rsidRDefault="00F05AFF" w:rsidP="00F05AFF">
      <w:pPr>
        <w:pStyle w:val="Corpsdetexte"/>
        <w:numPr>
          <w:ilvl w:val="2"/>
          <w:numId w:val="6"/>
        </w:numPr>
        <w:ind w:left="567"/>
        <w:rPr>
          <w:rFonts w:ascii="Arial Narrow" w:hAnsi="Arial Narrow"/>
        </w:rPr>
      </w:pPr>
      <w:r w:rsidRPr="003C7315">
        <w:rPr>
          <w:rFonts w:ascii="Arial Narrow" w:hAnsi="Arial Narrow"/>
          <w:u w:val="single"/>
        </w:rPr>
        <w:t>Sanitaires 22</w:t>
      </w:r>
      <w:r>
        <w:rPr>
          <w:rFonts w:ascii="Arial Narrow" w:hAnsi="Arial Narrow"/>
          <w:u w:val="single"/>
        </w:rPr>
        <w:t>8</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r>
      <w:r w:rsidRPr="002F12B9">
        <w:rPr>
          <w:rFonts w:ascii="Arial Narrow" w:eastAsiaTheme="minorHAnsi" w:hAnsi="Arial Narrow" w:cs="Calibri Light"/>
        </w:rPr>
        <w:t>Façon et pose d’un « meuble de toilette » en résine de synthèse : Meuble de toilette</w:t>
      </w:r>
      <w:r>
        <w:rPr>
          <w:rFonts w:ascii="Arial Narrow" w:eastAsiaTheme="minorHAnsi" w:hAnsi="Arial Narrow" w:cs="Calibri Light"/>
        </w:rPr>
        <w:t xml:space="preserve"> </w:t>
      </w:r>
      <w:r w:rsidRPr="002F12B9">
        <w:rPr>
          <w:rFonts w:ascii="Arial Narrow" w:eastAsiaTheme="minorHAnsi" w:hAnsi="Arial Narrow" w:cs="Calibri Light"/>
        </w:rPr>
        <w:t>formant caisson composé d’un fond vertical, de côtés, d’un plateau socle et d’un plateau</w:t>
      </w:r>
      <w:r>
        <w:rPr>
          <w:rFonts w:ascii="Arial Narrow" w:eastAsiaTheme="minorHAnsi" w:hAnsi="Arial Narrow" w:cs="Calibri Light"/>
        </w:rPr>
        <w:t xml:space="preserve"> </w:t>
      </w:r>
      <w:r w:rsidRPr="002F12B9">
        <w:rPr>
          <w:rFonts w:ascii="Arial Narrow" w:eastAsiaTheme="minorHAnsi" w:hAnsi="Arial Narrow" w:cs="Calibri Light"/>
        </w:rPr>
        <w:t>formant plafond, réalisé en résine de synthèse colorée dans la masse. Dimensions largeur</w:t>
      </w:r>
      <w:r>
        <w:rPr>
          <w:rFonts w:ascii="Arial Narrow" w:eastAsiaTheme="minorHAnsi" w:hAnsi="Arial Narrow" w:cs="Calibri Light"/>
        </w:rPr>
        <w:t xml:space="preserve"> </w:t>
      </w:r>
      <w:r w:rsidRPr="002F12B9">
        <w:rPr>
          <w:rFonts w:ascii="Arial Narrow" w:eastAsiaTheme="minorHAnsi" w:hAnsi="Arial Narrow" w:cs="Calibri Light"/>
        </w:rPr>
        <w:t>47 cm x profondeur 19 cm x hauteur 37 cm avec une tablette horizontale à mi- hauteur</w:t>
      </w:r>
      <w:r>
        <w:rPr>
          <w:rFonts w:ascii="Arial Narrow" w:eastAsiaTheme="minorHAnsi" w:hAnsi="Arial Narrow" w:cs="Calibri Light"/>
        </w:rPr>
        <w:t>.</w:t>
      </w:r>
      <w:r>
        <w:rPr>
          <w:rFonts w:ascii="Arial Narrow" w:eastAsiaTheme="minorHAnsi" w:hAnsi="Arial Narrow" w:cs="Calibri Light"/>
        </w:rPr>
        <w:br/>
      </w:r>
      <w:r w:rsidRPr="0074678D">
        <w:rPr>
          <w:rFonts w:ascii="Arial Narrow" w:hAnsi="Arial Narrow"/>
        </w:rPr>
        <w:t>Fourniture et pose de protection</w:t>
      </w:r>
      <w:r>
        <w:rPr>
          <w:rFonts w:ascii="Arial Narrow" w:hAnsi="Arial Narrow"/>
        </w:rPr>
        <w:t>s</w:t>
      </w:r>
      <w:r w:rsidRPr="0074678D">
        <w:rPr>
          <w:rFonts w:ascii="Arial Narrow" w:hAnsi="Arial Narrow"/>
        </w:rPr>
        <w:t xml:space="preserve"> en panneaux PVC rigide antibactériens lisse de type DECOCHOC de chez SPM ou techniquement équivalent, et coloré dans la masse.</w:t>
      </w:r>
      <w:r>
        <w:rPr>
          <w:rFonts w:ascii="Arial Narrow" w:hAnsi="Arial Narrow"/>
        </w:rPr>
        <w:br/>
      </w:r>
      <w:r w:rsidRPr="0074678D">
        <w:rPr>
          <w:rFonts w:ascii="Arial Narrow" w:hAnsi="Arial Narrow"/>
        </w:rPr>
        <w:t xml:space="preserve">Hauteur 130 cm à poser </w:t>
      </w:r>
      <w:r>
        <w:rPr>
          <w:rFonts w:ascii="Arial Narrow" w:hAnsi="Arial Narrow"/>
        </w:rPr>
        <w:t xml:space="preserve">sur les deux panneaux </w:t>
      </w:r>
      <w:r w:rsidRPr="0074678D">
        <w:rPr>
          <w:rFonts w:ascii="Arial Narrow" w:hAnsi="Arial Narrow"/>
        </w:rPr>
        <w:t>de porte</w:t>
      </w:r>
      <w:r>
        <w:rPr>
          <w:rFonts w:ascii="Arial Narrow" w:hAnsi="Arial Narrow"/>
        </w:rPr>
        <w:t xml:space="preserve"> (côté chambre et côté salle de bains)</w:t>
      </w:r>
      <w:r w:rsidRPr="0074678D">
        <w:rPr>
          <w:rFonts w:ascii="Arial Narrow" w:hAnsi="Arial Narrow"/>
        </w:rPr>
        <w:t>. Coloris au choix de la MOA</w:t>
      </w:r>
      <w:r>
        <w:rPr>
          <w:rFonts w:ascii="Arial Narrow" w:hAnsi="Arial Narrow"/>
        </w:rPr>
        <w:t>.</w:t>
      </w:r>
      <w:r w:rsidR="00360861" w:rsidRPr="003C7315">
        <w:rPr>
          <w:rFonts w:ascii="Arial Narrow" w:hAnsi="Arial Narrow"/>
        </w:rPr>
        <w:br/>
      </w:r>
    </w:p>
    <w:p w14:paraId="09675D2F" w14:textId="7E1263F2" w:rsidR="0039512E" w:rsidRDefault="00360861" w:rsidP="004B4F18">
      <w:pPr>
        <w:pStyle w:val="Corpsdetexte"/>
        <w:numPr>
          <w:ilvl w:val="2"/>
          <w:numId w:val="6"/>
        </w:numPr>
        <w:ind w:left="567"/>
        <w:rPr>
          <w:rFonts w:ascii="Arial Narrow" w:hAnsi="Arial Narrow"/>
        </w:rPr>
      </w:pPr>
      <w:r w:rsidRPr="003C7315">
        <w:rPr>
          <w:rFonts w:ascii="Arial Narrow" w:hAnsi="Arial Narrow"/>
          <w:u w:val="single"/>
        </w:rPr>
        <w:t xml:space="preserve">Chambre 229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4C009A" w:rsidRPr="003C7315">
        <w:rPr>
          <w:rFonts w:ascii="Arial Narrow" w:hAnsi="Arial Narrow"/>
        </w:rPr>
        <w:t xml:space="preserve">Fourniture, pose et mise en jeu d’un bloc-porte </w:t>
      </w:r>
      <w:r w:rsidR="004C009A">
        <w:rPr>
          <w:rFonts w:ascii="Arial Narrow" w:hAnsi="Arial Narrow"/>
        </w:rPr>
        <w:t xml:space="preserve">prépeint </w:t>
      </w:r>
      <w:r w:rsidR="004C009A" w:rsidRPr="003C7315">
        <w:rPr>
          <w:rFonts w:ascii="Arial Narrow" w:hAnsi="Arial Narrow"/>
        </w:rPr>
        <w:t>2040 x 1130 - battant à la française, poussant droit - EI30, y compris quincaillerie (serrure à larder avec gâche et cylindre, béquilles allongées, rosaces)</w:t>
      </w:r>
      <w:r w:rsidR="004C009A">
        <w:rPr>
          <w:rFonts w:ascii="Arial Narrow" w:hAnsi="Arial Narrow"/>
        </w:rPr>
        <w:t>.</w:t>
      </w:r>
      <w:r w:rsidR="004C009A">
        <w:rPr>
          <w:rFonts w:ascii="Arial Narrow" w:hAnsi="Arial Narrow"/>
        </w:rPr>
        <w:br/>
        <w:t xml:space="preserve">Fourniture et pose d’un </w:t>
      </w:r>
      <w:r w:rsidR="004C009A" w:rsidRPr="003C7315">
        <w:rPr>
          <w:rFonts w:ascii="Arial Narrow" w:hAnsi="Arial Narrow"/>
        </w:rPr>
        <w:t>porte étiquette plat format 152 x 152 de chez FORMO.</w:t>
      </w:r>
      <w:r w:rsidR="004C009A">
        <w:rPr>
          <w:rFonts w:ascii="Arial Narrow" w:hAnsi="Arial Narrow"/>
        </w:rPr>
        <w:br/>
      </w:r>
      <w:r w:rsidR="004C009A" w:rsidRPr="003C7315">
        <w:rPr>
          <w:rFonts w:ascii="Arial Narrow" w:hAnsi="Arial Narrow"/>
        </w:rPr>
        <w:t>Fourniture et pose d'un butoir de béquille ELIOR de couleur blanche, diamètre 60 mm et épaisseur 15mm. Base en polypropylène et calotte en élastomère blanc.</w:t>
      </w:r>
      <w:r w:rsidR="004C009A">
        <w:rPr>
          <w:rFonts w:ascii="Arial Narrow" w:hAnsi="Arial Narrow"/>
        </w:rPr>
        <w:br/>
      </w:r>
      <w:r w:rsidR="004C009A" w:rsidRPr="0074678D">
        <w:rPr>
          <w:rFonts w:ascii="Arial Narrow" w:hAnsi="Arial Narrow"/>
        </w:rPr>
        <w:t>Fourniture et pose de protection</w:t>
      </w:r>
      <w:r w:rsidR="004C009A">
        <w:rPr>
          <w:rFonts w:ascii="Arial Narrow" w:hAnsi="Arial Narrow"/>
        </w:rPr>
        <w:t>s</w:t>
      </w:r>
      <w:r w:rsidR="004C009A" w:rsidRPr="0074678D">
        <w:rPr>
          <w:rFonts w:ascii="Arial Narrow" w:hAnsi="Arial Narrow"/>
        </w:rPr>
        <w:t xml:space="preserve"> en panneaux PVC rigide antibactériens lisse de type DECOCHOC de chez SPM ou techniquement équivalent, et coloré dans la masse.</w:t>
      </w:r>
      <w:r w:rsidR="004C009A">
        <w:rPr>
          <w:rFonts w:ascii="Arial Narrow" w:hAnsi="Arial Narrow"/>
        </w:rPr>
        <w:br/>
      </w:r>
      <w:r w:rsidR="004C009A" w:rsidRPr="0074678D">
        <w:rPr>
          <w:rFonts w:ascii="Arial Narrow" w:hAnsi="Arial Narrow"/>
        </w:rPr>
        <w:t xml:space="preserve">Hauteur 130 cm à poser </w:t>
      </w:r>
      <w:r w:rsidR="004C009A">
        <w:rPr>
          <w:rFonts w:ascii="Arial Narrow" w:hAnsi="Arial Narrow"/>
        </w:rPr>
        <w:t xml:space="preserve">sur les deux panneaux </w:t>
      </w:r>
      <w:r w:rsidR="004C009A" w:rsidRPr="0074678D">
        <w:rPr>
          <w:rFonts w:ascii="Arial Narrow" w:hAnsi="Arial Narrow"/>
        </w:rPr>
        <w:t>de porte</w:t>
      </w:r>
      <w:r w:rsidR="004C009A">
        <w:rPr>
          <w:rFonts w:ascii="Arial Narrow" w:hAnsi="Arial Narrow"/>
        </w:rPr>
        <w:t xml:space="preserve"> (côté chambre et côté circulation)</w:t>
      </w:r>
      <w:r w:rsidR="004C009A" w:rsidRPr="0074678D">
        <w:rPr>
          <w:rFonts w:ascii="Arial Narrow" w:hAnsi="Arial Narrow"/>
        </w:rPr>
        <w:t>. Coloris au choix de la MOA</w:t>
      </w:r>
      <w:r w:rsidRPr="003C7315">
        <w:rPr>
          <w:rFonts w:ascii="Arial Narrow" w:hAnsi="Arial Narrow"/>
        </w:rPr>
        <w:t>.</w:t>
      </w:r>
    </w:p>
    <w:p w14:paraId="229136B3" w14:textId="77777777" w:rsidR="00F05AFF" w:rsidRDefault="00F05AFF" w:rsidP="00F05AFF">
      <w:pPr>
        <w:pStyle w:val="Corpsdetexte"/>
        <w:ind w:left="567"/>
        <w:rPr>
          <w:rFonts w:ascii="Arial Narrow" w:hAnsi="Arial Narrow"/>
        </w:rPr>
      </w:pPr>
    </w:p>
    <w:p w14:paraId="0C11BE47" w14:textId="34DF7314" w:rsidR="00AB436D" w:rsidRDefault="00F05AFF" w:rsidP="00F05AFF">
      <w:pPr>
        <w:pStyle w:val="Corpsdetexte"/>
        <w:numPr>
          <w:ilvl w:val="0"/>
          <w:numId w:val="6"/>
        </w:numPr>
        <w:ind w:left="567"/>
        <w:rPr>
          <w:rFonts w:ascii="Arial Narrow" w:hAnsi="Arial Narrow"/>
        </w:rPr>
      </w:pPr>
      <w:r w:rsidRPr="003C7315">
        <w:rPr>
          <w:rFonts w:ascii="Arial Narrow" w:hAnsi="Arial Narrow"/>
          <w:u w:val="single"/>
        </w:rPr>
        <w:t>Sanitaires 22</w:t>
      </w:r>
      <w:r>
        <w:rPr>
          <w:rFonts w:ascii="Arial Narrow" w:hAnsi="Arial Narrow"/>
          <w:u w:val="single"/>
        </w:rPr>
        <w:t>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r>
      <w:r w:rsidRPr="002F12B9">
        <w:rPr>
          <w:rFonts w:ascii="Arial Narrow" w:eastAsiaTheme="minorHAnsi" w:hAnsi="Arial Narrow" w:cs="Calibri Light"/>
        </w:rPr>
        <w:t>Façon et pose d’un « meuble de toilette » en résine de synthèse : Meuble de toilette</w:t>
      </w:r>
      <w:r>
        <w:rPr>
          <w:rFonts w:ascii="Arial Narrow" w:eastAsiaTheme="minorHAnsi" w:hAnsi="Arial Narrow" w:cs="Calibri Light"/>
        </w:rPr>
        <w:t xml:space="preserve"> </w:t>
      </w:r>
      <w:r w:rsidRPr="002F12B9">
        <w:rPr>
          <w:rFonts w:ascii="Arial Narrow" w:eastAsiaTheme="minorHAnsi" w:hAnsi="Arial Narrow" w:cs="Calibri Light"/>
        </w:rPr>
        <w:t>formant caisson composé d’un fond vertical, de côtés, d’un plateau socle et d’un plateau</w:t>
      </w:r>
      <w:r>
        <w:rPr>
          <w:rFonts w:ascii="Arial Narrow" w:eastAsiaTheme="minorHAnsi" w:hAnsi="Arial Narrow" w:cs="Calibri Light"/>
        </w:rPr>
        <w:t xml:space="preserve"> </w:t>
      </w:r>
      <w:r w:rsidRPr="002F12B9">
        <w:rPr>
          <w:rFonts w:ascii="Arial Narrow" w:eastAsiaTheme="minorHAnsi" w:hAnsi="Arial Narrow" w:cs="Calibri Light"/>
        </w:rPr>
        <w:t>formant plafond, réalisé en résine de synthèse colorée dans la masse. Dimensions largeur</w:t>
      </w:r>
      <w:r>
        <w:rPr>
          <w:rFonts w:ascii="Arial Narrow" w:eastAsiaTheme="minorHAnsi" w:hAnsi="Arial Narrow" w:cs="Calibri Light"/>
        </w:rPr>
        <w:t xml:space="preserve"> </w:t>
      </w:r>
      <w:r w:rsidRPr="002F12B9">
        <w:rPr>
          <w:rFonts w:ascii="Arial Narrow" w:eastAsiaTheme="minorHAnsi" w:hAnsi="Arial Narrow" w:cs="Calibri Light"/>
        </w:rPr>
        <w:t>47 cm x profondeur 19 cm x hauteur 37 cm avec une tablette horizontale à mi- hauteur</w:t>
      </w:r>
      <w:r>
        <w:rPr>
          <w:rFonts w:ascii="Arial Narrow" w:eastAsiaTheme="minorHAnsi" w:hAnsi="Arial Narrow" w:cs="Calibri Light"/>
        </w:rPr>
        <w:t>.</w:t>
      </w:r>
      <w:r>
        <w:rPr>
          <w:rFonts w:ascii="Arial Narrow" w:eastAsiaTheme="minorHAnsi" w:hAnsi="Arial Narrow" w:cs="Calibri Light"/>
        </w:rPr>
        <w:br/>
      </w:r>
      <w:r w:rsidRPr="0074678D">
        <w:rPr>
          <w:rFonts w:ascii="Arial Narrow" w:hAnsi="Arial Narrow"/>
        </w:rPr>
        <w:t>Fourniture et pose de protection</w:t>
      </w:r>
      <w:r>
        <w:rPr>
          <w:rFonts w:ascii="Arial Narrow" w:hAnsi="Arial Narrow"/>
        </w:rPr>
        <w:t>s</w:t>
      </w:r>
      <w:r w:rsidRPr="0074678D">
        <w:rPr>
          <w:rFonts w:ascii="Arial Narrow" w:hAnsi="Arial Narrow"/>
        </w:rPr>
        <w:t xml:space="preserve"> en panneaux PVC rigide antibactériens lisse de type DECOCHOC de chez SPM ou techniquement équivalent, et coloré dans la masse.</w:t>
      </w:r>
      <w:r>
        <w:rPr>
          <w:rFonts w:ascii="Arial Narrow" w:hAnsi="Arial Narrow"/>
        </w:rPr>
        <w:br/>
      </w:r>
      <w:r w:rsidRPr="0074678D">
        <w:rPr>
          <w:rFonts w:ascii="Arial Narrow" w:hAnsi="Arial Narrow"/>
        </w:rPr>
        <w:t xml:space="preserve">Hauteur 130 cm à poser </w:t>
      </w:r>
      <w:r>
        <w:rPr>
          <w:rFonts w:ascii="Arial Narrow" w:hAnsi="Arial Narrow"/>
        </w:rPr>
        <w:t xml:space="preserve">sur les deux panneaux </w:t>
      </w:r>
      <w:r w:rsidRPr="0074678D">
        <w:rPr>
          <w:rFonts w:ascii="Arial Narrow" w:hAnsi="Arial Narrow"/>
        </w:rPr>
        <w:t>de porte</w:t>
      </w:r>
      <w:r>
        <w:rPr>
          <w:rFonts w:ascii="Arial Narrow" w:hAnsi="Arial Narrow"/>
        </w:rPr>
        <w:t xml:space="preserve"> (côté chambre et côté salle de bains)</w:t>
      </w:r>
      <w:r w:rsidRPr="0074678D">
        <w:rPr>
          <w:rFonts w:ascii="Arial Narrow" w:hAnsi="Arial Narrow"/>
        </w:rPr>
        <w:t>. Coloris au choix de la MOA</w:t>
      </w:r>
      <w:r>
        <w:rPr>
          <w:rFonts w:ascii="Arial Narrow" w:hAnsi="Arial Narrow"/>
        </w:rPr>
        <w:t>.</w:t>
      </w:r>
    </w:p>
    <w:p w14:paraId="7B4EA5A5" w14:textId="0566436F" w:rsidR="006974DC" w:rsidRDefault="006974DC">
      <w:pPr>
        <w:rPr>
          <w:rFonts w:ascii="Arial Narrow" w:hAnsi="Arial Narrow"/>
          <w:szCs w:val="20"/>
        </w:rPr>
      </w:pPr>
      <w:r>
        <w:rPr>
          <w:rFonts w:ascii="Arial Narrow" w:hAnsi="Arial Narrow"/>
        </w:rPr>
        <w:br w:type="page"/>
      </w:r>
    </w:p>
    <w:p w14:paraId="0DD8898B" w14:textId="5A1BA322" w:rsidR="00F05AFF" w:rsidRDefault="00360861" w:rsidP="004B4F18">
      <w:pPr>
        <w:pStyle w:val="Corpsdetexte"/>
        <w:numPr>
          <w:ilvl w:val="2"/>
          <w:numId w:val="6"/>
        </w:numPr>
        <w:ind w:left="567"/>
        <w:rPr>
          <w:rFonts w:ascii="Arial Narrow" w:hAnsi="Arial Narrow"/>
        </w:rPr>
      </w:pPr>
      <w:r w:rsidRPr="003C7315">
        <w:rPr>
          <w:rFonts w:ascii="Arial Narrow" w:hAnsi="Arial Narrow"/>
          <w:u w:val="single"/>
        </w:rPr>
        <w:lastRenderedPageBreak/>
        <w:t xml:space="preserve">Chambre 230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4C009A" w:rsidRPr="003C7315">
        <w:rPr>
          <w:rFonts w:ascii="Arial Narrow" w:hAnsi="Arial Narrow"/>
        </w:rPr>
        <w:t xml:space="preserve">Fourniture, pose et mise en jeu d’un bloc-porte </w:t>
      </w:r>
      <w:r w:rsidR="004C009A">
        <w:rPr>
          <w:rFonts w:ascii="Arial Narrow" w:hAnsi="Arial Narrow"/>
        </w:rPr>
        <w:t xml:space="preserve">prépeint </w:t>
      </w:r>
      <w:r w:rsidR="004C009A" w:rsidRPr="003C7315">
        <w:rPr>
          <w:rFonts w:ascii="Arial Narrow" w:hAnsi="Arial Narrow"/>
        </w:rPr>
        <w:t xml:space="preserve">2040 x 1130 - battant à la française, poussant </w:t>
      </w:r>
      <w:r w:rsidR="004C009A">
        <w:rPr>
          <w:rFonts w:ascii="Arial Narrow" w:hAnsi="Arial Narrow"/>
        </w:rPr>
        <w:t>gauche</w:t>
      </w:r>
      <w:r w:rsidR="004C009A" w:rsidRPr="003C7315">
        <w:rPr>
          <w:rFonts w:ascii="Arial Narrow" w:hAnsi="Arial Narrow"/>
        </w:rPr>
        <w:t xml:space="preserve"> - EI30, y compris quincaillerie (serrure à larder avec gâche et cylindre, béquilles allongées, rosaces)</w:t>
      </w:r>
      <w:r w:rsidR="004C009A">
        <w:rPr>
          <w:rFonts w:ascii="Arial Narrow" w:hAnsi="Arial Narrow"/>
        </w:rPr>
        <w:t>.</w:t>
      </w:r>
      <w:r w:rsidR="004C009A">
        <w:rPr>
          <w:rFonts w:ascii="Arial Narrow" w:hAnsi="Arial Narrow"/>
        </w:rPr>
        <w:br/>
        <w:t xml:space="preserve">Fourniture et pose d’un </w:t>
      </w:r>
      <w:r w:rsidR="004C009A" w:rsidRPr="003C7315">
        <w:rPr>
          <w:rFonts w:ascii="Arial Narrow" w:hAnsi="Arial Narrow"/>
        </w:rPr>
        <w:t>porte étiquette plat format 152 x 152 de chez FORMO.</w:t>
      </w:r>
      <w:r w:rsidR="004C009A">
        <w:rPr>
          <w:rFonts w:ascii="Arial Narrow" w:hAnsi="Arial Narrow"/>
        </w:rPr>
        <w:br/>
      </w:r>
      <w:r w:rsidR="004C009A" w:rsidRPr="003C7315">
        <w:rPr>
          <w:rFonts w:ascii="Arial Narrow" w:hAnsi="Arial Narrow"/>
        </w:rPr>
        <w:t>Fourniture et pose d'un butoir de béquille ELIOR de couleur blanche, diamètre 60 mm et épaisseur 15mm. Base en polypropylène et calotte en élastomère blanc.</w:t>
      </w:r>
      <w:r w:rsidR="004C009A">
        <w:rPr>
          <w:rFonts w:ascii="Arial Narrow" w:hAnsi="Arial Narrow"/>
        </w:rPr>
        <w:br/>
      </w:r>
      <w:r w:rsidR="004C009A" w:rsidRPr="0074678D">
        <w:rPr>
          <w:rFonts w:ascii="Arial Narrow" w:hAnsi="Arial Narrow"/>
        </w:rPr>
        <w:t>Fourniture et pose de protection</w:t>
      </w:r>
      <w:r w:rsidR="004C009A">
        <w:rPr>
          <w:rFonts w:ascii="Arial Narrow" w:hAnsi="Arial Narrow"/>
        </w:rPr>
        <w:t>s</w:t>
      </w:r>
      <w:r w:rsidR="004C009A" w:rsidRPr="0074678D">
        <w:rPr>
          <w:rFonts w:ascii="Arial Narrow" w:hAnsi="Arial Narrow"/>
        </w:rPr>
        <w:t xml:space="preserve"> en panneaux PVC rigide antibactériens lisse de type DECOCHOC de chez SPM ou techniquement équivalent, et coloré dans la masse.</w:t>
      </w:r>
      <w:r w:rsidR="004C009A">
        <w:rPr>
          <w:rFonts w:ascii="Arial Narrow" w:hAnsi="Arial Narrow"/>
        </w:rPr>
        <w:br/>
      </w:r>
      <w:r w:rsidR="004C009A" w:rsidRPr="0074678D">
        <w:rPr>
          <w:rFonts w:ascii="Arial Narrow" w:hAnsi="Arial Narrow"/>
        </w:rPr>
        <w:t xml:space="preserve">Hauteur 130 cm à poser </w:t>
      </w:r>
      <w:r w:rsidR="004C009A">
        <w:rPr>
          <w:rFonts w:ascii="Arial Narrow" w:hAnsi="Arial Narrow"/>
        </w:rPr>
        <w:t xml:space="preserve">sur les deux panneaux </w:t>
      </w:r>
      <w:r w:rsidR="004C009A" w:rsidRPr="0074678D">
        <w:rPr>
          <w:rFonts w:ascii="Arial Narrow" w:hAnsi="Arial Narrow"/>
        </w:rPr>
        <w:t>de porte</w:t>
      </w:r>
      <w:r w:rsidR="004C009A">
        <w:rPr>
          <w:rFonts w:ascii="Arial Narrow" w:hAnsi="Arial Narrow"/>
        </w:rPr>
        <w:t xml:space="preserve"> (côté chambre et côté circulation)</w:t>
      </w:r>
      <w:r w:rsidR="004C009A" w:rsidRPr="0074678D">
        <w:rPr>
          <w:rFonts w:ascii="Arial Narrow" w:hAnsi="Arial Narrow"/>
        </w:rPr>
        <w:t>. Coloris au choix de la MOA</w:t>
      </w:r>
      <w:r w:rsidRPr="003C7315">
        <w:rPr>
          <w:rFonts w:ascii="Arial Narrow" w:hAnsi="Arial Narrow"/>
        </w:rPr>
        <w:t>.</w:t>
      </w:r>
      <w:r w:rsidRPr="003C7315">
        <w:rPr>
          <w:rFonts w:ascii="Arial Narrow" w:hAnsi="Arial Narrow"/>
        </w:rPr>
        <w:br/>
      </w:r>
    </w:p>
    <w:p w14:paraId="0E43CCFC" w14:textId="23CE1EE1" w:rsidR="00E94B6F" w:rsidRDefault="00F05AFF" w:rsidP="00F05AFF">
      <w:pPr>
        <w:pStyle w:val="Corpsdetexte"/>
        <w:numPr>
          <w:ilvl w:val="2"/>
          <w:numId w:val="6"/>
        </w:numPr>
        <w:ind w:left="567"/>
        <w:rPr>
          <w:rFonts w:ascii="Arial Narrow" w:hAnsi="Arial Narrow"/>
        </w:rPr>
      </w:pPr>
      <w:r w:rsidRPr="003C7315">
        <w:rPr>
          <w:rFonts w:ascii="Arial Narrow" w:hAnsi="Arial Narrow"/>
          <w:u w:val="single"/>
        </w:rPr>
        <w:t>Sanitaires 2</w:t>
      </w:r>
      <w:r>
        <w:rPr>
          <w:rFonts w:ascii="Arial Narrow" w:hAnsi="Arial Narrow"/>
          <w:u w:val="single"/>
        </w:rPr>
        <w:t>30</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r>
      <w:r w:rsidRPr="002F12B9">
        <w:rPr>
          <w:rFonts w:ascii="Arial Narrow" w:eastAsiaTheme="minorHAnsi" w:hAnsi="Arial Narrow" w:cs="Calibri Light"/>
        </w:rPr>
        <w:t>Façon et pose d’un « meuble de toilette » en résine de synthèse : Meuble de toilette</w:t>
      </w:r>
      <w:r>
        <w:rPr>
          <w:rFonts w:ascii="Arial Narrow" w:eastAsiaTheme="minorHAnsi" w:hAnsi="Arial Narrow" w:cs="Calibri Light"/>
        </w:rPr>
        <w:t xml:space="preserve"> </w:t>
      </w:r>
      <w:r w:rsidRPr="002F12B9">
        <w:rPr>
          <w:rFonts w:ascii="Arial Narrow" w:eastAsiaTheme="minorHAnsi" w:hAnsi="Arial Narrow" w:cs="Calibri Light"/>
        </w:rPr>
        <w:t>formant caisson composé d’un fond vertical, de côtés, d’un plateau socle et d’un plateau</w:t>
      </w:r>
      <w:r>
        <w:rPr>
          <w:rFonts w:ascii="Arial Narrow" w:eastAsiaTheme="minorHAnsi" w:hAnsi="Arial Narrow" w:cs="Calibri Light"/>
        </w:rPr>
        <w:t xml:space="preserve"> </w:t>
      </w:r>
      <w:r w:rsidRPr="002F12B9">
        <w:rPr>
          <w:rFonts w:ascii="Arial Narrow" w:eastAsiaTheme="minorHAnsi" w:hAnsi="Arial Narrow" w:cs="Calibri Light"/>
        </w:rPr>
        <w:t>formant plafond, réalisé en résine de synthèse colorée dans la masse. Dimensions largeur</w:t>
      </w:r>
      <w:r>
        <w:rPr>
          <w:rFonts w:ascii="Arial Narrow" w:eastAsiaTheme="minorHAnsi" w:hAnsi="Arial Narrow" w:cs="Calibri Light"/>
        </w:rPr>
        <w:t xml:space="preserve"> </w:t>
      </w:r>
      <w:r w:rsidRPr="002F12B9">
        <w:rPr>
          <w:rFonts w:ascii="Arial Narrow" w:eastAsiaTheme="minorHAnsi" w:hAnsi="Arial Narrow" w:cs="Calibri Light"/>
        </w:rPr>
        <w:t>47 cm x profondeur 19 cm x hauteur 37 cm avec une tablette horizontale à mi- hauteur</w:t>
      </w:r>
      <w:r>
        <w:rPr>
          <w:rFonts w:ascii="Arial Narrow" w:eastAsiaTheme="minorHAnsi" w:hAnsi="Arial Narrow" w:cs="Calibri Light"/>
        </w:rPr>
        <w:t>.</w:t>
      </w:r>
      <w:r>
        <w:rPr>
          <w:rFonts w:ascii="Arial Narrow" w:eastAsiaTheme="minorHAnsi" w:hAnsi="Arial Narrow" w:cs="Calibri Light"/>
        </w:rPr>
        <w:br/>
      </w:r>
      <w:r w:rsidRPr="0074678D">
        <w:rPr>
          <w:rFonts w:ascii="Arial Narrow" w:hAnsi="Arial Narrow"/>
        </w:rPr>
        <w:t>Fourniture et pose de protection</w:t>
      </w:r>
      <w:r>
        <w:rPr>
          <w:rFonts w:ascii="Arial Narrow" w:hAnsi="Arial Narrow"/>
        </w:rPr>
        <w:t>s</w:t>
      </w:r>
      <w:r w:rsidRPr="0074678D">
        <w:rPr>
          <w:rFonts w:ascii="Arial Narrow" w:hAnsi="Arial Narrow"/>
        </w:rPr>
        <w:t xml:space="preserve"> en panneaux PVC rigide antibactériens lisse de type DECOCHOC de chez SPM ou techniquement équivalent, et coloré dans la masse.</w:t>
      </w:r>
      <w:r>
        <w:rPr>
          <w:rFonts w:ascii="Arial Narrow" w:hAnsi="Arial Narrow"/>
        </w:rPr>
        <w:br/>
      </w:r>
      <w:r w:rsidRPr="0074678D">
        <w:rPr>
          <w:rFonts w:ascii="Arial Narrow" w:hAnsi="Arial Narrow"/>
        </w:rPr>
        <w:t xml:space="preserve">Hauteur 130 cm à poser </w:t>
      </w:r>
      <w:r>
        <w:rPr>
          <w:rFonts w:ascii="Arial Narrow" w:hAnsi="Arial Narrow"/>
        </w:rPr>
        <w:t xml:space="preserve">sur les deux panneaux </w:t>
      </w:r>
      <w:r w:rsidRPr="0074678D">
        <w:rPr>
          <w:rFonts w:ascii="Arial Narrow" w:hAnsi="Arial Narrow"/>
        </w:rPr>
        <w:t>de porte</w:t>
      </w:r>
      <w:r>
        <w:rPr>
          <w:rFonts w:ascii="Arial Narrow" w:hAnsi="Arial Narrow"/>
        </w:rPr>
        <w:t xml:space="preserve"> (côté chambre et côté salle de bains)</w:t>
      </w:r>
      <w:r w:rsidRPr="0074678D">
        <w:rPr>
          <w:rFonts w:ascii="Arial Narrow" w:hAnsi="Arial Narrow"/>
        </w:rPr>
        <w:t>. Coloris au choix de la MOA</w:t>
      </w:r>
      <w:r>
        <w:rPr>
          <w:rFonts w:ascii="Arial Narrow" w:hAnsi="Arial Narrow"/>
        </w:rPr>
        <w:t>.</w:t>
      </w:r>
    </w:p>
    <w:p w14:paraId="35835470" w14:textId="77777777" w:rsidR="00F05AFF" w:rsidRPr="003C7315" w:rsidRDefault="00F05AFF" w:rsidP="00F05AFF">
      <w:pPr>
        <w:pStyle w:val="Corpsdetexte"/>
        <w:ind w:left="567"/>
        <w:rPr>
          <w:rFonts w:ascii="Arial Narrow" w:hAnsi="Arial Narrow"/>
        </w:rPr>
      </w:pPr>
    </w:p>
    <w:p w14:paraId="0A4B1718" w14:textId="77777777" w:rsidR="00F05AFF" w:rsidRPr="003C7315" w:rsidRDefault="00E94B6F" w:rsidP="00F05AFF">
      <w:pPr>
        <w:pStyle w:val="Corpsdetexte"/>
        <w:numPr>
          <w:ilvl w:val="2"/>
          <w:numId w:val="6"/>
        </w:numPr>
        <w:ind w:left="567"/>
        <w:rPr>
          <w:rFonts w:ascii="Arial Narrow" w:hAnsi="Arial Narrow"/>
        </w:rPr>
      </w:pPr>
      <w:r w:rsidRPr="003C7315">
        <w:rPr>
          <w:rFonts w:ascii="Arial Narrow" w:hAnsi="Arial Narrow"/>
          <w:u w:val="single"/>
        </w:rPr>
        <w:t xml:space="preserve">Chambre 231 </w:t>
      </w:r>
      <w:r w:rsidRPr="003C7315">
        <w:rPr>
          <w:rFonts w:ascii="Arial Narrow" w:hAnsi="Arial Narrow"/>
        </w:rPr>
        <w:sym w:font="Wingdings" w:char="F0E8"/>
      </w:r>
      <w:r w:rsidRPr="003C7315">
        <w:rPr>
          <w:rFonts w:ascii="Arial Narrow" w:hAnsi="Arial Narrow"/>
        </w:rPr>
        <w:t xml:space="preserve"> Création d’une douche à l’italienne</w:t>
      </w:r>
      <w:r w:rsidRPr="003C7315">
        <w:rPr>
          <w:rFonts w:ascii="Arial Narrow" w:hAnsi="Arial Narrow"/>
        </w:rPr>
        <w:br/>
      </w:r>
      <w:r w:rsidR="004C009A" w:rsidRPr="003C7315">
        <w:rPr>
          <w:rFonts w:ascii="Arial Narrow" w:hAnsi="Arial Narrow"/>
        </w:rPr>
        <w:t xml:space="preserve">Fourniture, pose et mise en jeu d’un bloc-porte </w:t>
      </w:r>
      <w:r w:rsidR="004C009A">
        <w:rPr>
          <w:rFonts w:ascii="Arial Narrow" w:hAnsi="Arial Narrow"/>
        </w:rPr>
        <w:t xml:space="preserve">prépeint </w:t>
      </w:r>
      <w:r w:rsidR="004C009A" w:rsidRPr="003C7315">
        <w:rPr>
          <w:rFonts w:ascii="Arial Narrow" w:hAnsi="Arial Narrow"/>
        </w:rPr>
        <w:t>2040 x 1130 - battant à la française, poussant droit - EI30, y compris quincaillerie (serrure à larder avec gâche et cylindre, béquilles allongées, rosaces)</w:t>
      </w:r>
      <w:r w:rsidR="004C009A">
        <w:rPr>
          <w:rFonts w:ascii="Arial Narrow" w:hAnsi="Arial Narrow"/>
        </w:rPr>
        <w:t>.</w:t>
      </w:r>
      <w:r w:rsidR="004C009A">
        <w:rPr>
          <w:rFonts w:ascii="Arial Narrow" w:hAnsi="Arial Narrow"/>
        </w:rPr>
        <w:br/>
        <w:t xml:space="preserve">Fourniture et pose d’un </w:t>
      </w:r>
      <w:r w:rsidR="004C009A" w:rsidRPr="003C7315">
        <w:rPr>
          <w:rFonts w:ascii="Arial Narrow" w:hAnsi="Arial Narrow"/>
        </w:rPr>
        <w:t>porte étiquette plat format 152 x 152 de chez FORMO.</w:t>
      </w:r>
      <w:r w:rsidR="004C009A">
        <w:rPr>
          <w:rFonts w:ascii="Arial Narrow" w:hAnsi="Arial Narrow"/>
        </w:rPr>
        <w:br/>
      </w:r>
      <w:r w:rsidR="004C009A" w:rsidRPr="003C7315">
        <w:rPr>
          <w:rFonts w:ascii="Arial Narrow" w:hAnsi="Arial Narrow"/>
        </w:rPr>
        <w:t>Fourniture et pose d'un butoir de béquille ELIOR de couleur blanche, diamètre 60 mm et épaisseur 15mm. Base en polypropylène et calotte en élastomère blanc.</w:t>
      </w:r>
      <w:r w:rsidR="004C009A">
        <w:rPr>
          <w:rFonts w:ascii="Arial Narrow" w:hAnsi="Arial Narrow"/>
        </w:rPr>
        <w:br/>
      </w:r>
      <w:r w:rsidR="004C009A" w:rsidRPr="0074678D">
        <w:rPr>
          <w:rFonts w:ascii="Arial Narrow" w:hAnsi="Arial Narrow"/>
        </w:rPr>
        <w:t>Fourniture et pose de protection</w:t>
      </w:r>
      <w:r w:rsidR="004C009A">
        <w:rPr>
          <w:rFonts w:ascii="Arial Narrow" w:hAnsi="Arial Narrow"/>
        </w:rPr>
        <w:t>s</w:t>
      </w:r>
      <w:r w:rsidR="004C009A" w:rsidRPr="0074678D">
        <w:rPr>
          <w:rFonts w:ascii="Arial Narrow" w:hAnsi="Arial Narrow"/>
        </w:rPr>
        <w:t xml:space="preserve"> en panneaux PVC rigide antibactériens lisse de type DECOCHOC de chez SPM ou techniquement équivalent, et coloré dans la masse.</w:t>
      </w:r>
      <w:r w:rsidR="004C009A">
        <w:rPr>
          <w:rFonts w:ascii="Arial Narrow" w:hAnsi="Arial Narrow"/>
        </w:rPr>
        <w:br/>
      </w:r>
      <w:r w:rsidR="004C009A" w:rsidRPr="0074678D">
        <w:rPr>
          <w:rFonts w:ascii="Arial Narrow" w:hAnsi="Arial Narrow"/>
        </w:rPr>
        <w:t xml:space="preserve">Hauteur 130 cm à poser </w:t>
      </w:r>
      <w:r w:rsidR="004C009A">
        <w:rPr>
          <w:rFonts w:ascii="Arial Narrow" w:hAnsi="Arial Narrow"/>
        </w:rPr>
        <w:t xml:space="preserve">sur les deux panneaux </w:t>
      </w:r>
      <w:r w:rsidR="004C009A" w:rsidRPr="0074678D">
        <w:rPr>
          <w:rFonts w:ascii="Arial Narrow" w:hAnsi="Arial Narrow"/>
        </w:rPr>
        <w:t>de porte</w:t>
      </w:r>
      <w:r w:rsidR="004C009A">
        <w:rPr>
          <w:rFonts w:ascii="Arial Narrow" w:hAnsi="Arial Narrow"/>
        </w:rPr>
        <w:t xml:space="preserve"> (côté chambre et côté circulation)</w:t>
      </w:r>
      <w:r w:rsidR="004C009A" w:rsidRPr="0074678D">
        <w:rPr>
          <w:rFonts w:ascii="Arial Narrow" w:hAnsi="Arial Narrow"/>
        </w:rPr>
        <w:t>. Coloris au choix de la MOA</w:t>
      </w:r>
      <w:r w:rsidRPr="003C7315">
        <w:rPr>
          <w:rFonts w:ascii="Arial Narrow" w:hAnsi="Arial Narrow"/>
        </w:rPr>
        <w:t>.</w:t>
      </w:r>
      <w:r w:rsidRPr="003C7315">
        <w:rPr>
          <w:rFonts w:ascii="Arial Narrow" w:hAnsi="Arial Narrow"/>
        </w:rPr>
        <w:br/>
      </w:r>
    </w:p>
    <w:p w14:paraId="5C2FB9CE" w14:textId="2A7FA2FD" w:rsidR="00F05AFF" w:rsidRPr="003C7315" w:rsidRDefault="00F05AFF" w:rsidP="005C3035">
      <w:pPr>
        <w:pStyle w:val="Corpsdetexte"/>
        <w:numPr>
          <w:ilvl w:val="2"/>
          <w:numId w:val="6"/>
        </w:numPr>
        <w:ind w:left="567"/>
        <w:rPr>
          <w:rFonts w:ascii="Arial Narrow" w:hAnsi="Arial Narrow"/>
        </w:rPr>
      </w:pPr>
      <w:r w:rsidRPr="003C7315">
        <w:rPr>
          <w:rFonts w:ascii="Arial Narrow" w:hAnsi="Arial Narrow"/>
          <w:u w:val="single"/>
        </w:rPr>
        <w:t>Sanitaires 2</w:t>
      </w:r>
      <w:r>
        <w:rPr>
          <w:rFonts w:ascii="Arial Narrow" w:hAnsi="Arial Narrow"/>
          <w:u w:val="single"/>
        </w:rPr>
        <w:t>31</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w:t>
      </w:r>
      <w:r w:rsidRPr="003C7315">
        <w:rPr>
          <w:rFonts w:ascii="Arial Narrow" w:hAnsi="Arial Narrow"/>
        </w:rPr>
        <w:br/>
      </w:r>
      <w:r w:rsidRPr="002F12B9">
        <w:rPr>
          <w:rFonts w:ascii="Arial Narrow" w:eastAsiaTheme="minorHAnsi" w:hAnsi="Arial Narrow" w:cs="Calibri Light"/>
        </w:rPr>
        <w:t>Façon et pose d’un « meuble de toilette » en résine de synthèse : Meuble de toilette</w:t>
      </w:r>
      <w:r>
        <w:rPr>
          <w:rFonts w:ascii="Arial Narrow" w:eastAsiaTheme="minorHAnsi" w:hAnsi="Arial Narrow" w:cs="Calibri Light"/>
        </w:rPr>
        <w:t xml:space="preserve"> </w:t>
      </w:r>
      <w:r w:rsidRPr="002F12B9">
        <w:rPr>
          <w:rFonts w:ascii="Arial Narrow" w:eastAsiaTheme="minorHAnsi" w:hAnsi="Arial Narrow" w:cs="Calibri Light"/>
        </w:rPr>
        <w:t>formant caisson composé d’un fond vertical, de côtés, d’un plateau socle et d’un plateau</w:t>
      </w:r>
      <w:r>
        <w:rPr>
          <w:rFonts w:ascii="Arial Narrow" w:eastAsiaTheme="minorHAnsi" w:hAnsi="Arial Narrow" w:cs="Calibri Light"/>
        </w:rPr>
        <w:t xml:space="preserve"> </w:t>
      </w:r>
      <w:r w:rsidRPr="002F12B9">
        <w:rPr>
          <w:rFonts w:ascii="Arial Narrow" w:eastAsiaTheme="minorHAnsi" w:hAnsi="Arial Narrow" w:cs="Calibri Light"/>
        </w:rPr>
        <w:t>formant plafond, réalisé en résine de synthèse colorée dans la masse. Dimensions largeur</w:t>
      </w:r>
      <w:r>
        <w:rPr>
          <w:rFonts w:ascii="Arial Narrow" w:eastAsiaTheme="minorHAnsi" w:hAnsi="Arial Narrow" w:cs="Calibri Light"/>
        </w:rPr>
        <w:t xml:space="preserve"> </w:t>
      </w:r>
      <w:r w:rsidRPr="002F12B9">
        <w:rPr>
          <w:rFonts w:ascii="Arial Narrow" w:eastAsiaTheme="minorHAnsi" w:hAnsi="Arial Narrow" w:cs="Calibri Light"/>
        </w:rPr>
        <w:t>47 cm x profondeur 19 cm x hauteur 37 cm avec une tablette horizontale à mi- hauteur</w:t>
      </w:r>
      <w:r>
        <w:rPr>
          <w:rFonts w:ascii="Arial Narrow" w:eastAsiaTheme="minorHAnsi" w:hAnsi="Arial Narrow" w:cs="Calibri Light"/>
        </w:rPr>
        <w:t>.</w:t>
      </w:r>
      <w:r>
        <w:rPr>
          <w:rFonts w:ascii="Arial Narrow" w:eastAsiaTheme="minorHAnsi" w:hAnsi="Arial Narrow" w:cs="Calibri Light"/>
        </w:rPr>
        <w:br/>
      </w:r>
      <w:r w:rsidRPr="0074678D">
        <w:rPr>
          <w:rFonts w:ascii="Arial Narrow" w:hAnsi="Arial Narrow"/>
        </w:rPr>
        <w:t>Fourniture et pose de protection</w:t>
      </w:r>
      <w:r>
        <w:rPr>
          <w:rFonts w:ascii="Arial Narrow" w:hAnsi="Arial Narrow"/>
        </w:rPr>
        <w:t>s</w:t>
      </w:r>
      <w:r w:rsidRPr="0074678D">
        <w:rPr>
          <w:rFonts w:ascii="Arial Narrow" w:hAnsi="Arial Narrow"/>
        </w:rPr>
        <w:t xml:space="preserve"> en panneaux PVC rigide antibactériens lisse de type DECOCHOC de chez SPM ou techniquement équivalent, et coloré dans la masse.</w:t>
      </w:r>
      <w:r>
        <w:rPr>
          <w:rFonts w:ascii="Arial Narrow" w:hAnsi="Arial Narrow"/>
        </w:rPr>
        <w:br/>
      </w:r>
      <w:r w:rsidRPr="0074678D">
        <w:rPr>
          <w:rFonts w:ascii="Arial Narrow" w:hAnsi="Arial Narrow"/>
        </w:rPr>
        <w:t xml:space="preserve">Hauteur 130 cm à poser </w:t>
      </w:r>
      <w:r>
        <w:rPr>
          <w:rFonts w:ascii="Arial Narrow" w:hAnsi="Arial Narrow"/>
        </w:rPr>
        <w:t xml:space="preserve">sur les deux panneaux </w:t>
      </w:r>
      <w:r w:rsidRPr="0074678D">
        <w:rPr>
          <w:rFonts w:ascii="Arial Narrow" w:hAnsi="Arial Narrow"/>
        </w:rPr>
        <w:t>de porte</w:t>
      </w:r>
      <w:r>
        <w:rPr>
          <w:rFonts w:ascii="Arial Narrow" w:hAnsi="Arial Narrow"/>
        </w:rPr>
        <w:t xml:space="preserve"> (côté chambre et côté salle de bains)</w:t>
      </w:r>
      <w:r w:rsidRPr="0074678D">
        <w:rPr>
          <w:rFonts w:ascii="Arial Narrow" w:hAnsi="Arial Narrow"/>
        </w:rPr>
        <w:t>. Coloris au choix de la MOA</w:t>
      </w:r>
      <w:r>
        <w:rPr>
          <w:rFonts w:ascii="Arial Narrow" w:hAnsi="Arial Narrow"/>
        </w:rPr>
        <w:t>.</w:t>
      </w:r>
      <w:r w:rsidR="005C3035">
        <w:rPr>
          <w:rFonts w:ascii="Arial Narrow" w:hAnsi="Arial Narrow"/>
        </w:rPr>
        <w:br/>
      </w:r>
    </w:p>
    <w:p w14:paraId="2DC97362" w14:textId="36F44F78" w:rsidR="006974DC" w:rsidRDefault="00BA7C1A" w:rsidP="004B4F18">
      <w:pPr>
        <w:pStyle w:val="Corpsdetexte"/>
        <w:numPr>
          <w:ilvl w:val="2"/>
          <w:numId w:val="6"/>
        </w:numPr>
        <w:ind w:left="567"/>
        <w:rPr>
          <w:rFonts w:ascii="Arial Narrow" w:hAnsi="Arial Narrow"/>
        </w:rPr>
      </w:pPr>
      <w:r w:rsidRPr="003C7315">
        <w:rPr>
          <w:rFonts w:ascii="Arial Narrow" w:hAnsi="Arial Narrow"/>
          <w:u w:val="single"/>
        </w:rPr>
        <w:t>Réserve 075_207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w:t>
      </w:r>
      <w:r w:rsidR="000E1572">
        <w:rPr>
          <w:rFonts w:ascii="Arial Narrow" w:hAnsi="Arial Narrow"/>
        </w:rPr>
        <w:t>T</w:t>
      </w:r>
      <w:r w:rsidRPr="003C7315">
        <w:rPr>
          <w:rFonts w:ascii="Arial Narrow" w:hAnsi="Arial Narrow"/>
        </w:rPr>
        <w:t>ransformation de la salle de bain en réserve</w:t>
      </w:r>
      <w:r w:rsidRPr="003C7315">
        <w:rPr>
          <w:rFonts w:ascii="Arial Narrow" w:hAnsi="Arial Narrow"/>
        </w:rPr>
        <w:br/>
      </w:r>
      <w:r w:rsidR="00987E39" w:rsidRPr="003C7315">
        <w:rPr>
          <w:rFonts w:ascii="Arial Narrow" w:hAnsi="Arial Narrow"/>
        </w:rPr>
        <w:t>Fou</w:t>
      </w:r>
      <w:r w:rsidRPr="003C7315">
        <w:rPr>
          <w:rFonts w:ascii="Arial Narrow" w:hAnsi="Arial Narrow"/>
        </w:rPr>
        <w:t>rniture</w:t>
      </w:r>
      <w:r w:rsidR="00D664F6" w:rsidRPr="003C7315">
        <w:rPr>
          <w:rFonts w:ascii="Arial Narrow" w:hAnsi="Arial Narrow"/>
        </w:rPr>
        <w:t>, pose</w:t>
      </w:r>
      <w:r w:rsidRPr="003C7315">
        <w:rPr>
          <w:rFonts w:ascii="Arial Narrow" w:hAnsi="Arial Narrow"/>
        </w:rPr>
        <w:t xml:space="preserve"> et mise en jeu d’un bloc-porte </w:t>
      </w:r>
      <w:r w:rsidR="004C009A">
        <w:rPr>
          <w:rFonts w:ascii="Arial Narrow" w:hAnsi="Arial Narrow"/>
        </w:rPr>
        <w:t xml:space="preserve">prépeint, dimensions </w:t>
      </w:r>
      <w:r w:rsidRPr="003C7315">
        <w:rPr>
          <w:rFonts w:ascii="Arial Narrow" w:hAnsi="Arial Narrow"/>
        </w:rPr>
        <w:t>2040 x 930 - battant à la française, poussant gauche - EI30, y compris quincaillerie (serrure à larder avec gâche et cylindre, béquilles allongées, rosaces)</w:t>
      </w:r>
      <w:r w:rsidR="004C009A">
        <w:rPr>
          <w:rFonts w:ascii="Arial Narrow" w:hAnsi="Arial Narrow"/>
        </w:rPr>
        <w:t>.</w:t>
      </w:r>
      <w:r w:rsidR="004C009A">
        <w:rPr>
          <w:rFonts w:ascii="Arial Narrow" w:hAnsi="Arial Narrow"/>
        </w:rPr>
        <w:br/>
        <w:t xml:space="preserve">Fourniture et pose d’un </w:t>
      </w:r>
      <w:r w:rsidRPr="003C7315">
        <w:rPr>
          <w:rFonts w:ascii="Arial Narrow" w:hAnsi="Arial Narrow"/>
        </w:rPr>
        <w:t>porte étiquette plat format 152 x 152 de chez FORMO.</w:t>
      </w:r>
      <w:r w:rsidR="002E227A" w:rsidRPr="003C7315">
        <w:rPr>
          <w:rFonts w:ascii="Arial Narrow" w:hAnsi="Arial Narrow"/>
        </w:rPr>
        <w:br/>
      </w:r>
      <w:r w:rsidRPr="003C7315">
        <w:rPr>
          <w:rFonts w:ascii="Arial Narrow" w:hAnsi="Arial Narrow"/>
        </w:rPr>
        <w:t>Fourniture et pose d'un butoir de béquille ELIOR de couleur blanche, diamètre 60 mm et épaisseur 15mm. Base en polypropylène et calotte en élastomère blanc.</w:t>
      </w:r>
      <w:r w:rsidR="004C009A">
        <w:rPr>
          <w:rFonts w:ascii="Arial Narrow" w:hAnsi="Arial Narrow"/>
        </w:rPr>
        <w:br/>
      </w:r>
      <w:r w:rsidR="004C009A" w:rsidRPr="0074678D">
        <w:rPr>
          <w:rFonts w:ascii="Arial Narrow" w:hAnsi="Arial Narrow"/>
        </w:rPr>
        <w:t>Fourniture et pose de protection</w:t>
      </w:r>
      <w:r w:rsidR="004C009A">
        <w:rPr>
          <w:rFonts w:ascii="Arial Narrow" w:hAnsi="Arial Narrow"/>
        </w:rPr>
        <w:t>s</w:t>
      </w:r>
      <w:r w:rsidR="004C009A" w:rsidRPr="0074678D">
        <w:rPr>
          <w:rFonts w:ascii="Arial Narrow" w:hAnsi="Arial Narrow"/>
        </w:rPr>
        <w:t xml:space="preserve"> en panneaux PVC rigide antibactériens lisse de type DECOCHOC de chez SPM ou techniquement équivalent, et coloré dans la masse.</w:t>
      </w:r>
      <w:r w:rsidR="004C009A">
        <w:rPr>
          <w:rFonts w:ascii="Arial Narrow" w:hAnsi="Arial Narrow"/>
        </w:rPr>
        <w:br/>
      </w:r>
      <w:r w:rsidR="004C009A" w:rsidRPr="0074678D">
        <w:rPr>
          <w:rFonts w:ascii="Arial Narrow" w:hAnsi="Arial Narrow"/>
        </w:rPr>
        <w:t xml:space="preserve">Hauteur 130 cm à poser </w:t>
      </w:r>
      <w:r w:rsidR="004C009A">
        <w:rPr>
          <w:rFonts w:ascii="Arial Narrow" w:hAnsi="Arial Narrow"/>
        </w:rPr>
        <w:t>sur l</w:t>
      </w:r>
      <w:r w:rsidR="000E1572">
        <w:rPr>
          <w:rFonts w:ascii="Arial Narrow" w:hAnsi="Arial Narrow"/>
        </w:rPr>
        <w:t xml:space="preserve">a face </w:t>
      </w:r>
      <w:r w:rsidR="004C009A">
        <w:rPr>
          <w:rFonts w:ascii="Arial Narrow" w:hAnsi="Arial Narrow"/>
        </w:rPr>
        <w:t>côté circulation)</w:t>
      </w:r>
      <w:r w:rsidR="004C009A" w:rsidRPr="0074678D">
        <w:rPr>
          <w:rFonts w:ascii="Arial Narrow" w:hAnsi="Arial Narrow"/>
        </w:rPr>
        <w:t>. Coloris au choix de la MOA</w:t>
      </w:r>
      <w:r w:rsidRPr="003C7315">
        <w:rPr>
          <w:rFonts w:ascii="Arial Narrow" w:hAnsi="Arial Narrow"/>
        </w:rPr>
        <w:br/>
      </w:r>
    </w:p>
    <w:p w14:paraId="55998EBA" w14:textId="77777777" w:rsidR="006974DC" w:rsidRDefault="006974DC">
      <w:pPr>
        <w:rPr>
          <w:rFonts w:ascii="Arial Narrow" w:hAnsi="Arial Narrow"/>
          <w:szCs w:val="20"/>
        </w:rPr>
      </w:pPr>
      <w:r>
        <w:rPr>
          <w:rFonts w:ascii="Arial Narrow" w:hAnsi="Arial Narrow"/>
        </w:rPr>
        <w:br w:type="page"/>
      </w:r>
    </w:p>
    <w:p w14:paraId="56CFE788" w14:textId="7C03E270" w:rsidR="0039512E" w:rsidRDefault="00514B53" w:rsidP="00543EAC">
      <w:pPr>
        <w:pStyle w:val="Corpsdetexte"/>
        <w:numPr>
          <w:ilvl w:val="2"/>
          <w:numId w:val="6"/>
        </w:numPr>
        <w:ind w:left="567"/>
      </w:pPr>
      <w:r w:rsidRPr="000E1572">
        <w:rPr>
          <w:rFonts w:ascii="Arial Narrow" w:hAnsi="Arial Narrow"/>
          <w:u w:val="single"/>
        </w:rPr>
        <w:lastRenderedPageBreak/>
        <w:t>Poste de soins</w:t>
      </w:r>
      <w:r w:rsidR="00E25DAC" w:rsidRPr="000E1572">
        <w:rPr>
          <w:rFonts w:ascii="Arial Narrow" w:hAnsi="Arial Narrow"/>
          <w:u w:val="single"/>
        </w:rPr>
        <w:t xml:space="preserve"> (086_225)</w:t>
      </w:r>
      <w:r w:rsidRPr="000E1572">
        <w:rPr>
          <w:rFonts w:ascii="Arial Narrow" w:hAnsi="Arial Narrow"/>
        </w:rPr>
        <w:t> :</w:t>
      </w:r>
      <w:r w:rsidRPr="000E1572">
        <w:rPr>
          <w:rFonts w:ascii="Arial Narrow" w:hAnsi="Arial Narrow"/>
        </w:rPr>
        <w:br/>
      </w:r>
      <w:r w:rsidR="0039512E" w:rsidRPr="000E1572">
        <w:rPr>
          <w:rFonts w:ascii="Arial Narrow" w:eastAsiaTheme="minorHAnsi" w:hAnsi="Arial Narrow" w:cs="Calibri Light"/>
        </w:rPr>
        <w:t xml:space="preserve">Fourniture et pose de plan de travail en panneaux de particules de bois aggloméré de forte densité, revêtus toutes faces et chants par stratifié Haute Pression de 13/10ème d'épaisseur type </w:t>
      </w:r>
      <w:proofErr w:type="spellStart"/>
      <w:r w:rsidR="0039512E" w:rsidRPr="000E1572">
        <w:rPr>
          <w:rFonts w:ascii="Arial Narrow" w:eastAsiaTheme="minorHAnsi" w:hAnsi="Arial Narrow" w:cs="Calibri Light"/>
        </w:rPr>
        <w:t>PerfectSense</w:t>
      </w:r>
      <w:proofErr w:type="spellEnd"/>
      <w:r w:rsidR="0039512E" w:rsidRPr="000E1572">
        <w:rPr>
          <w:rFonts w:ascii="Arial Narrow" w:eastAsiaTheme="minorHAnsi" w:hAnsi="Arial Narrow" w:cs="Calibri Light"/>
        </w:rPr>
        <w:t xml:space="preserve"> des Ets EGGER ou techniquement équivalent. Longueur 405, profondeur 63cm, hauteur 95cm. Prévoir découpes pour intégration (par le lot plomberie) du bac de désinfection et de la paillasse humide.</w:t>
      </w:r>
      <w:r w:rsidR="0039512E" w:rsidRPr="000E1572">
        <w:rPr>
          <w:rFonts w:ascii="Arial Narrow" w:eastAsiaTheme="minorHAnsi" w:hAnsi="Arial Narrow" w:cs="Calibri Light"/>
        </w:rPr>
        <w:br/>
      </w:r>
    </w:p>
    <w:p w14:paraId="00F22CFE" w14:textId="77777777" w:rsidR="0039512E" w:rsidRPr="0039512E" w:rsidRDefault="0039512E" w:rsidP="0039512E">
      <w:pPr>
        <w:pStyle w:val="Corpsdetexte"/>
        <w:ind w:left="567"/>
        <w:rPr>
          <w:rFonts w:ascii="Arial Narrow" w:eastAsiaTheme="minorHAnsi" w:hAnsi="Arial Narrow" w:cs="Calibri Light"/>
        </w:rPr>
      </w:pPr>
      <w:r w:rsidRPr="0039512E">
        <w:rPr>
          <w:rFonts w:ascii="Arial Narrow" w:eastAsiaTheme="minorHAnsi" w:hAnsi="Arial Narrow" w:cs="Calibri Light"/>
        </w:rPr>
        <w:t>Sur la partie inférieure, sous le bac de désinfection, façon et pose d’un caisson de rangement réalisé en panneaux de particules de bois agglomérés, de forte densité, revêtus toutes faces et chants par stratifié Haute Pression de 13/10ème d'épaisseur, une étagère de rangement, porte battante réalisée en panneau de particules de bois agglomérés de forte densité. Charnières non apparentes avec amortisseur intégré (elles seront en nombre et force appropriée au poids du vantail).</w:t>
      </w:r>
      <w:r w:rsidRPr="0039512E">
        <w:rPr>
          <w:rFonts w:ascii="Arial Narrow" w:eastAsiaTheme="minorHAnsi" w:hAnsi="Arial Narrow" w:cs="Calibri Light"/>
        </w:rPr>
        <w:br/>
        <w:t>Dimensions du caisson largeur 92cm, profondeur 55cm.</w:t>
      </w:r>
      <w:r w:rsidRPr="0039512E">
        <w:rPr>
          <w:rFonts w:ascii="Arial Narrow" w:eastAsiaTheme="minorHAnsi" w:hAnsi="Arial Narrow" w:cs="Calibri Light"/>
        </w:rPr>
        <w:br/>
      </w:r>
    </w:p>
    <w:p w14:paraId="65B4C4EB" w14:textId="77777777" w:rsidR="0039512E" w:rsidRPr="0039512E" w:rsidRDefault="0039512E" w:rsidP="0039512E">
      <w:pPr>
        <w:pStyle w:val="Corpsdetexte"/>
        <w:ind w:left="567"/>
        <w:rPr>
          <w:rFonts w:ascii="Arial Narrow" w:eastAsiaTheme="minorHAnsi" w:hAnsi="Arial Narrow" w:cs="Calibri Light"/>
        </w:rPr>
      </w:pPr>
      <w:r w:rsidRPr="0039512E">
        <w:rPr>
          <w:rFonts w:ascii="Arial Narrow" w:eastAsiaTheme="minorHAnsi" w:hAnsi="Arial Narrow" w:cs="Calibri Light"/>
        </w:rPr>
        <w:t>Sous la partie centrale, façon et pose d’une niche pour réfrigérateur top réalisé en panneaux de particules de bois agglomérés, de forte densité, revêtus toutes faces et chants par stratifié Haute Pression de 13/10ème d'épaisseur, largeur 55cm.</w:t>
      </w:r>
      <w:r w:rsidRPr="0039512E">
        <w:rPr>
          <w:rFonts w:ascii="Arial Narrow" w:eastAsiaTheme="minorHAnsi" w:hAnsi="Arial Narrow" w:cs="Calibri Light"/>
        </w:rPr>
        <w:br/>
        <w:t>A la suite façon et pose d’un caisson de rangement à tiroirs sur coulisses.</w:t>
      </w:r>
      <w:r w:rsidRPr="0039512E">
        <w:rPr>
          <w:rFonts w:ascii="Arial Narrow" w:eastAsiaTheme="minorHAnsi" w:hAnsi="Arial Narrow" w:cs="Calibri Light"/>
        </w:rPr>
        <w:br/>
        <w:t>Dimensions du caisson largeur 140m, profondeur 63m.</w:t>
      </w:r>
      <w:r w:rsidRPr="0039512E">
        <w:rPr>
          <w:rFonts w:ascii="Arial Narrow" w:eastAsiaTheme="minorHAnsi" w:hAnsi="Arial Narrow" w:cs="Calibri Light"/>
        </w:rPr>
        <w:br/>
      </w:r>
    </w:p>
    <w:p w14:paraId="22732125" w14:textId="62F3517F" w:rsidR="001F5B49" w:rsidRPr="003C7315" w:rsidRDefault="0039512E" w:rsidP="0039512E">
      <w:pPr>
        <w:pStyle w:val="Corpsdetexte"/>
        <w:ind w:left="567"/>
        <w:rPr>
          <w:rFonts w:ascii="Arial Narrow" w:hAnsi="Arial Narrow"/>
        </w:rPr>
      </w:pPr>
      <w:r w:rsidRPr="0039512E">
        <w:rPr>
          <w:rFonts w:ascii="Arial Narrow" w:eastAsiaTheme="minorHAnsi" w:hAnsi="Arial Narrow" w:cs="Calibri Light"/>
        </w:rPr>
        <w:t>Sous la paillasse humide, façon et pose d’un caisson de rangement réalisé en panneaux de particules de bois agglomérés, de forte densité, revêtus toutes faces et chants par stratifié Haute Pression de 13/10ème d'épaisseur, une tablette amovible de rangement. Deux portes battantes réalisées en panneau de particule de bois aggloméré de forte densité. Charnières non apparentes avec amortisseur intégré (elles seront en nombre et force appropriée au poids des vantaux).</w:t>
      </w:r>
      <w:r>
        <w:rPr>
          <w:rFonts w:ascii="Arial Narrow" w:eastAsiaTheme="minorHAnsi" w:hAnsi="Arial Narrow" w:cs="Calibri Light"/>
        </w:rPr>
        <w:br/>
      </w:r>
      <w:r w:rsidRPr="0039512E">
        <w:rPr>
          <w:rFonts w:ascii="Arial Narrow" w:eastAsiaTheme="minorHAnsi" w:hAnsi="Arial Narrow" w:cs="Calibri Light"/>
        </w:rPr>
        <w:t>Dimensions du caisson Largeur 119cm, profondeur 63cm.  Coloris au choix de la MOA.</w:t>
      </w:r>
      <w:r>
        <w:rPr>
          <w:rFonts w:ascii="Arial Narrow" w:eastAsiaTheme="minorHAnsi" w:hAnsi="Arial Narrow" w:cs="Calibri Light"/>
        </w:rPr>
        <w:br/>
      </w:r>
      <w:r w:rsidRPr="0039512E">
        <w:rPr>
          <w:rFonts w:ascii="Arial Narrow" w:eastAsiaTheme="minorHAnsi" w:hAnsi="Arial Narrow" w:cs="Calibri Light"/>
        </w:rPr>
        <w:t>Sur la partie supérieure, façon et pose d’un meuble haut de rangement. Meuble réalisé en panneaux de particules de bois agglomérés, de forte densité, revêtus toutes faces et chants par stratifié Haute Pression de 13/10ème d'épaisseur, une étagère de rangement, porte battante réalisée en panneau de particules de bois agglomérés de forte densité. Charnières non apparentes avec amortisseur intégré (elles seront en nombre et force appropriée au poids du vantail).</w:t>
      </w:r>
      <w:r w:rsidRPr="0039512E">
        <w:rPr>
          <w:rFonts w:ascii="Arial Narrow" w:eastAsiaTheme="minorHAnsi" w:hAnsi="Arial Narrow" w:cs="Calibri Light"/>
        </w:rPr>
        <w:br/>
        <w:t>Dimensions 195cm x 100cm x profondeur 55cm. Coloris au choix de la MOA.</w:t>
      </w:r>
      <w:r w:rsidRPr="0039512E">
        <w:rPr>
          <w:rFonts w:ascii="Arial Narrow" w:eastAsiaTheme="minorHAnsi" w:hAnsi="Arial Narrow" w:cs="Calibri Light"/>
        </w:rPr>
        <w:br/>
      </w:r>
      <w:r w:rsidRPr="00C64256">
        <w:rPr>
          <w:rFonts w:ascii="Arial Narrow" w:eastAsiaTheme="minorHAnsi" w:hAnsi="Arial Narrow" w:cs="Calibri Light"/>
          <w:b/>
          <w:bCs/>
        </w:rPr>
        <w:t>Quantité : 2</w:t>
      </w:r>
      <w:r w:rsidRPr="0039512E">
        <w:rPr>
          <w:rFonts w:ascii="Arial Narrow" w:eastAsiaTheme="minorHAnsi" w:hAnsi="Arial Narrow" w:cs="Calibri Light"/>
        </w:rPr>
        <w:br/>
      </w:r>
    </w:p>
    <w:p w14:paraId="2A65A3A4" w14:textId="77777777" w:rsidR="00C06C7E" w:rsidRPr="003C7315" w:rsidRDefault="00C06C7E">
      <w:pPr>
        <w:rPr>
          <w:rFonts w:ascii="Arial Narrow" w:hAnsi="Arial Narrow"/>
          <w:szCs w:val="20"/>
        </w:rPr>
      </w:pPr>
      <w:r w:rsidRPr="003C7315">
        <w:rPr>
          <w:rFonts w:ascii="Arial Narrow" w:hAnsi="Arial Narrow"/>
        </w:rPr>
        <w:br w:type="page"/>
      </w:r>
    </w:p>
    <w:p w14:paraId="1E3CDA61" w14:textId="38327299" w:rsidR="00BE529D" w:rsidRPr="003C7315" w:rsidRDefault="00BE529D" w:rsidP="00BE529D">
      <w:pPr>
        <w:pStyle w:val="Titre1"/>
        <w:numPr>
          <w:ilvl w:val="0"/>
          <w:numId w:val="1"/>
        </w:numPr>
        <w:rPr>
          <w:rFonts w:ascii="Arial Narrow" w:hAnsi="Arial Narrow" w:cs="Calibri Light"/>
          <w:sz w:val="28"/>
          <w:szCs w:val="28"/>
          <w:highlight w:val="lightGray"/>
        </w:rPr>
      </w:pPr>
      <w:bookmarkStart w:id="7" w:name="_Toc219737194"/>
      <w:r w:rsidRPr="003C7315">
        <w:rPr>
          <w:rFonts w:ascii="Arial Narrow" w:hAnsi="Arial Narrow" w:cs="Calibri Light"/>
          <w:sz w:val="28"/>
          <w:szCs w:val="28"/>
          <w:highlight w:val="lightGray"/>
        </w:rPr>
        <w:lastRenderedPageBreak/>
        <w:t>LOT 03 – FAUX-PLAFONDS</w:t>
      </w:r>
      <w:bookmarkEnd w:id="7"/>
    </w:p>
    <w:p w14:paraId="1F926D98" w14:textId="77777777" w:rsidR="00BE529D" w:rsidRPr="003C7315" w:rsidRDefault="00BE529D" w:rsidP="00BE529D">
      <w:pPr>
        <w:pStyle w:val="Corpsdetexte"/>
        <w:rPr>
          <w:rFonts w:ascii="Arial Narrow" w:hAnsi="Arial Narrow"/>
        </w:rPr>
      </w:pPr>
    </w:p>
    <w:p w14:paraId="2660A708" w14:textId="28885651" w:rsidR="00490225" w:rsidRPr="003C7315" w:rsidRDefault="00490225" w:rsidP="00490225">
      <w:pPr>
        <w:pStyle w:val="Corpsdetexte"/>
        <w:rPr>
          <w:rFonts w:ascii="Arial Narrow" w:hAnsi="Arial Narrow"/>
          <w:bCs/>
        </w:rPr>
      </w:pPr>
      <w:r w:rsidRPr="003C7315">
        <w:rPr>
          <w:rFonts w:ascii="Arial Narrow" w:hAnsi="Arial Narrow"/>
          <w:bCs/>
        </w:rPr>
        <w:t>Tous les éléments d'ossatures et de suspentes seront en acier protégé par galvanisation ou métallisation ou peinture laquée cuite. Les ossatures métalliques seront conçues de telle sorte qu'il ne puisse se produire aucun mouvement latéral, susceptible de provoquer un déboîtement des éléments de faux plafond.</w:t>
      </w:r>
      <w:r w:rsidR="00162B44" w:rsidRPr="003C7315">
        <w:rPr>
          <w:rFonts w:ascii="Arial Narrow" w:hAnsi="Arial Narrow"/>
          <w:bCs/>
        </w:rPr>
        <w:t xml:space="preserve"> L’ossature métallique, composée de profilés spéciaux porteurs, cornières, suspentes et tous </w:t>
      </w:r>
      <w:r w:rsidRPr="003C7315">
        <w:rPr>
          <w:rFonts w:ascii="Arial Narrow" w:hAnsi="Arial Narrow"/>
          <w:bCs/>
        </w:rPr>
        <w:t>accessoires de fixation, reçoit des plaques de nature diverses, décoratives ou non. Elle sera obligatoirement celle</w:t>
      </w:r>
      <w:r w:rsidR="00162B44" w:rsidRPr="003C7315">
        <w:rPr>
          <w:rFonts w:ascii="Arial Narrow" w:hAnsi="Arial Narrow"/>
          <w:bCs/>
        </w:rPr>
        <w:t xml:space="preserve"> </w:t>
      </w:r>
      <w:r w:rsidRPr="003C7315">
        <w:rPr>
          <w:rFonts w:ascii="Arial Narrow" w:hAnsi="Arial Narrow"/>
          <w:bCs/>
        </w:rPr>
        <w:t>préconisée par le fabricant, et, lorsqu'une stabilité et, ou, un degré coupe</w:t>
      </w:r>
      <w:r w:rsidRPr="003C7315">
        <w:rPr>
          <w:rFonts w:ascii="Cambria Math" w:hAnsi="Cambria Math" w:cs="Cambria Math"/>
          <w:bCs/>
        </w:rPr>
        <w:t>‐</w:t>
      </w:r>
      <w:r w:rsidRPr="003C7315">
        <w:rPr>
          <w:rFonts w:ascii="Arial Narrow" w:hAnsi="Arial Narrow"/>
          <w:bCs/>
        </w:rPr>
        <w:t>feu seront exig</w:t>
      </w:r>
      <w:r w:rsidRPr="003C7315">
        <w:rPr>
          <w:rFonts w:ascii="Arial Narrow" w:hAnsi="Arial Narrow" w:cs="Arial Narrow"/>
          <w:bCs/>
        </w:rPr>
        <w:t>é</w:t>
      </w:r>
      <w:r w:rsidRPr="003C7315">
        <w:rPr>
          <w:rFonts w:ascii="Arial Narrow" w:hAnsi="Arial Narrow"/>
          <w:bCs/>
        </w:rPr>
        <w:t>s, elle sera</w:t>
      </w:r>
      <w:r w:rsidR="00162B44" w:rsidRPr="003C7315">
        <w:rPr>
          <w:rFonts w:ascii="Arial Narrow" w:hAnsi="Arial Narrow"/>
          <w:bCs/>
        </w:rPr>
        <w:t xml:space="preserve"> </w:t>
      </w:r>
      <w:r w:rsidRPr="003C7315">
        <w:rPr>
          <w:rFonts w:ascii="Arial Narrow" w:hAnsi="Arial Narrow"/>
          <w:bCs/>
        </w:rPr>
        <w:t>impérativement conforme à celle utilisée lors des essais de réaction au feu et figurant tant dans le PV d'essais que</w:t>
      </w:r>
      <w:r w:rsidR="00162B44" w:rsidRPr="003C7315">
        <w:rPr>
          <w:rFonts w:ascii="Arial Narrow" w:hAnsi="Arial Narrow"/>
          <w:bCs/>
        </w:rPr>
        <w:t xml:space="preserve"> </w:t>
      </w:r>
      <w:r w:rsidRPr="003C7315">
        <w:rPr>
          <w:rFonts w:ascii="Arial Narrow" w:hAnsi="Arial Narrow"/>
          <w:bCs/>
        </w:rPr>
        <w:t>dans l'avis technique du C.S.T.B.</w:t>
      </w:r>
    </w:p>
    <w:p w14:paraId="5B789F5C" w14:textId="34DEFFD1" w:rsidR="00490225" w:rsidRPr="003C7315" w:rsidRDefault="00490225" w:rsidP="00490225">
      <w:pPr>
        <w:pStyle w:val="Corpsdetexte"/>
        <w:rPr>
          <w:rFonts w:ascii="Arial Narrow" w:hAnsi="Arial Narrow"/>
          <w:bCs/>
        </w:rPr>
      </w:pPr>
      <w:r w:rsidRPr="003C7315">
        <w:rPr>
          <w:rFonts w:ascii="Arial Narrow" w:hAnsi="Arial Narrow"/>
          <w:bCs/>
        </w:rPr>
        <w:t>Dans le cas de suspentes de grandes longueurs, celles</w:t>
      </w:r>
      <w:r w:rsidRPr="003C7315">
        <w:rPr>
          <w:rFonts w:ascii="Cambria Math" w:hAnsi="Cambria Math" w:cs="Cambria Math"/>
          <w:bCs/>
        </w:rPr>
        <w:t>‐</w:t>
      </w:r>
      <w:r w:rsidRPr="003C7315">
        <w:rPr>
          <w:rFonts w:ascii="Arial Narrow" w:hAnsi="Arial Narrow"/>
          <w:bCs/>
        </w:rPr>
        <w:t>ci seront stabilis</w:t>
      </w:r>
      <w:r w:rsidRPr="003C7315">
        <w:rPr>
          <w:rFonts w:ascii="Arial Narrow" w:hAnsi="Arial Narrow" w:cs="Arial Narrow"/>
          <w:bCs/>
        </w:rPr>
        <w:t>é</w:t>
      </w:r>
      <w:r w:rsidRPr="003C7315">
        <w:rPr>
          <w:rFonts w:ascii="Arial Narrow" w:hAnsi="Arial Narrow"/>
          <w:bCs/>
        </w:rPr>
        <w:t>es et contrevent</w:t>
      </w:r>
      <w:r w:rsidRPr="003C7315">
        <w:rPr>
          <w:rFonts w:ascii="Arial Narrow" w:hAnsi="Arial Narrow" w:cs="Arial Narrow"/>
          <w:bCs/>
        </w:rPr>
        <w:t>é</w:t>
      </w:r>
      <w:r w:rsidRPr="003C7315">
        <w:rPr>
          <w:rFonts w:ascii="Arial Narrow" w:hAnsi="Arial Narrow"/>
          <w:bCs/>
        </w:rPr>
        <w:t xml:space="preserve">es </w:t>
      </w:r>
      <w:r w:rsidRPr="003C7315">
        <w:rPr>
          <w:rFonts w:ascii="Arial Narrow" w:hAnsi="Arial Narrow" w:cs="Arial Narrow"/>
          <w:bCs/>
        </w:rPr>
        <w:t>à</w:t>
      </w:r>
      <w:r w:rsidRPr="003C7315">
        <w:rPr>
          <w:rFonts w:ascii="Arial Narrow" w:hAnsi="Arial Narrow"/>
          <w:bCs/>
        </w:rPr>
        <w:t xml:space="preserve"> l'aide de diagonales.</w:t>
      </w:r>
      <w:r w:rsidR="00162B44" w:rsidRPr="003C7315">
        <w:rPr>
          <w:rFonts w:ascii="Arial Narrow" w:hAnsi="Arial Narrow"/>
          <w:bCs/>
        </w:rPr>
        <w:t xml:space="preserve"> </w:t>
      </w:r>
      <w:r w:rsidRPr="003C7315">
        <w:rPr>
          <w:rFonts w:ascii="Arial Narrow" w:hAnsi="Arial Narrow"/>
          <w:bCs/>
        </w:rPr>
        <w:t>Les ouvrages seront conçus de telle sorte que la défaillance accidentelle d'une attache quelconque ne puisse en</w:t>
      </w:r>
      <w:r w:rsidR="00162B44" w:rsidRPr="003C7315">
        <w:rPr>
          <w:rFonts w:ascii="Arial Narrow" w:hAnsi="Arial Narrow"/>
          <w:bCs/>
        </w:rPr>
        <w:t xml:space="preserve"> </w:t>
      </w:r>
      <w:r w:rsidRPr="003C7315">
        <w:rPr>
          <w:rFonts w:ascii="Arial Narrow" w:hAnsi="Arial Narrow"/>
          <w:bCs/>
        </w:rPr>
        <w:t>aucun cas provoquer la chute d'un élément de faux plafond.</w:t>
      </w:r>
    </w:p>
    <w:p w14:paraId="6BFEDC9E" w14:textId="703B9800" w:rsidR="00490225" w:rsidRPr="003C7315" w:rsidRDefault="00490225" w:rsidP="00490225">
      <w:pPr>
        <w:pStyle w:val="Corpsdetexte"/>
        <w:rPr>
          <w:rFonts w:ascii="Arial Narrow" w:hAnsi="Arial Narrow"/>
          <w:bCs/>
        </w:rPr>
      </w:pPr>
      <w:r w:rsidRPr="003C7315">
        <w:rPr>
          <w:rFonts w:ascii="Arial Narrow" w:hAnsi="Arial Narrow"/>
          <w:bCs/>
        </w:rPr>
        <w:t>D'une manière générale, on adoptera le principe d'ossatures primaires et secondaires avec suspentes rigides et</w:t>
      </w:r>
      <w:r w:rsidR="00162B44" w:rsidRPr="003C7315">
        <w:rPr>
          <w:rFonts w:ascii="Arial Narrow" w:hAnsi="Arial Narrow"/>
          <w:bCs/>
        </w:rPr>
        <w:t xml:space="preserve"> </w:t>
      </w:r>
      <w:r w:rsidRPr="003C7315">
        <w:rPr>
          <w:rFonts w:ascii="Arial Narrow" w:hAnsi="Arial Narrow"/>
          <w:bCs/>
        </w:rPr>
        <w:t>réglables.</w:t>
      </w:r>
    </w:p>
    <w:p w14:paraId="7C8C8A14" w14:textId="3273BFDE" w:rsidR="00490225" w:rsidRPr="003C7315" w:rsidRDefault="00490225" w:rsidP="00490225">
      <w:pPr>
        <w:pStyle w:val="Corpsdetexte"/>
        <w:rPr>
          <w:rFonts w:ascii="Arial Narrow" w:hAnsi="Arial Narrow"/>
          <w:bCs/>
        </w:rPr>
      </w:pPr>
      <w:r w:rsidRPr="003C7315">
        <w:rPr>
          <w:rFonts w:ascii="Arial Narrow" w:hAnsi="Arial Narrow"/>
          <w:bCs/>
        </w:rPr>
        <w:t>Les dispositions de fixation de suspentes telles que trous tamponnés, trous forés ou autres procédés seront</w:t>
      </w:r>
      <w:r w:rsidR="00162B44" w:rsidRPr="003C7315">
        <w:rPr>
          <w:rFonts w:ascii="Arial Narrow" w:hAnsi="Arial Narrow"/>
          <w:bCs/>
        </w:rPr>
        <w:t xml:space="preserve"> </w:t>
      </w:r>
      <w:r w:rsidRPr="003C7315">
        <w:rPr>
          <w:rFonts w:ascii="Arial Narrow" w:hAnsi="Arial Narrow"/>
          <w:bCs/>
        </w:rPr>
        <w:t xml:space="preserve">choisis en fonction de l'ouvrage sur lequel ils sont placés et seront soumis à l'agrément du </w:t>
      </w:r>
      <w:r w:rsidR="00162B44" w:rsidRPr="003C7315">
        <w:rPr>
          <w:rFonts w:ascii="Arial Narrow" w:hAnsi="Arial Narrow"/>
          <w:bCs/>
        </w:rPr>
        <w:t>m</w:t>
      </w:r>
      <w:r w:rsidRPr="003C7315">
        <w:rPr>
          <w:rFonts w:ascii="Arial Narrow" w:hAnsi="Arial Narrow"/>
          <w:bCs/>
        </w:rPr>
        <w:t>aître d’</w:t>
      </w:r>
      <w:r w:rsidR="00162B44" w:rsidRPr="003C7315">
        <w:rPr>
          <w:rFonts w:ascii="Arial Narrow" w:hAnsi="Arial Narrow"/>
          <w:bCs/>
        </w:rPr>
        <w:t>œuvre</w:t>
      </w:r>
      <w:r w:rsidRPr="003C7315">
        <w:rPr>
          <w:rFonts w:ascii="Arial Narrow" w:hAnsi="Arial Narrow"/>
          <w:bCs/>
        </w:rPr>
        <w:t>.</w:t>
      </w:r>
    </w:p>
    <w:p w14:paraId="2751AABF" w14:textId="2D182722" w:rsidR="00490225" w:rsidRPr="003C7315" w:rsidRDefault="00490225" w:rsidP="00490225">
      <w:pPr>
        <w:pStyle w:val="Corpsdetexte"/>
        <w:rPr>
          <w:rFonts w:ascii="Arial Narrow" w:hAnsi="Arial Narrow"/>
          <w:bCs/>
        </w:rPr>
      </w:pPr>
      <w:r w:rsidRPr="003C7315">
        <w:rPr>
          <w:rFonts w:ascii="Arial Narrow" w:hAnsi="Arial Narrow"/>
          <w:bCs/>
        </w:rPr>
        <w:t>L'ossature respectera les normes d'écart et de pose préconisées par le fabricant.</w:t>
      </w:r>
      <w:r w:rsidR="00162B44" w:rsidRPr="003C7315">
        <w:rPr>
          <w:rFonts w:ascii="Arial Narrow" w:hAnsi="Arial Narrow"/>
          <w:bCs/>
        </w:rPr>
        <w:t xml:space="preserve"> </w:t>
      </w:r>
      <w:r w:rsidRPr="003C7315">
        <w:rPr>
          <w:rFonts w:ascii="Arial Narrow" w:hAnsi="Arial Narrow"/>
          <w:bCs/>
        </w:rPr>
        <w:t>L'écart de niveau avec le plan de référence sera inférieur à 3 mm par mètre, sans dépasser 2 cm. La planéité sera</w:t>
      </w:r>
      <w:r w:rsidR="00162B44" w:rsidRPr="003C7315">
        <w:rPr>
          <w:rFonts w:ascii="Arial Narrow" w:hAnsi="Arial Narrow"/>
          <w:bCs/>
        </w:rPr>
        <w:t xml:space="preserve"> </w:t>
      </w:r>
      <w:r w:rsidRPr="003C7315">
        <w:rPr>
          <w:rFonts w:ascii="Arial Narrow" w:hAnsi="Arial Narrow"/>
          <w:bCs/>
        </w:rPr>
        <w:t>telle qu'une règle de 2 ml promenée en tous sens ne fera pas apparaître d'écart supérieur à 5mm.</w:t>
      </w:r>
    </w:p>
    <w:p w14:paraId="4D06C39E" w14:textId="6D21D6AE" w:rsidR="00490225" w:rsidRPr="003C7315" w:rsidRDefault="00490225" w:rsidP="00490225">
      <w:pPr>
        <w:pStyle w:val="Corpsdetexte"/>
        <w:rPr>
          <w:rFonts w:ascii="Arial Narrow" w:hAnsi="Arial Narrow"/>
          <w:bCs/>
        </w:rPr>
      </w:pPr>
      <w:r w:rsidRPr="003C7315">
        <w:rPr>
          <w:rFonts w:ascii="Arial Narrow" w:hAnsi="Arial Narrow"/>
          <w:bCs/>
        </w:rPr>
        <w:t>La prestation comprend, en outre, l'ensemble des ouvrages accessoires tel que cornières de rives laquées, pour</w:t>
      </w:r>
      <w:r w:rsidR="00162B44" w:rsidRPr="003C7315">
        <w:rPr>
          <w:rFonts w:ascii="Arial Narrow" w:hAnsi="Arial Narrow"/>
          <w:bCs/>
        </w:rPr>
        <w:t xml:space="preserve"> </w:t>
      </w:r>
      <w:r w:rsidRPr="003C7315">
        <w:rPr>
          <w:rFonts w:ascii="Arial Narrow" w:hAnsi="Arial Narrow"/>
          <w:bCs/>
        </w:rPr>
        <w:t>une finition parfaite de ces faux plafonds.</w:t>
      </w:r>
    </w:p>
    <w:p w14:paraId="59BF0F6A" w14:textId="1654B4E6" w:rsidR="00490225" w:rsidRPr="003C7315" w:rsidRDefault="00162B44" w:rsidP="00162B44">
      <w:pPr>
        <w:pStyle w:val="Corpsdetexte"/>
        <w:rPr>
          <w:rFonts w:ascii="Arial Narrow" w:hAnsi="Arial Narrow"/>
          <w:bCs/>
        </w:rPr>
      </w:pPr>
      <w:r w:rsidRPr="003C7315">
        <w:rPr>
          <w:rFonts w:ascii="Arial Narrow" w:hAnsi="Arial Narrow"/>
          <w:bCs/>
        </w:rPr>
        <w:t>Dans les locaux à très forte hygrométrie, comme les douches ou dans des zones extérieures, l’ossature métallique devra recevoir un traitement spécifique. Elle sera constituée de profils en acier galvanisé traité époxy résistant au brouillard salin. Composé de fourrures de 47 mm de largeur, de montants de 46 mm de largeur et de rails de 48mm. Proposée avec éclisses, suspentes, tiges filetées, équerres de fixation, etc.</w:t>
      </w:r>
    </w:p>
    <w:p w14:paraId="586B1DEA" w14:textId="5C7AF168" w:rsidR="00162B44" w:rsidRPr="003C7315" w:rsidRDefault="00162B44" w:rsidP="00162B44">
      <w:pPr>
        <w:pStyle w:val="Corpsdetexte"/>
        <w:rPr>
          <w:rFonts w:ascii="Arial Narrow" w:hAnsi="Arial Narrow"/>
          <w:bCs/>
        </w:rPr>
      </w:pPr>
      <w:r w:rsidRPr="003C7315">
        <w:rPr>
          <w:rFonts w:ascii="Arial Narrow" w:hAnsi="Arial Narrow"/>
          <w:bCs/>
        </w:rPr>
        <w:t xml:space="preserve">La prestation de l'entreprise comprend </w:t>
      </w:r>
      <w:r w:rsidR="003800EB" w:rsidRPr="003C7315">
        <w:rPr>
          <w:rFonts w:ascii="Arial Narrow" w:hAnsi="Arial Narrow"/>
          <w:bCs/>
        </w:rPr>
        <w:t xml:space="preserve">toutes </w:t>
      </w:r>
      <w:r w:rsidRPr="003C7315">
        <w:rPr>
          <w:rFonts w:ascii="Arial Narrow" w:hAnsi="Arial Narrow"/>
          <w:bCs/>
        </w:rPr>
        <w:t xml:space="preserve">les découpes et sujétions accessoires de raccordement au droit des traversées de poteaux, décrochements, </w:t>
      </w:r>
      <w:r w:rsidR="003800EB" w:rsidRPr="003C7315">
        <w:rPr>
          <w:rFonts w:ascii="Arial Narrow" w:hAnsi="Arial Narrow"/>
          <w:bCs/>
        </w:rPr>
        <w:t xml:space="preserve">diffuseurs </w:t>
      </w:r>
      <w:r w:rsidRPr="003C7315">
        <w:rPr>
          <w:rFonts w:ascii="Arial Narrow" w:hAnsi="Arial Narrow"/>
          <w:bCs/>
        </w:rPr>
        <w:t>et divers</w:t>
      </w:r>
      <w:r w:rsidR="003800EB" w:rsidRPr="003C7315">
        <w:rPr>
          <w:rFonts w:ascii="Arial Narrow" w:hAnsi="Arial Narrow"/>
          <w:bCs/>
        </w:rPr>
        <w:t>.</w:t>
      </w:r>
    </w:p>
    <w:p w14:paraId="49BAB095" w14:textId="77777777" w:rsidR="00162B44" w:rsidRPr="003C7315" w:rsidRDefault="00162B44" w:rsidP="00490225">
      <w:pPr>
        <w:pStyle w:val="Corpsdetexte"/>
        <w:rPr>
          <w:rFonts w:ascii="Arial Narrow" w:hAnsi="Arial Narrow"/>
          <w:bCs/>
        </w:rPr>
      </w:pPr>
    </w:p>
    <w:p w14:paraId="38819560" w14:textId="77777777" w:rsidR="00162B44" w:rsidRPr="003C7315" w:rsidRDefault="00162B44" w:rsidP="00490225">
      <w:pPr>
        <w:pStyle w:val="Corpsdetexte"/>
        <w:rPr>
          <w:rFonts w:ascii="Arial Narrow" w:hAnsi="Arial Narrow"/>
          <w:bCs/>
        </w:rPr>
      </w:pPr>
    </w:p>
    <w:p w14:paraId="48856DED" w14:textId="1A1526E3" w:rsidR="00490225" w:rsidRPr="003C7315" w:rsidRDefault="00490225" w:rsidP="00490225">
      <w:pPr>
        <w:pStyle w:val="Corpsdetexte"/>
        <w:rPr>
          <w:rFonts w:ascii="Arial Narrow" w:hAnsi="Arial Narrow"/>
          <w:bCs/>
        </w:rPr>
      </w:pPr>
      <w:r w:rsidRPr="003C7315">
        <w:rPr>
          <w:rFonts w:ascii="Arial Narrow" w:hAnsi="Arial Narrow"/>
          <w:bCs/>
        </w:rPr>
        <w:t>Les dalles de faux-plafonds auront les caractéristiques ci-dessous :</w:t>
      </w:r>
    </w:p>
    <w:p w14:paraId="41D6FC55" w14:textId="5534AFAE"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 xml:space="preserve">Panneau en laine de verre </w:t>
      </w:r>
      <w:r w:rsidR="00162B44" w:rsidRPr="003C7315">
        <w:rPr>
          <w:rFonts w:ascii="Arial Narrow" w:hAnsi="Arial Narrow"/>
        </w:rPr>
        <w:t>forte</w:t>
      </w:r>
      <w:r w:rsidRPr="003C7315">
        <w:rPr>
          <w:rFonts w:ascii="Arial Narrow" w:hAnsi="Arial Narrow"/>
        </w:rPr>
        <w:t xml:space="preserve"> densité de 22mm surfacé d’un voile de verre décoratif sur la face apparente et d’un voile de verre naturel en contre face.</w:t>
      </w:r>
      <w:r w:rsidR="00162B44" w:rsidRPr="003C7315">
        <w:rPr>
          <w:rFonts w:ascii="Arial Narrow" w:hAnsi="Arial Narrow"/>
        </w:rPr>
        <w:t xml:space="preserve"> Ou panneau en laine de roche</w:t>
      </w:r>
    </w:p>
    <w:p w14:paraId="6F9B1D8C" w14:textId="77777777"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Réaction au feu A1</w:t>
      </w:r>
    </w:p>
    <w:p w14:paraId="2CC96771" w14:textId="77777777"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Réflexion lumineuse &gt; 89%</w:t>
      </w:r>
    </w:p>
    <w:p w14:paraId="45921CF6" w14:textId="77777777"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Bords et faces peints</w:t>
      </w:r>
    </w:p>
    <w:p w14:paraId="116DEB14" w14:textId="77777777"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Ossature comprenant les cornières de rives, les profilés porteurs, les entretoises et les suspentes.</w:t>
      </w:r>
    </w:p>
    <w:p w14:paraId="40E00C59" w14:textId="77777777"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La hauteur des faux-plafonds est fixée à 2,55 m.</w:t>
      </w:r>
    </w:p>
    <w:p w14:paraId="6E468101" w14:textId="77777777" w:rsidR="00490225" w:rsidRPr="003C7315" w:rsidRDefault="00490225" w:rsidP="00490225">
      <w:pPr>
        <w:pStyle w:val="Corpsdetexte"/>
        <w:ind w:left="426"/>
        <w:rPr>
          <w:rFonts w:ascii="Arial Narrow" w:hAnsi="Arial Narrow"/>
        </w:rPr>
      </w:pPr>
    </w:p>
    <w:p w14:paraId="21CFF8EE" w14:textId="77777777"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Pour les salles de bains, sanitaires et pièces humides :</w:t>
      </w:r>
    </w:p>
    <w:p w14:paraId="428D75C9" w14:textId="2EAD890C" w:rsidR="00490225" w:rsidRPr="003C7315" w:rsidRDefault="00490225" w:rsidP="004B4F18">
      <w:pPr>
        <w:pStyle w:val="Corpsdetexte"/>
        <w:numPr>
          <w:ilvl w:val="3"/>
          <w:numId w:val="11"/>
        </w:numPr>
        <w:rPr>
          <w:rFonts w:ascii="Arial Narrow" w:hAnsi="Arial Narrow"/>
        </w:rPr>
      </w:pPr>
      <w:r w:rsidRPr="003C7315">
        <w:rPr>
          <w:rFonts w:ascii="Arial Narrow" w:hAnsi="Arial Narrow"/>
        </w:rPr>
        <w:t xml:space="preserve"> Fourniture et pose d’un faux-plafond </w:t>
      </w:r>
      <w:r w:rsidR="008612BC">
        <w:rPr>
          <w:rFonts w:ascii="Arial Narrow" w:hAnsi="Arial Narrow"/>
        </w:rPr>
        <w:t xml:space="preserve">en </w:t>
      </w:r>
      <w:r w:rsidRPr="003C7315">
        <w:rPr>
          <w:rFonts w:ascii="Arial Narrow" w:hAnsi="Arial Narrow"/>
        </w:rPr>
        <w:t>dalle 600x600X</w:t>
      </w:r>
      <w:r w:rsidR="008612BC">
        <w:rPr>
          <w:rFonts w:ascii="Arial Narrow" w:hAnsi="Arial Narrow"/>
        </w:rPr>
        <w:t>8</w:t>
      </w:r>
      <w:r w:rsidRPr="003C7315">
        <w:rPr>
          <w:rFonts w:ascii="Arial Narrow" w:hAnsi="Arial Narrow"/>
        </w:rPr>
        <w:t xml:space="preserve"> </w:t>
      </w:r>
      <w:r w:rsidR="008612BC">
        <w:rPr>
          <w:rFonts w:ascii="Arial Narrow" w:hAnsi="Arial Narrow"/>
        </w:rPr>
        <w:t xml:space="preserve">en </w:t>
      </w:r>
      <w:r w:rsidR="008612BC" w:rsidRPr="008612BC">
        <w:rPr>
          <w:rFonts w:ascii="Arial Narrow" w:hAnsi="Arial Narrow"/>
        </w:rPr>
        <w:t>plaque de plâtre Placoplatre® BA 13</w:t>
      </w:r>
      <w:r w:rsidR="008612BC">
        <w:rPr>
          <w:rFonts w:ascii="Arial Narrow" w:hAnsi="Arial Narrow"/>
        </w:rPr>
        <w:t>, parement vinyle blanc. T</w:t>
      </w:r>
      <w:r w:rsidRPr="003C7315">
        <w:rPr>
          <w:rFonts w:ascii="Arial Narrow" w:hAnsi="Arial Narrow"/>
        </w:rPr>
        <w:t xml:space="preserve">ype </w:t>
      </w:r>
      <w:proofErr w:type="spellStart"/>
      <w:r w:rsidR="008612BC" w:rsidRPr="008612BC">
        <w:rPr>
          <w:rFonts w:ascii="Arial Narrow" w:hAnsi="Arial Narrow"/>
        </w:rPr>
        <w:t>Gyprex</w:t>
      </w:r>
      <w:proofErr w:type="spellEnd"/>
      <w:r w:rsidR="008612BC" w:rsidRPr="008612BC">
        <w:rPr>
          <w:rFonts w:ascii="Arial Narrow" w:hAnsi="Arial Narrow"/>
        </w:rPr>
        <w:t>® Alba</w:t>
      </w:r>
      <w:r w:rsidRPr="003C7315">
        <w:rPr>
          <w:rFonts w:ascii="Arial Narrow" w:hAnsi="Arial Narrow"/>
        </w:rPr>
        <w:t>-ou techniquement équivalent sur ossature apparente T24 laquée blanche</w:t>
      </w:r>
      <w:r w:rsidR="008612BC">
        <w:rPr>
          <w:rFonts w:ascii="Arial Narrow" w:hAnsi="Arial Narrow"/>
        </w:rPr>
        <w:t>.</w:t>
      </w:r>
    </w:p>
    <w:p w14:paraId="47EC8A1E" w14:textId="77777777" w:rsidR="00490225" w:rsidRPr="003C7315" w:rsidRDefault="00490225" w:rsidP="00490225">
      <w:pPr>
        <w:pStyle w:val="Corpsdetexte"/>
        <w:ind w:left="425"/>
        <w:rPr>
          <w:rFonts w:ascii="Arial Narrow" w:hAnsi="Arial Narrow"/>
        </w:rPr>
      </w:pPr>
    </w:p>
    <w:p w14:paraId="587B8287" w14:textId="66A21C5A" w:rsidR="00490225" w:rsidRPr="003C7315" w:rsidRDefault="00490225" w:rsidP="004B4F18">
      <w:pPr>
        <w:pStyle w:val="Corpsdetexte"/>
        <w:numPr>
          <w:ilvl w:val="0"/>
          <w:numId w:val="11"/>
        </w:numPr>
        <w:ind w:left="426"/>
        <w:rPr>
          <w:rFonts w:ascii="Arial Narrow" w:hAnsi="Arial Narrow"/>
        </w:rPr>
      </w:pPr>
      <w:r w:rsidRPr="003C7315">
        <w:rPr>
          <w:rFonts w:ascii="Arial Narrow" w:hAnsi="Arial Narrow"/>
        </w:rPr>
        <w:t xml:space="preserve">Pour les circulations et pièces « sèches » : Fourniture et pose d’un faux plafond en panneaux de laine de </w:t>
      </w:r>
      <w:r w:rsidR="00014519" w:rsidRPr="003C7315">
        <w:rPr>
          <w:rFonts w:ascii="Arial Narrow" w:hAnsi="Arial Narrow"/>
        </w:rPr>
        <w:t>verre haute densité</w:t>
      </w:r>
      <w:r w:rsidRPr="003C7315">
        <w:rPr>
          <w:rFonts w:ascii="Arial Narrow" w:hAnsi="Arial Narrow"/>
        </w:rPr>
        <w:t xml:space="preserve">, dalle 600x600X55 type </w:t>
      </w:r>
      <w:r w:rsidR="00014519" w:rsidRPr="003C7315">
        <w:rPr>
          <w:rFonts w:ascii="Arial Narrow" w:hAnsi="Arial Narrow"/>
        </w:rPr>
        <w:t>ADVANTAGE</w:t>
      </w:r>
      <w:r w:rsidRPr="003C7315">
        <w:rPr>
          <w:rFonts w:ascii="Arial Narrow" w:hAnsi="Arial Narrow"/>
        </w:rPr>
        <w:t xml:space="preserve"> A – BLANC </w:t>
      </w:r>
      <w:r w:rsidR="00014519" w:rsidRPr="003C7315">
        <w:rPr>
          <w:rFonts w:ascii="Arial Narrow" w:hAnsi="Arial Narrow"/>
        </w:rPr>
        <w:t xml:space="preserve">– Bords droits </w:t>
      </w:r>
      <w:r w:rsidRPr="003C7315">
        <w:rPr>
          <w:rFonts w:ascii="Arial Narrow" w:hAnsi="Arial Narrow"/>
        </w:rPr>
        <w:t>des Ets ECOPHO</w:t>
      </w:r>
      <w:r w:rsidR="00014519" w:rsidRPr="003C7315">
        <w:rPr>
          <w:rFonts w:ascii="Arial Narrow" w:hAnsi="Arial Narrow"/>
        </w:rPr>
        <w:t>N</w:t>
      </w:r>
      <w:r w:rsidRPr="003C7315">
        <w:rPr>
          <w:rFonts w:ascii="Arial Narrow" w:hAnsi="Arial Narrow"/>
        </w:rPr>
        <w:t>, ou techniquement équivalent, sur ossature apparente T24.</w:t>
      </w:r>
    </w:p>
    <w:p w14:paraId="154B68E3" w14:textId="77777777" w:rsidR="00490225" w:rsidRPr="003C7315" w:rsidRDefault="00490225" w:rsidP="00490225">
      <w:pPr>
        <w:rPr>
          <w:rFonts w:ascii="Arial Narrow" w:eastAsiaTheme="majorEastAsia" w:hAnsi="Arial Narrow" w:cs="Calibri Light"/>
          <w:bCs/>
          <w:iCs/>
          <w:spacing w:val="15"/>
        </w:rPr>
      </w:pPr>
    </w:p>
    <w:p w14:paraId="090378E7" w14:textId="03A8C9AF" w:rsidR="0051020F" w:rsidRPr="003C7315" w:rsidRDefault="0051020F">
      <w:pPr>
        <w:rPr>
          <w:rFonts w:ascii="Arial Narrow" w:hAnsi="Arial Narrow" w:cs="Calibri Light"/>
          <w:szCs w:val="20"/>
        </w:rPr>
      </w:pPr>
      <w:r w:rsidRPr="003C7315">
        <w:rPr>
          <w:rFonts w:ascii="Arial Narrow" w:hAnsi="Arial Narrow" w:cs="Calibri Light"/>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003147" w14:paraId="5016A263" w14:textId="77777777" w:rsidTr="00003147">
        <w:tc>
          <w:tcPr>
            <w:tcW w:w="9062" w:type="dxa"/>
            <w:shd w:val="clear" w:color="auto" w:fill="D9D9D9" w:themeFill="background1" w:themeFillShade="D9"/>
            <w:vAlign w:val="center"/>
          </w:tcPr>
          <w:p w14:paraId="1A8A8B81" w14:textId="1965E1F7" w:rsidR="00003147" w:rsidRDefault="00003147" w:rsidP="00003147">
            <w:pPr>
              <w:pStyle w:val="Sous-titre"/>
              <w:jc w:val="center"/>
              <w:rPr>
                <w:rFonts w:ascii="Arial Narrow" w:hAnsi="Arial Narrow" w:cs="Calibri Light"/>
                <w:b/>
                <w:i w:val="0"/>
                <w:color w:val="auto"/>
                <w:sz w:val="32"/>
                <w:szCs w:val="32"/>
              </w:rPr>
            </w:pPr>
            <w:r w:rsidRPr="00E2360F">
              <w:rPr>
                <w:rFonts w:ascii="Arial Narrow" w:hAnsi="Arial Narrow" w:cs="Calibri Light"/>
                <w:b/>
                <w:i w:val="0"/>
                <w:color w:val="auto"/>
                <w:sz w:val="32"/>
                <w:szCs w:val="32"/>
              </w:rPr>
              <w:lastRenderedPageBreak/>
              <w:t>PRESTATIONS A REALI</w:t>
            </w:r>
            <w:r>
              <w:rPr>
                <w:rFonts w:ascii="Arial Narrow" w:hAnsi="Arial Narrow" w:cs="Calibri Light"/>
                <w:b/>
                <w:i w:val="0"/>
                <w:color w:val="auto"/>
                <w:sz w:val="32"/>
                <w:szCs w:val="32"/>
              </w:rPr>
              <w:t>SER – TRANCHE FERME</w:t>
            </w:r>
          </w:p>
        </w:tc>
      </w:tr>
    </w:tbl>
    <w:p w14:paraId="64484ECF" w14:textId="77777777" w:rsidR="00AE7A98" w:rsidRPr="003C7315" w:rsidRDefault="00AE7A98" w:rsidP="00AE7A98">
      <w:pPr>
        <w:rPr>
          <w:rFonts w:ascii="Arial Narrow" w:hAnsi="Arial Narrow"/>
        </w:rPr>
      </w:pPr>
    </w:p>
    <w:p w14:paraId="5D580A85" w14:textId="450455EF" w:rsidR="0051020F" w:rsidRPr="003C7315" w:rsidRDefault="0051020F" w:rsidP="004B4F18">
      <w:pPr>
        <w:pStyle w:val="Corpsdetexte"/>
        <w:numPr>
          <w:ilvl w:val="1"/>
          <w:numId w:val="6"/>
        </w:numPr>
        <w:ind w:left="567"/>
        <w:rPr>
          <w:rFonts w:ascii="Arial Narrow" w:hAnsi="Arial Narrow"/>
        </w:rPr>
      </w:pPr>
      <w:r w:rsidRPr="003C7315">
        <w:rPr>
          <w:rFonts w:ascii="Arial Narrow" w:hAnsi="Arial Narrow"/>
          <w:b/>
          <w:bCs/>
        </w:rPr>
        <w:t xml:space="preserve">UNITE BEAUSOLEIL : </w:t>
      </w:r>
    </w:p>
    <w:p w14:paraId="52617988" w14:textId="77777777" w:rsidR="00AE7A98" w:rsidRPr="003C7315" w:rsidRDefault="00AE7A98" w:rsidP="00003147">
      <w:pPr>
        <w:pStyle w:val="Corpsdetexte"/>
        <w:ind w:left="567"/>
        <w:rPr>
          <w:rFonts w:ascii="Arial Narrow" w:hAnsi="Arial Narrow"/>
        </w:rPr>
      </w:pPr>
    </w:p>
    <w:p w14:paraId="55EB2576" w14:textId="704E4B76" w:rsidR="0051020F" w:rsidRPr="003C7315" w:rsidRDefault="0051020F" w:rsidP="004B4F18">
      <w:pPr>
        <w:pStyle w:val="Corpsdetexte"/>
        <w:numPr>
          <w:ilvl w:val="2"/>
          <w:numId w:val="6"/>
        </w:numPr>
        <w:ind w:left="567"/>
        <w:rPr>
          <w:rFonts w:ascii="Arial Narrow" w:hAnsi="Arial Narrow"/>
        </w:rPr>
      </w:pPr>
      <w:r w:rsidRPr="003C7315">
        <w:rPr>
          <w:rFonts w:ascii="Arial Narrow" w:hAnsi="Arial Narrow"/>
          <w:u w:val="single"/>
        </w:rPr>
        <w:t>Sanitaires 241, 242, 243, 244, 245, 246, 247, 248, 249, 250,251, 252, 257, 258, 261, 263, 265, 267, 269, 271, 273, 275, 277, 279</w:t>
      </w:r>
      <w:r w:rsidR="00D664F6" w:rsidRPr="003C7315">
        <w:rPr>
          <w:rFonts w:ascii="Arial Narrow" w:hAnsi="Arial Narrow"/>
          <w:u w:val="single"/>
        </w:rPr>
        <w:t> :</w:t>
      </w:r>
      <w:r w:rsidRPr="003C7315">
        <w:rPr>
          <w:rFonts w:ascii="Arial Narrow" w:hAnsi="Arial Narrow"/>
        </w:rPr>
        <w:br/>
      </w:r>
      <w:r w:rsidR="008612BC" w:rsidRPr="003C7315">
        <w:rPr>
          <w:rFonts w:ascii="Arial Narrow" w:hAnsi="Arial Narrow"/>
        </w:rPr>
        <w:t xml:space="preserve">Fourniture et pose d’un faux-plafond </w:t>
      </w:r>
      <w:r w:rsidR="008612BC">
        <w:rPr>
          <w:rFonts w:ascii="Arial Narrow" w:hAnsi="Arial Narrow"/>
        </w:rPr>
        <w:t xml:space="preserve">en </w:t>
      </w:r>
      <w:r w:rsidR="008612BC" w:rsidRPr="003C7315">
        <w:rPr>
          <w:rFonts w:ascii="Arial Narrow" w:hAnsi="Arial Narrow"/>
        </w:rPr>
        <w:t>dalle 600x600X</w:t>
      </w:r>
      <w:r w:rsidR="008612BC">
        <w:rPr>
          <w:rFonts w:ascii="Arial Narrow" w:hAnsi="Arial Narrow"/>
        </w:rPr>
        <w:t>8</w:t>
      </w:r>
      <w:r w:rsidR="008612BC" w:rsidRPr="003C7315">
        <w:rPr>
          <w:rFonts w:ascii="Arial Narrow" w:hAnsi="Arial Narrow"/>
        </w:rPr>
        <w:t xml:space="preserve"> </w:t>
      </w:r>
      <w:r w:rsidR="008612BC">
        <w:rPr>
          <w:rFonts w:ascii="Arial Narrow" w:hAnsi="Arial Narrow"/>
        </w:rPr>
        <w:t xml:space="preserve">en </w:t>
      </w:r>
      <w:r w:rsidR="008612BC" w:rsidRPr="008612BC">
        <w:rPr>
          <w:rFonts w:ascii="Arial Narrow" w:hAnsi="Arial Narrow"/>
        </w:rPr>
        <w:t>plaque de plâtre Placoplatre® BA 13</w:t>
      </w:r>
      <w:r w:rsidR="008612BC">
        <w:rPr>
          <w:rFonts w:ascii="Arial Narrow" w:hAnsi="Arial Narrow"/>
        </w:rPr>
        <w:t>, parement vinyle blanc. T</w:t>
      </w:r>
      <w:r w:rsidR="008612BC" w:rsidRPr="003C7315">
        <w:rPr>
          <w:rFonts w:ascii="Arial Narrow" w:hAnsi="Arial Narrow"/>
        </w:rPr>
        <w:t xml:space="preserve">ype </w:t>
      </w:r>
      <w:r w:rsidR="008612BC" w:rsidRPr="008612BC">
        <w:rPr>
          <w:rFonts w:ascii="Arial Narrow" w:hAnsi="Arial Narrow"/>
        </w:rPr>
        <w:t>GYPREX</w:t>
      </w:r>
      <w:r w:rsidR="008612BC" w:rsidRPr="008612BC">
        <w:rPr>
          <w:rFonts w:ascii="Arial Narrow" w:hAnsi="Arial Narrow"/>
          <w:vertAlign w:val="superscript"/>
        </w:rPr>
        <w:t>®</w:t>
      </w:r>
      <w:r w:rsidR="008612BC" w:rsidRPr="008612BC">
        <w:rPr>
          <w:rFonts w:ascii="Arial Narrow" w:hAnsi="Arial Narrow"/>
        </w:rPr>
        <w:t xml:space="preserve"> Alba</w:t>
      </w:r>
      <w:r w:rsidR="008612BC" w:rsidRPr="003C7315">
        <w:rPr>
          <w:rFonts w:ascii="Arial Narrow" w:hAnsi="Arial Narrow"/>
        </w:rPr>
        <w:t>-sur ossature apparente T24 laquée blanche</w:t>
      </w:r>
      <w:r w:rsidR="008612BC" w:rsidRPr="003C7315">
        <w:rPr>
          <w:rFonts w:ascii="Arial Narrow" w:hAnsi="Arial Narrow"/>
        </w:rPr>
        <w:t xml:space="preserve"> </w:t>
      </w:r>
      <w:r w:rsidRPr="003C7315">
        <w:rPr>
          <w:rFonts w:ascii="Arial Narrow" w:hAnsi="Arial Narrow"/>
        </w:rPr>
        <w:t>ou techniquement équivalent</w:t>
      </w:r>
      <w:r w:rsidR="003800EB" w:rsidRPr="003C7315">
        <w:rPr>
          <w:rFonts w:ascii="Arial Narrow" w:hAnsi="Arial Narrow"/>
        </w:rPr>
        <w:t xml:space="preserve"> y compris toutes les découpes inhérentes aux lots techniques</w:t>
      </w:r>
      <w:r w:rsidRPr="003C7315">
        <w:rPr>
          <w:rFonts w:ascii="Arial Narrow" w:hAnsi="Arial Narrow"/>
        </w:rPr>
        <w:t>.</w:t>
      </w:r>
      <w:r w:rsidRPr="003C7315">
        <w:rPr>
          <w:rFonts w:ascii="Arial Narrow" w:hAnsi="Arial Narrow"/>
        </w:rPr>
        <w:br/>
      </w:r>
    </w:p>
    <w:p w14:paraId="2A828DDB" w14:textId="7A4FD317" w:rsidR="0051020F" w:rsidRPr="003C7315" w:rsidRDefault="0051020F" w:rsidP="004B4F18">
      <w:pPr>
        <w:pStyle w:val="Corpsdetexte"/>
        <w:numPr>
          <w:ilvl w:val="2"/>
          <w:numId w:val="6"/>
        </w:numPr>
        <w:ind w:left="567"/>
        <w:rPr>
          <w:rFonts w:ascii="Arial Narrow" w:hAnsi="Arial Narrow"/>
        </w:rPr>
      </w:pPr>
      <w:r w:rsidRPr="003C7315">
        <w:rPr>
          <w:rFonts w:ascii="Arial Narrow" w:hAnsi="Arial Narrow"/>
          <w:u w:val="single"/>
        </w:rPr>
        <w:t>Bureaux 01 à 07 et bureau prescription </w:t>
      </w:r>
      <w:r w:rsidRPr="003C7315">
        <w:rPr>
          <w:rFonts w:ascii="Arial Narrow" w:hAnsi="Arial Narrow"/>
        </w:rPr>
        <w:t>:</w:t>
      </w:r>
      <w:r w:rsidR="00506AA5" w:rsidRPr="003C7315">
        <w:rPr>
          <w:rFonts w:ascii="Arial Narrow" w:hAnsi="Arial Narrow"/>
        </w:rPr>
        <w:br/>
      </w:r>
      <w:r w:rsidRPr="003C7315">
        <w:rPr>
          <w:rFonts w:ascii="Arial Narrow" w:hAnsi="Arial Narrow"/>
        </w:rPr>
        <w:t xml:space="preserve">Fourniture et pose d’un plafond suspendu en panneaux de laine de </w:t>
      </w:r>
      <w:r w:rsidR="00156002" w:rsidRPr="003C7315">
        <w:rPr>
          <w:rFonts w:ascii="Arial Narrow" w:hAnsi="Arial Narrow"/>
        </w:rPr>
        <w:t>verre haute densité</w:t>
      </w:r>
      <w:r w:rsidRPr="003C7315">
        <w:rPr>
          <w:rFonts w:ascii="Arial Narrow" w:hAnsi="Arial Narrow"/>
        </w:rPr>
        <w:t xml:space="preserve"> en dalle de 600x600 type </w:t>
      </w:r>
      <w:r w:rsidR="00ED45DB" w:rsidRPr="003C7315">
        <w:rPr>
          <w:rFonts w:ascii="Arial Narrow" w:hAnsi="Arial Narrow"/>
        </w:rPr>
        <w:t>ADVANTAGE</w:t>
      </w:r>
      <w:r w:rsidRPr="003C7315">
        <w:rPr>
          <w:rFonts w:ascii="Arial Narrow" w:hAnsi="Arial Narrow"/>
        </w:rPr>
        <w:t xml:space="preserve"> A des Ets ECOPHON ou techniquement équivalent</w:t>
      </w:r>
      <w:r w:rsidR="003800EB" w:rsidRPr="003C7315">
        <w:rPr>
          <w:rFonts w:ascii="Arial Narrow" w:hAnsi="Arial Narrow"/>
        </w:rPr>
        <w:t xml:space="preserve"> y compris toutes les découpes inhérentes aux lots techniques</w:t>
      </w:r>
      <w:r w:rsidRPr="003C7315">
        <w:rPr>
          <w:rFonts w:ascii="Arial Narrow" w:hAnsi="Arial Narrow"/>
        </w:rPr>
        <w:t>.</w:t>
      </w:r>
      <w:r w:rsidRPr="003C7315">
        <w:rPr>
          <w:rFonts w:ascii="Arial Narrow" w:hAnsi="Arial Narrow"/>
        </w:rPr>
        <w:br/>
      </w:r>
    </w:p>
    <w:p w14:paraId="6D88D436" w14:textId="16FABD81" w:rsidR="0051020F" w:rsidRPr="003C7315" w:rsidRDefault="0051020F" w:rsidP="004B4F18">
      <w:pPr>
        <w:pStyle w:val="Corpsdetexte"/>
        <w:numPr>
          <w:ilvl w:val="2"/>
          <w:numId w:val="6"/>
        </w:numPr>
        <w:ind w:left="567"/>
        <w:rPr>
          <w:rFonts w:ascii="Arial Narrow" w:hAnsi="Arial Narrow"/>
          <w:bCs/>
          <w:iCs/>
        </w:rPr>
      </w:pPr>
      <w:r w:rsidRPr="003C7315">
        <w:rPr>
          <w:rFonts w:ascii="Arial Narrow" w:hAnsi="Arial Narrow"/>
          <w:u w:val="single"/>
        </w:rPr>
        <w:t>Office et poste de soins :</w:t>
      </w:r>
      <w:r w:rsidRPr="003C7315">
        <w:rPr>
          <w:rFonts w:ascii="Arial Narrow" w:hAnsi="Arial Narrow"/>
        </w:rPr>
        <w:br/>
        <w:t xml:space="preserve">Fourniture et pose d’un plafond suspendu en panneaux de laine de </w:t>
      </w:r>
      <w:r w:rsidR="00156002" w:rsidRPr="003C7315">
        <w:rPr>
          <w:rFonts w:ascii="Arial Narrow" w:hAnsi="Arial Narrow"/>
        </w:rPr>
        <w:t>verre haute densité</w:t>
      </w:r>
      <w:r w:rsidRPr="003C7315">
        <w:rPr>
          <w:rFonts w:ascii="Arial Narrow" w:hAnsi="Arial Narrow"/>
        </w:rPr>
        <w:t xml:space="preserve"> en dalle de 600x600 type </w:t>
      </w:r>
      <w:r w:rsidR="00ED45DB" w:rsidRPr="003C7315">
        <w:rPr>
          <w:rFonts w:ascii="Arial Narrow" w:hAnsi="Arial Narrow"/>
        </w:rPr>
        <w:t xml:space="preserve">ADVANTAGE </w:t>
      </w:r>
      <w:r w:rsidRPr="003C7315">
        <w:rPr>
          <w:rFonts w:ascii="Arial Narrow" w:hAnsi="Arial Narrow"/>
        </w:rPr>
        <w:t>A des Ets ECOPHON ou techniquement équivalent</w:t>
      </w:r>
      <w:r w:rsidR="003800EB" w:rsidRPr="003C7315">
        <w:rPr>
          <w:rFonts w:ascii="Arial Narrow" w:hAnsi="Arial Narrow"/>
        </w:rPr>
        <w:t xml:space="preserve"> y compris toutes les découpes inhérentes aux lots techniques</w:t>
      </w:r>
      <w:r w:rsidRPr="003C7315">
        <w:rPr>
          <w:rFonts w:ascii="Arial Narrow" w:hAnsi="Arial Narrow"/>
        </w:rPr>
        <w:t>.</w:t>
      </w:r>
      <w:r w:rsidRPr="003C7315">
        <w:rPr>
          <w:rFonts w:ascii="Arial Narrow" w:hAnsi="Arial Narrow"/>
        </w:rPr>
        <w:br/>
      </w:r>
    </w:p>
    <w:p w14:paraId="00E6B5AF" w14:textId="31C958AD" w:rsidR="007B11BC" w:rsidRPr="003C7315" w:rsidRDefault="007B11BC" w:rsidP="004B4F18">
      <w:pPr>
        <w:pStyle w:val="Corpsdetexte"/>
        <w:numPr>
          <w:ilvl w:val="2"/>
          <w:numId w:val="6"/>
        </w:numPr>
        <w:ind w:left="567"/>
        <w:rPr>
          <w:rFonts w:ascii="Arial Narrow" w:hAnsi="Arial Narrow"/>
          <w:bCs/>
          <w:iCs/>
        </w:rPr>
      </w:pPr>
      <w:r w:rsidRPr="003C7315">
        <w:rPr>
          <w:rFonts w:ascii="Arial Narrow" w:hAnsi="Arial Narrow"/>
          <w:bCs/>
          <w:iCs/>
          <w:u w:val="single"/>
        </w:rPr>
        <w:t>Lave-bassins</w:t>
      </w:r>
      <w:r w:rsidR="00C11023" w:rsidRPr="003C7315">
        <w:rPr>
          <w:rFonts w:ascii="Arial Narrow" w:hAnsi="Arial Narrow"/>
          <w:bCs/>
          <w:iCs/>
          <w:u w:val="single"/>
        </w:rPr>
        <w:t xml:space="preserve"> (109_244)</w:t>
      </w:r>
      <w:r w:rsidRPr="003C7315">
        <w:rPr>
          <w:rFonts w:ascii="Arial Narrow" w:hAnsi="Arial Narrow"/>
          <w:bCs/>
          <w:iCs/>
          <w:u w:val="single"/>
        </w:rPr>
        <w:t> :</w:t>
      </w:r>
      <w:r w:rsidRPr="003C7315">
        <w:rPr>
          <w:rFonts w:ascii="Arial Narrow" w:hAnsi="Arial Narrow"/>
          <w:bCs/>
          <w:iCs/>
        </w:rPr>
        <w:br/>
      </w:r>
      <w:r w:rsidR="008612BC" w:rsidRPr="003C7315">
        <w:rPr>
          <w:rFonts w:ascii="Arial Narrow" w:hAnsi="Arial Narrow"/>
        </w:rPr>
        <w:t xml:space="preserve">Fourniture et pose d’un faux-plafond </w:t>
      </w:r>
      <w:r w:rsidR="008612BC">
        <w:rPr>
          <w:rFonts w:ascii="Arial Narrow" w:hAnsi="Arial Narrow"/>
        </w:rPr>
        <w:t xml:space="preserve">en </w:t>
      </w:r>
      <w:r w:rsidR="008612BC" w:rsidRPr="003C7315">
        <w:rPr>
          <w:rFonts w:ascii="Arial Narrow" w:hAnsi="Arial Narrow"/>
        </w:rPr>
        <w:t>dalle 600x600X</w:t>
      </w:r>
      <w:r w:rsidR="008612BC">
        <w:rPr>
          <w:rFonts w:ascii="Arial Narrow" w:hAnsi="Arial Narrow"/>
        </w:rPr>
        <w:t>8</w:t>
      </w:r>
      <w:r w:rsidR="008612BC" w:rsidRPr="003C7315">
        <w:rPr>
          <w:rFonts w:ascii="Arial Narrow" w:hAnsi="Arial Narrow"/>
        </w:rPr>
        <w:t xml:space="preserve"> </w:t>
      </w:r>
      <w:r w:rsidR="008612BC">
        <w:rPr>
          <w:rFonts w:ascii="Arial Narrow" w:hAnsi="Arial Narrow"/>
        </w:rPr>
        <w:t xml:space="preserve">en </w:t>
      </w:r>
      <w:r w:rsidR="008612BC" w:rsidRPr="008612BC">
        <w:rPr>
          <w:rFonts w:ascii="Arial Narrow" w:hAnsi="Arial Narrow"/>
        </w:rPr>
        <w:t>plaque de plâtre Placoplatre® BA 13</w:t>
      </w:r>
      <w:r w:rsidR="008612BC">
        <w:rPr>
          <w:rFonts w:ascii="Arial Narrow" w:hAnsi="Arial Narrow"/>
        </w:rPr>
        <w:t>, parement vinyle blanc. T</w:t>
      </w:r>
      <w:r w:rsidR="008612BC" w:rsidRPr="003C7315">
        <w:rPr>
          <w:rFonts w:ascii="Arial Narrow" w:hAnsi="Arial Narrow"/>
        </w:rPr>
        <w:t xml:space="preserve">ype </w:t>
      </w:r>
      <w:r w:rsidR="008612BC" w:rsidRPr="008612BC">
        <w:rPr>
          <w:rFonts w:ascii="Arial Narrow" w:hAnsi="Arial Narrow"/>
        </w:rPr>
        <w:t>GYPREX</w:t>
      </w:r>
      <w:r w:rsidR="008612BC" w:rsidRPr="008612BC">
        <w:rPr>
          <w:rFonts w:ascii="Arial Narrow" w:hAnsi="Arial Narrow"/>
          <w:vertAlign w:val="superscript"/>
        </w:rPr>
        <w:t>®</w:t>
      </w:r>
      <w:r w:rsidR="008612BC" w:rsidRPr="008612BC">
        <w:rPr>
          <w:rFonts w:ascii="Arial Narrow" w:hAnsi="Arial Narrow"/>
        </w:rPr>
        <w:t xml:space="preserve"> Alba</w:t>
      </w:r>
      <w:r w:rsidR="008612BC" w:rsidRPr="003C7315">
        <w:rPr>
          <w:rFonts w:ascii="Arial Narrow" w:hAnsi="Arial Narrow"/>
        </w:rPr>
        <w:t>-sur ossature apparente T24 laquée blanche ou techniquement équivalent y compris toutes les découpes inhérentes aux lots techniques</w:t>
      </w:r>
      <w:r w:rsidRPr="003C7315">
        <w:rPr>
          <w:rFonts w:ascii="Arial Narrow" w:hAnsi="Arial Narrow"/>
        </w:rPr>
        <w:t>.</w:t>
      </w:r>
      <w:r w:rsidRPr="003C7315">
        <w:rPr>
          <w:rFonts w:ascii="Arial Narrow" w:hAnsi="Arial Narrow"/>
        </w:rPr>
        <w:br/>
      </w:r>
    </w:p>
    <w:p w14:paraId="704BAEDE" w14:textId="6061821F" w:rsidR="00C11023" w:rsidRPr="003C7315" w:rsidRDefault="00C11023" w:rsidP="004B4F18">
      <w:pPr>
        <w:pStyle w:val="Corpsdetexte"/>
        <w:numPr>
          <w:ilvl w:val="2"/>
          <w:numId w:val="6"/>
        </w:numPr>
        <w:ind w:left="567"/>
        <w:rPr>
          <w:rFonts w:ascii="Arial Narrow" w:hAnsi="Arial Narrow"/>
          <w:bCs/>
          <w:iCs/>
        </w:rPr>
      </w:pPr>
      <w:r w:rsidRPr="003C7315">
        <w:rPr>
          <w:rFonts w:ascii="Arial Narrow" w:hAnsi="Arial Narrow"/>
          <w:bCs/>
          <w:iCs/>
          <w:u w:val="single"/>
        </w:rPr>
        <w:t>Salubrité (108_277)</w:t>
      </w:r>
    </w:p>
    <w:p w14:paraId="6B8DF10F" w14:textId="70197BBC" w:rsidR="00983E27" w:rsidRDefault="00116A01" w:rsidP="00003147">
      <w:pPr>
        <w:pStyle w:val="Corpsdetexte"/>
        <w:ind w:left="567"/>
        <w:rPr>
          <w:rFonts w:ascii="Arial Narrow" w:hAnsi="Arial Narrow"/>
        </w:rPr>
      </w:pPr>
      <w:r w:rsidRPr="003C7315">
        <w:rPr>
          <w:rFonts w:ascii="Arial Narrow" w:hAnsi="Arial Narrow"/>
        </w:rPr>
        <w:t xml:space="preserve">Fourniture et pose d’un faux-plafond </w:t>
      </w:r>
      <w:r>
        <w:rPr>
          <w:rFonts w:ascii="Arial Narrow" w:hAnsi="Arial Narrow"/>
        </w:rPr>
        <w:t xml:space="preserve">en </w:t>
      </w:r>
      <w:r w:rsidRPr="003C7315">
        <w:rPr>
          <w:rFonts w:ascii="Arial Narrow" w:hAnsi="Arial Narrow"/>
        </w:rPr>
        <w:t>dalle 600x600X</w:t>
      </w:r>
      <w:r>
        <w:rPr>
          <w:rFonts w:ascii="Arial Narrow" w:hAnsi="Arial Narrow"/>
        </w:rPr>
        <w:t>8</w:t>
      </w:r>
      <w:r w:rsidRPr="003C7315">
        <w:rPr>
          <w:rFonts w:ascii="Arial Narrow" w:hAnsi="Arial Narrow"/>
        </w:rPr>
        <w:t xml:space="preserve"> </w:t>
      </w:r>
      <w:r>
        <w:rPr>
          <w:rFonts w:ascii="Arial Narrow" w:hAnsi="Arial Narrow"/>
        </w:rPr>
        <w:t xml:space="preserve">en </w:t>
      </w:r>
      <w:r w:rsidRPr="008612BC">
        <w:rPr>
          <w:rFonts w:ascii="Arial Narrow" w:hAnsi="Arial Narrow"/>
        </w:rPr>
        <w:t>plaque de plâtre Placoplatre® BA 13</w:t>
      </w:r>
      <w:r>
        <w:rPr>
          <w:rFonts w:ascii="Arial Narrow" w:hAnsi="Arial Narrow"/>
        </w:rPr>
        <w:t>, parement vinyle blanc. T</w:t>
      </w:r>
      <w:r w:rsidRPr="003C7315">
        <w:rPr>
          <w:rFonts w:ascii="Arial Narrow" w:hAnsi="Arial Narrow"/>
        </w:rPr>
        <w:t xml:space="preserve">ype </w:t>
      </w:r>
      <w:r w:rsidRPr="008612BC">
        <w:rPr>
          <w:rFonts w:ascii="Arial Narrow" w:hAnsi="Arial Narrow"/>
        </w:rPr>
        <w:t>GYPREX</w:t>
      </w:r>
      <w:r w:rsidRPr="008612BC">
        <w:rPr>
          <w:rFonts w:ascii="Arial Narrow" w:hAnsi="Arial Narrow"/>
          <w:vertAlign w:val="superscript"/>
        </w:rPr>
        <w:t>®</w:t>
      </w:r>
      <w:r w:rsidRPr="008612BC">
        <w:rPr>
          <w:rFonts w:ascii="Arial Narrow" w:hAnsi="Arial Narrow"/>
        </w:rPr>
        <w:t xml:space="preserve"> Alba</w:t>
      </w:r>
      <w:r w:rsidRPr="003C7315">
        <w:rPr>
          <w:rFonts w:ascii="Arial Narrow" w:hAnsi="Arial Narrow"/>
        </w:rPr>
        <w:t>-sur ossature apparente T24 laquée blanche ou techniquement équivalent y compris toutes les découpes inhérentes aux lots techniques</w:t>
      </w:r>
      <w:r w:rsidR="00C11023" w:rsidRPr="003C7315">
        <w:rPr>
          <w:rFonts w:ascii="Arial Narrow" w:hAnsi="Arial Narrow"/>
        </w:rPr>
        <w:t>.</w:t>
      </w:r>
    </w:p>
    <w:p w14:paraId="18B5574D" w14:textId="11E72E7D" w:rsidR="00D664F6" w:rsidRDefault="00D664F6" w:rsidP="00003147">
      <w:pPr>
        <w:pStyle w:val="Corpsdetexte"/>
        <w:ind w:left="567"/>
        <w:rPr>
          <w:rFonts w:ascii="Arial Narrow" w:hAnsi="Arial Narrow"/>
          <w:bCs/>
          <w:iCs/>
        </w:rPr>
      </w:pPr>
    </w:p>
    <w:p w14:paraId="66FD7F94" w14:textId="77777777" w:rsidR="00983E27" w:rsidRPr="003C7315" w:rsidRDefault="00983E27" w:rsidP="00983E27">
      <w:pPr>
        <w:pStyle w:val="Corpsdetexte"/>
        <w:numPr>
          <w:ilvl w:val="2"/>
          <w:numId w:val="6"/>
        </w:numPr>
        <w:ind w:left="567"/>
        <w:rPr>
          <w:rFonts w:ascii="Arial Narrow" w:hAnsi="Arial Narrow"/>
        </w:rPr>
      </w:pPr>
      <w:r>
        <w:rPr>
          <w:rFonts w:ascii="Arial Narrow" w:hAnsi="Arial Narrow"/>
          <w:u w:val="single"/>
        </w:rPr>
        <w:t>Circulation 1</w:t>
      </w:r>
      <w:r w:rsidRPr="003C7315">
        <w:rPr>
          <w:rFonts w:ascii="Arial Narrow" w:hAnsi="Arial Narrow"/>
          <w:u w:val="single"/>
        </w:rPr>
        <w:t> :</w:t>
      </w:r>
      <w:r w:rsidRPr="003C7315">
        <w:rPr>
          <w:rFonts w:ascii="Arial Narrow" w:hAnsi="Arial Narrow"/>
        </w:rPr>
        <w:br/>
        <w:t>Fourniture et pose d’un plafond suspendu en panneaux de laine de verre haute densité en dalle de 600x600 type ADVANTAGE A des Ets ECOPHON ou techniquement équivalent y compris toutes les découpes inhérentes aux lots techniques.</w:t>
      </w:r>
      <w:r w:rsidRPr="003C7315">
        <w:rPr>
          <w:rFonts w:ascii="Arial Narrow" w:hAnsi="Arial Narrow"/>
        </w:rPr>
        <w:br/>
      </w:r>
    </w:p>
    <w:p w14:paraId="0BBB4988" w14:textId="77777777" w:rsidR="00983E27" w:rsidRPr="003C7315" w:rsidRDefault="00983E27" w:rsidP="00983E27">
      <w:pPr>
        <w:pStyle w:val="Corpsdetexte"/>
        <w:numPr>
          <w:ilvl w:val="2"/>
          <w:numId w:val="6"/>
        </w:numPr>
        <w:ind w:left="567"/>
        <w:rPr>
          <w:rFonts w:ascii="Arial Narrow" w:hAnsi="Arial Narrow"/>
        </w:rPr>
      </w:pPr>
      <w:r>
        <w:rPr>
          <w:rFonts w:ascii="Arial Narrow" w:hAnsi="Arial Narrow"/>
          <w:u w:val="single"/>
        </w:rPr>
        <w:t>Circulation 2</w:t>
      </w:r>
      <w:r w:rsidRPr="003C7315">
        <w:rPr>
          <w:rFonts w:ascii="Arial Narrow" w:hAnsi="Arial Narrow"/>
          <w:u w:val="single"/>
        </w:rPr>
        <w:t> :</w:t>
      </w:r>
      <w:r w:rsidRPr="003C7315">
        <w:rPr>
          <w:rFonts w:ascii="Arial Narrow" w:hAnsi="Arial Narrow"/>
        </w:rPr>
        <w:br/>
        <w:t>Fourniture et pose d’un plafond suspendu en panneaux de laine de verre haute densité en dalle de 600x600 type ADVANTAGE A des Ets ECOPHON ou techniquement équivalent y compris toutes les découpes inhérentes aux lots techniques.</w:t>
      </w:r>
      <w:r w:rsidRPr="003C7315">
        <w:rPr>
          <w:rFonts w:ascii="Arial Narrow" w:hAnsi="Arial Narrow"/>
        </w:rPr>
        <w:br/>
      </w:r>
    </w:p>
    <w:p w14:paraId="2B009397" w14:textId="1D098176" w:rsidR="00983E27" w:rsidRPr="003C7315" w:rsidRDefault="00983E27" w:rsidP="00983E27">
      <w:pPr>
        <w:pStyle w:val="Corpsdetexte"/>
        <w:numPr>
          <w:ilvl w:val="2"/>
          <w:numId w:val="6"/>
        </w:numPr>
        <w:ind w:left="567"/>
        <w:rPr>
          <w:rFonts w:ascii="Arial Narrow" w:hAnsi="Arial Narrow"/>
          <w:bCs/>
          <w:iCs/>
        </w:rPr>
      </w:pPr>
      <w:r>
        <w:rPr>
          <w:rFonts w:ascii="Arial Narrow" w:hAnsi="Arial Narrow"/>
          <w:u w:val="single"/>
        </w:rPr>
        <w:t>Circulation 3 :</w:t>
      </w:r>
      <w:r>
        <w:rPr>
          <w:rFonts w:ascii="Arial Narrow" w:hAnsi="Arial Narrow"/>
          <w:u w:val="single"/>
        </w:rPr>
        <w:br/>
      </w:r>
      <w:r w:rsidRPr="003C7315">
        <w:rPr>
          <w:rFonts w:ascii="Arial Narrow" w:hAnsi="Arial Narrow"/>
        </w:rPr>
        <w:t>Fourniture et pose d’un plafond suspendu en panneaux de laine de verre haute densité en dalle de 600x600 type ADVANTAGE A des Ets ECOPHON ou techniquement équivalent y compris toutes les découpes inhérentes aux lots techniques.</w:t>
      </w:r>
      <w:r w:rsidRPr="003C7315">
        <w:rPr>
          <w:rFonts w:ascii="Arial Narrow" w:hAnsi="Arial Narrow"/>
        </w:rPr>
        <w:br/>
      </w:r>
    </w:p>
    <w:p w14:paraId="26143C71" w14:textId="0A2EFABE" w:rsidR="00983E27" w:rsidRPr="00983E27" w:rsidRDefault="00983E27" w:rsidP="00983E27">
      <w:pPr>
        <w:pStyle w:val="Corpsdetexte"/>
        <w:numPr>
          <w:ilvl w:val="2"/>
          <w:numId w:val="6"/>
        </w:numPr>
        <w:ind w:left="567"/>
        <w:rPr>
          <w:rFonts w:ascii="Arial Narrow" w:hAnsi="Arial Narrow"/>
          <w:bCs/>
          <w:iCs/>
        </w:rPr>
      </w:pPr>
      <w:r>
        <w:rPr>
          <w:rFonts w:ascii="Arial Narrow" w:hAnsi="Arial Narrow"/>
          <w:u w:val="single"/>
        </w:rPr>
        <w:t xml:space="preserve">Circulation </w:t>
      </w:r>
      <w:r>
        <w:rPr>
          <w:rFonts w:ascii="Arial Narrow" w:hAnsi="Arial Narrow"/>
          <w:u w:val="single"/>
        </w:rPr>
        <w:t>4</w:t>
      </w:r>
      <w:r>
        <w:rPr>
          <w:rFonts w:ascii="Arial Narrow" w:hAnsi="Arial Narrow"/>
          <w:u w:val="single"/>
        </w:rPr>
        <w:t> :</w:t>
      </w:r>
      <w:r>
        <w:rPr>
          <w:rFonts w:ascii="Arial Narrow" w:hAnsi="Arial Narrow"/>
          <w:u w:val="single"/>
        </w:rPr>
        <w:br/>
      </w:r>
      <w:r w:rsidRPr="003C7315">
        <w:rPr>
          <w:rFonts w:ascii="Arial Narrow" w:hAnsi="Arial Narrow"/>
        </w:rPr>
        <w:t>Fourniture et pose d’un plafond suspendu en panneaux de laine de verre haute densité en dalle de 600x600 type ADVANTAGE A des Ets ECOPHON ou techniquement équivalent y compris toutes les découpes inhérentes aux lots techniques</w:t>
      </w:r>
      <w:r>
        <w:rPr>
          <w:rFonts w:ascii="Arial Narrow" w:hAnsi="Arial Narrow"/>
        </w:rPr>
        <w:t>.</w:t>
      </w:r>
      <w:r>
        <w:rPr>
          <w:rFonts w:ascii="Arial Narrow" w:hAnsi="Arial Narrow"/>
        </w:rPr>
        <w:br/>
      </w:r>
    </w:p>
    <w:p w14:paraId="0EF1B76E" w14:textId="79DF64E7" w:rsidR="00983E27" w:rsidRPr="003C7315" w:rsidRDefault="00983E27" w:rsidP="00983E27">
      <w:pPr>
        <w:pStyle w:val="Corpsdetexte"/>
        <w:numPr>
          <w:ilvl w:val="2"/>
          <w:numId w:val="6"/>
        </w:numPr>
        <w:ind w:left="567"/>
        <w:rPr>
          <w:rFonts w:ascii="Arial Narrow" w:hAnsi="Arial Narrow"/>
          <w:bCs/>
          <w:iCs/>
        </w:rPr>
      </w:pPr>
      <w:r>
        <w:rPr>
          <w:rFonts w:ascii="Arial Narrow" w:hAnsi="Arial Narrow"/>
          <w:u w:val="single"/>
        </w:rPr>
        <w:t xml:space="preserve">Circulation </w:t>
      </w:r>
      <w:r>
        <w:rPr>
          <w:rFonts w:ascii="Arial Narrow" w:hAnsi="Arial Narrow"/>
          <w:u w:val="single"/>
        </w:rPr>
        <w:t>5</w:t>
      </w:r>
      <w:r>
        <w:rPr>
          <w:rFonts w:ascii="Arial Narrow" w:hAnsi="Arial Narrow"/>
          <w:u w:val="single"/>
        </w:rPr>
        <w:t> :</w:t>
      </w:r>
      <w:r>
        <w:rPr>
          <w:rFonts w:ascii="Arial Narrow" w:hAnsi="Arial Narrow"/>
          <w:u w:val="single"/>
        </w:rPr>
        <w:br/>
      </w:r>
      <w:r w:rsidRPr="003C7315">
        <w:rPr>
          <w:rFonts w:ascii="Arial Narrow" w:hAnsi="Arial Narrow"/>
        </w:rPr>
        <w:t>Fourniture et pose d’un plafond suspendu en panneaux de laine de verre haute densité en dalle de 600x600 type ADVANTAGE A des Ets ECOPHON ou techniquement équivalent y compris toutes les découpes inhérentes aux lots techniques</w:t>
      </w:r>
    </w:p>
    <w:p w14:paraId="0A065DD8" w14:textId="77777777" w:rsidR="006974DC" w:rsidRDefault="006974DC" w:rsidP="00003147">
      <w:pPr>
        <w:pStyle w:val="Corpsdetexte"/>
        <w:ind w:left="567"/>
        <w:rPr>
          <w:rFonts w:ascii="Arial Narrow" w:hAnsi="Arial Narrow"/>
          <w:bCs/>
          <w:iCs/>
        </w:rPr>
      </w:pPr>
    </w:p>
    <w:tbl>
      <w:tblPr>
        <w:tblStyle w:val="Grilledutableau"/>
        <w:tblW w:w="0" w:type="auto"/>
        <w:shd w:val="clear" w:color="auto" w:fill="D9D9D9" w:themeFill="background1" w:themeFillShade="D9"/>
        <w:tblLook w:val="04A0" w:firstRow="1" w:lastRow="0" w:firstColumn="1" w:lastColumn="0" w:noHBand="0" w:noVBand="1"/>
      </w:tblPr>
      <w:tblGrid>
        <w:gridCol w:w="9062"/>
      </w:tblGrid>
      <w:tr w:rsidR="00003147" w14:paraId="54E539D2" w14:textId="77777777" w:rsidTr="00A013B6">
        <w:tc>
          <w:tcPr>
            <w:tcW w:w="9062" w:type="dxa"/>
            <w:shd w:val="clear" w:color="auto" w:fill="D9D9D9" w:themeFill="background1" w:themeFillShade="D9"/>
          </w:tcPr>
          <w:p w14:paraId="0C091E8A" w14:textId="77777777" w:rsidR="00003147" w:rsidRDefault="00003147" w:rsidP="00A013B6">
            <w:pPr>
              <w:pStyle w:val="Sous-titre"/>
              <w:rPr>
                <w:rFonts w:ascii="Arial Narrow" w:hAnsi="Arial Narrow" w:cs="Calibri Light"/>
                <w:b/>
                <w:i w:val="0"/>
                <w:color w:val="auto"/>
                <w:sz w:val="32"/>
                <w:szCs w:val="32"/>
              </w:rPr>
            </w:pPr>
            <w:r w:rsidRPr="00E2360F">
              <w:rPr>
                <w:rFonts w:ascii="Arial Narrow" w:hAnsi="Arial Narrow" w:cs="Calibri Light"/>
                <w:b/>
                <w:i w:val="0"/>
                <w:color w:val="auto"/>
                <w:sz w:val="32"/>
                <w:szCs w:val="32"/>
              </w:rPr>
              <w:lastRenderedPageBreak/>
              <w:t>PRESTATIONS A REALI</w:t>
            </w:r>
            <w:r>
              <w:rPr>
                <w:rFonts w:ascii="Arial Narrow" w:hAnsi="Arial Narrow" w:cs="Calibri Light"/>
                <w:b/>
                <w:i w:val="0"/>
                <w:color w:val="auto"/>
                <w:sz w:val="32"/>
                <w:szCs w:val="32"/>
              </w:rPr>
              <w:t>SER – TRANCHE CONDITIONNELLE</w:t>
            </w:r>
          </w:p>
        </w:tc>
      </w:tr>
    </w:tbl>
    <w:p w14:paraId="4FCD9DCF" w14:textId="77777777" w:rsidR="00AE7A98" w:rsidRPr="003C7315" w:rsidRDefault="00AE7A98" w:rsidP="00003147">
      <w:pPr>
        <w:pStyle w:val="Corpsdetexte"/>
        <w:rPr>
          <w:rFonts w:ascii="Arial Narrow" w:hAnsi="Arial Narrow"/>
          <w:bCs/>
          <w:iCs/>
        </w:rPr>
      </w:pPr>
    </w:p>
    <w:p w14:paraId="35420AA9" w14:textId="1E2BF4DB" w:rsidR="0051020F" w:rsidRPr="003C7315" w:rsidRDefault="0051020F" w:rsidP="004B4F18">
      <w:pPr>
        <w:pStyle w:val="Corpsdetexte"/>
        <w:numPr>
          <w:ilvl w:val="1"/>
          <w:numId w:val="6"/>
        </w:numPr>
        <w:ind w:left="567"/>
        <w:rPr>
          <w:rFonts w:ascii="Arial Narrow" w:hAnsi="Arial Narrow"/>
          <w:b/>
          <w:u w:val="single"/>
        </w:rPr>
      </w:pPr>
      <w:r w:rsidRPr="003C7315">
        <w:rPr>
          <w:rFonts w:ascii="Arial Narrow" w:hAnsi="Arial Narrow"/>
          <w:b/>
          <w:u w:val="single"/>
        </w:rPr>
        <w:t>UNITE PROUST :</w:t>
      </w:r>
    </w:p>
    <w:p w14:paraId="22BAE530" w14:textId="77777777" w:rsidR="006974DC" w:rsidRPr="003C7315" w:rsidRDefault="006974DC" w:rsidP="00AE7A98">
      <w:pPr>
        <w:pStyle w:val="Corpsdetexte"/>
        <w:ind w:left="851"/>
        <w:rPr>
          <w:rFonts w:ascii="Arial Narrow" w:hAnsi="Arial Narrow"/>
          <w:bCs/>
        </w:rPr>
      </w:pPr>
    </w:p>
    <w:p w14:paraId="419FD6BA" w14:textId="2A18012B" w:rsidR="0051020F" w:rsidRPr="003C7315" w:rsidRDefault="0051020F" w:rsidP="004B4F18">
      <w:pPr>
        <w:pStyle w:val="Corpsdetexte"/>
        <w:numPr>
          <w:ilvl w:val="2"/>
          <w:numId w:val="6"/>
        </w:numPr>
        <w:ind w:left="567"/>
        <w:rPr>
          <w:rFonts w:ascii="Arial Narrow" w:hAnsi="Arial Narrow"/>
        </w:rPr>
      </w:pPr>
      <w:r w:rsidRPr="003C7315">
        <w:rPr>
          <w:rFonts w:ascii="Arial Narrow" w:hAnsi="Arial Narrow"/>
          <w:u w:val="single"/>
        </w:rPr>
        <w:t xml:space="preserve">Sanitaires 201, 203, 205, 207, 209, 211, 213, 215, 217, 219, 221, 223, 225, 227, 228, 229, 230, </w:t>
      </w:r>
      <w:r w:rsidR="00DE0892">
        <w:rPr>
          <w:rFonts w:ascii="Arial Narrow" w:hAnsi="Arial Narrow"/>
          <w:u w:val="single"/>
        </w:rPr>
        <w:t xml:space="preserve">et </w:t>
      </w:r>
      <w:r w:rsidRPr="003C7315">
        <w:rPr>
          <w:rFonts w:ascii="Arial Narrow" w:hAnsi="Arial Narrow"/>
          <w:u w:val="single"/>
        </w:rPr>
        <w:t>23</w:t>
      </w:r>
      <w:r w:rsidR="00DE0892">
        <w:rPr>
          <w:rFonts w:ascii="Arial Narrow" w:hAnsi="Arial Narrow"/>
          <w:u w:val="single"/>
        </w:rPr>
        <w:t>1</w:t>
      </w:r>
      <w:r w:rsidR="009B781F">
        <w:rPr>
          <w:rFonts w:ascii="Arial Narrow" w:hAnsi="Arial Narrow"/>
          <w:u w:val="single"/>
        </w:rPr>
        <w:t> :</w:t>
      </w:r>
      <w:r w:rsidRPr="003C7315">
        <w:rPr>
          <w:rFonts w:ascii="Arial Narrow" w:hAnsi="Arial Narrow"/>
          <w:u w:val="single"/>
        </w:rPr>
        <w:br/>
      </w:r>
      <w:r w:rsidR="00116A01" w:rsidRPr="003C7315">
        <w:rPr>
          <w:rFonts w:ascii="Arial Narrow" w:hAnsi="Arial Narrow"/>
        </w:rPr>
        <w:t xml:space="preserve">Fourniture et pose d’un faux-plafond </w:t>
      </w:r>
      <w:r w:rsidR="00116A01">
        <w:rPr>
          <w:rFonts w:ascii="Arial Narrow" w:hAnsi="Arial Narrow"/>
        </w:rPr>
        <w:t xml:space="preserve">en </w:t>
      </w:r>
      <w:r w:rsidR="00116A01" w:rsidRPr="003C7315">
        <w:rPr>
          <w:rFonts w:ascii="Arial Narrow" w:hAnsi="Arial Narrow"/>
        </w:rPr>
        <w:t>dalle 600x600X</w:t>
      </w:r>
      <w:r w:rsidR="00116A01">
        <w:rPr>
          <w:rFonts w:ascii="Arial Narrow" w:hAnsi="Arial Narrow"/>
        </w:rPr>
        <w:t>8</w:t>
      </w:r>
      <w:r w:rsidR="00116A01" w:rsidRPr="003C7315">
        <w:rPr>
          <w:rFonts w:ascii="Arial Narrow" w:hAnsi="Arial Narrow"/>
        </w:rPr>
        <w:t xml:space="preserve"> </w:t>
      </w:r>
      <w:r w:rsidR="00116A01">
        <w:rPr>
          <w:rFonts w:ascii="Arial Narrow" w:hAnsi="Arial Narrow"/>
        </w:rPr>
        <w:t xml:space="preserve">en </w:t>
      </w:r>
      <w:r w:rsidR="00116A01" w:rsidRPr="008612BC">
        <w:rPr>
          <w:rFonts w:ascii="Arial Narrow" w:hAnsi="Arial Narrow"/>
        </w:rPr>
        <w:t>plaque de plâtre Placoplatre® BA 13</w:t>
      </w:r>
      <w:r w:rsidR="00116A01">
        <w:rPr>
          <w:rFonts w:ascii="Arial Narrow" w:hAnsi="Arial Narrow"/>
        </w:rPr>
        <w:t>, parement vinyle blanc. T</w:t>
      </w:r>
      <w:r w:rsidR="00116A01" w:rsidRPr="003C7315">
        <w:rPr>
          <w:rFonts w:ascii="Arial Narrow" w:hAnsi="Arial Narrow"/>
        </w:rPr>
        <w:t xml:space="preserve">ype </w:t>
      </w:r>
      <w:r w:rsidR="00116A01" w:rsidRPr="008612BC">
        <w:rPr>
          <w:rFonts w:ascii="Arial Narrow" w:hAnsi="Arial Narrow"/>
        </w:rPr>
        <w:t>GYPREX</w:t>
      </w:r>
      <w:r w:rsidR="00116A01" w:rsidRPr="008612BC">
        <w:rPr>
          <w:rFonts w:ascii="Arial Narrow" w:hAnsi="Arial Narrow"/>
          <w:vertAlign w:val="superscript"/>
        </w:rPr>
        <w:t>®</w:t>
      </w:r>
      <w:r w:rsidR="00116A01" w:rsidRPr="008612BC">
        <w:rPr>
          <w:rFonts w:ascii="Arial Narrow" w:hAnsi="Arial Narrow"/>
        </w:rPr>
        <w:t xml:space="preserve"> Alba</w:t>
      </w:r>
      <w:r w:rsidR="00116A01" w:rsidRPr="003C7315">
        <w:rPr>
          <w:rFonts w:ascii="Arial Narrow" w:hAnsi="Arial Narrow"/>
        </w:rPr>
        <w:t>-sur ossature apparente T24 laquée blanche ou techniquement équivalent y compris toutes les découpes inhérentes aux lots techniques</w:t>
      </w:r>
      <w:r w:rsidRPr="003C7315">
        <w:rPr>
          <w:rFonts w:ascii="Arial Narrow" w:hAnsi="Arial Narrow"/>
        </w:rPr>
        <w:t>.</w:t>
      </w:r>
      <w:r w:rsidRPr="003C7315">
        <w:rPr>
          <w:rFonts w:ascii="Arial Narrow" w:hAnsi="Arial Narrow"/>
        </w:rPr>
        <w:br/>
      </w:r>
    </w:p>
    <w:p w14:paraId="3592EC0D" w14:textId="50BF00B9" w:rsidR="00AE7A98" w:rsidRPr="003C7315" w:rsidRDefault="0051020F" w:rsidP="004B4F18">
      <w:pPr>
        <w:pStyle w:val="Corpsdetexte"/>
        <w:numPr>
          <w:ilvl w:val="2"/>
          <w:numId w:val="6"/>
        </w:numPr>
        <w:ind w:left="567"/>
        <w:rPr>
          <w:rFonts w:ascii="Arial Narrow" w:hAnsi="Arial Narrow"/>
        </w:rPr>
      </w:pPr>
      <w:r w:rsidRPr="003C7315">
        <w:rPr>
          <w:rFonts w:ascii="Arial Narrow" w:hAnsi="Arial Narrow"/>
          <w:u w:val="single"/>
        </w:rPr>
        <w:t>Réserve (083_226) :</w:t>
      </w:r>
      <w:r w:rsidRPr="003C7315">
        <w:rPr>
          <w:rFonts w:ascii="Arial Narrow" w:hAnsi="Arial Narrow"/>
          <w:u w:val="single"/>
        </w:rPr>
        <w:br/>
      </w:r>
      <w:r w:rsidR="00116A01" w:rsidRPr="003C7315">
        <w:rPr>
          <w:rFonts w:ascii="Arial Narrow" w:hAnsi="Arial Narrow"/>
        </w:rPr>
        <w:t xml:space="preserve">Fourniture et pose d’un faux-plafond </w:t>
      </w:r>
      <w:r w:rsidR="00116A01">
        <w:rPr>
          <w:rFonts w:ascii="Arial Narrow" w:hAnsi="Arial Narrow"/>
        </w:rPr>
        <w:t xml:space="preserve">en </w:t>
      </w:r>
      <w:r w:rsidR="00116A01" w:rsidRPr="003C7315">
        <w:rPr>
          <w:rFonts w:ascii="Arial Narrow" w:hAnsi="Arial Narrow"/>
        </w:rPr>
        <w:t>dalle 600x600X</w:t>
      </w:r>
      <w:r w:rsidR="00116A01">
        <w:rPr>
          <w:rFonts w:ascii="Arial Narrow" w:hAnsi="Arial Narrow"/>
        </w:rPr>
        <w:t>8</w:t>
      </w:r>
      <w:r w:rsidR="00116A01" w:rsidRPr="003C7315">
        <w:rPr>
          <w:rFonts w:ascii="Arial Narrow" w:hAnsi="Arial Narrow"/>
        </w:rPr>
        <w:t xml:space="preserve"> </w:t>
      </w:r>
      <w:r w:rsidR="00116A01">
        <w:rPr>
          <w:rFonts w:ascii="Arial Narrow" w:hAnsi="Arial Narrow"/>
        </w:rPr>
        <w:t xml:space="preserve">en </w:t>
      </w:r>
      <w:r w:rsidR="00116A01" w:rsidRPr="008612BC">
        <w:rPr>
          <w:rFonts w:ascii="Arial Narrow" w:hAnsi="Arial Narrow"/>
        </w:rPr>
        <w:t>plaque de plâtre Placoplatre® BA 13</w:t>
      </w:r>
      <w:r w:rsidR="00116A01">
        <w:rPr>
          <w:rFonts w:ascii="Arial Narrow" w:hAnsi="Arial Narrow"/>
        </w:rPr>
        <w:t>, parement vinyle blanc. T</w:t>
      </w:r>
      <w:r w:rsidR="00116A01" w:rsidRPr="003C7315">
        <w:rPr>
          <w:rFonts w:ascii="Arial Narrow" w:hAnsi="Arial Narrow"/>
        </w:rPr>
        <w:t xml:space="preserve">ype </w:t>
      </w:r>
      <w:r w:rsidR="00116A01" w:rsidRPr="008612BC">
        <w:rPr>
          <w:rFonts w:ascii="Arial Narrow" w:hAnsi="Arial Narrow"/>
        </w:rPr>
        <w:t>GYPREX</w:t>
      </w:r>
      <w:r w:rsidR="00116A01" w:rsidRPr="008612BC">
        <w:rPr>
          <w:rFonts w:ascii="Arial Narrow" w:hAnsi="Arial Narrow"/>
          <w:vertAlign w:val="superscript"/>
        </w:rPr>
        <w:t>®</w:t>
      </w:r>
      <w:r w:rsidR="00116A01" w:rsidRPr="008612BC">
        <w:rPr>
          <w:rFonts w:ascii="Arial Narrow" w:hAnsi="Arial Narrow"/>
        </w:rPr>
        <w:t xml:space="preserve"> Alba</w:t>
      </w:r>
      <w:r w:rsidR="00116A01" w:rsidRPr="003C7315">
        <w:rPr>
          <w:rFonts w:ascii="Arial Narrow" w:hAnsi="Arial Narrow"/>
        </w:rPr>
        <w:t>-sur ossature apparente T24 laquée blanche ou techniquement équivalent y compris toutes les découpes inhérentes aux lots techniques</w:t>
      </w:r>
      <w:r w:rsidRPr="003C7315">
        <w:rPr>
          <w:rFonts w:ascii="Arial Narrow" w:hAnsi="Arial Narrow"/>
        </w:rPr>
        <w:t>.</w:t>
      </w:r>
      <w:r w:rsidRPr="003C7315">
        <w:rPr>
          <w:rFonts w:ascii="Arial Narrow" w:hAnsi="Arial Narrow"/>
        </w:rPr>
        <w:br/>
      </w:r>
    </w:p>
    <w:p w14:paraId="60767C0C" w14:textId="4FB8DD59" w:rsidR="00466BAB" w:rsidRDefault="00AE7A98" w:rsidP="004B4F18">
      <w:pPr>
        <w:pStyle w:val="Corpsdetexte"/>
        <w:numPr>
          <w:ilvl w:val="2"/>
          <w:numId w:val="6"/>
        </w:numPr>
        <w:ind w:left="567"/>
        <w:rPr>
          <w:rFonts w:ascii="Arial Narrow" w:hAnsi="Arial Narrow"/>
        </w:rPr>
      </w:pPr>
      <w:r w:rsidRPr="003C7315">
        <w:rPr>
          <w:rFonts w:ascii="Arial Narrow" w:hAnsi="Arial Narrow"/>
          <w:u w:val="single"/>
        </w:rPr>
        <w:t>P</w:t>
      </w:r>
      <w:r w:rsidR="0051020F" w:rsidRPr="003C7315">
        <w:rPr>
          <w:rFonts w:ascii="Arial Narrow" w:hAnsi="Arial Narrow"/>
          <w:u w:val="single"/>
        </w:rPr>
        <w:t>oste de soins</w:t>
      </w:r>
      <w:r w:rsidR="007B11BC" w:rsidRPr="003C7315">
        <w:rPr>
          <w:rFonts w:ascii="Arial Narrow" w:hAnsi="Arial Narrow"/>
          <w:u w:val="single"/>
        </w:rPr>
        <w:t xml:space="preserve"> (086_225)</w:t>
      </w:r>
      <w:r w:rsidR="00061BA4" w:rsidRPr="003C7315">
        <w:rPr>
          <w:rFonts w:ascii="Arial Narrow" w:hAnsi="Arial Narrow"/>
          <w:u w:val="single"/>
        </w:rPr>
        <w:t> :</w:t>
      </w:r>
      <w:r w:rsidR="0051020F" w:rsidRPr="003C7315">
        <w:rPr>
          <w:rFonts w:ascii="Arial Narrow" w:hAnsi="Arial Narrow"/>
          <w:u w:val="single"/>
        </w:rPr>
        <w:br/>
      </w:r>
      <w:r w:rsidR="0051020F" w:rsidRPr="003C7315">
        <w:rPr>
          <w:rFonts w:ascii="Arial Narrow" w:hAnsi="Arial Narrow"/>
        </w:rPr>
        <w:t xml:space="preserve">Fourniture et pose d’un plafond suspendu en panneaux de laine de </w:t>
      </w:r>
      <w:r w:rsidR="00156002" w:rsidRPr="003C7315">
        <w:rPr>
          <w:rFonts w:ascii="Arial Narrow" w:hAnsi="Arial Narrow"/>
        </w:rPr>
        <w:t>verre haute densité</w:t>
      </w:r>
      <w:r w:rsidR="0051020F" w:rsidRPr="003C7315">
        <w:rPr>
          <w:rFonts w:ascii="Arial Narrow" w:hAnsi="Arial Narrow"/>
        </w:rPr>
        <w:t xml:space="preserve"> en dalle de 600x600 type </w:t>
      </w:r>
      <w:r w:rsidR="00ED45DB" w:rsidRPr="003C7315">
        <w:rPr>
          <w:rFonts w:ascii="Arial Narrow" w:hAnsi="Arial Narrow"/>
        </w:rPr>
        <w:t xml:space="preserve">ADVANTAGE </w:t>
      </w:r>
      <w:r w:rsidR="0051020F" w:rsidRPr="003C7315">
        <w:rPr>
          <w:rFonts w:ascii="Arial Narrow" w:hAnsi="Arial Narrow"/>
        </w:rPr>
        <w:t>A des Ets ECOPHON ou techniquement équivalent</w:t>
      </w:r>
      <w:r w:rsidR="003800EB" w:rsidRPr="003C7315">
        <w:rPr>
          <w:rFonts w:ascii="Arial Narrow" w:hAnsi="Arial Narrow"/>
        </w:rPr>
        <w:t xml:space="preserve"> y compris toutes les découpes inhérentes aux lots techniques</w:t>
      </w:r>
      <w:r w:rsidR="0051020F" w:rsidRPr="003C7315">
        <w:rPr>
          <w:rFonts w:ascii="Arial Narrow" w:hAnsi="Arial Narrow"/>
        </w:rPr>
        <w:t>.</w:t>
      </w:r>
      <w:r w:rsidR="0051020F" w:rsidRPr="003C7315">
        <w:rPr>
          <w:rFonts w:ascii="Arial Narrow" w:hAnsi="Arial Narrow"/>
        </w:rPr>
        <w:br/>
      </w:r>
    </w:p>
    <w:p w14:paraId="3C81C395" w14:textId="6C6FBAC7" w:rsidR="0051020F" w:rsidRPr="003C7315" w:rsidRDefault="0051020F" w:rsidP="004B4F18">
      <w:pPr>
        <w:pStyle w:val="Corpsdetexte"/>
        <w:numPr>
          <w:ilvl w:val="2"/>
          <w:numId w:val="6"/>
        </w:numPr>
        <w:ind w:left="567"/>
        <w:rPr>
          <w:rFonts w:ascii="Arial Narrow" w:hAnsi="Arial Narrow"/>
        </w:rPr>
      </w:pPr>
      <w:r w:rsidRPr="003C7315">
        <w:rPr>
          <w:rFonts w:ascii="Arial Narrow" w:hAnsi="Arial Narrow"/>
          <w:u w:val="single"/>
        </w:rPr>
        <w:t>Office</w:t>
      </w:r>
      <w:r w:rsidR="00061BA4" w:rsidRPr="003C7315">
        <w:rPr>
          <w:rFonts w:ascii="Arial Narrow" w:hAnsi="Arial Narrow"/>
          <w:u w:val="single"/>
        </w:rPr>
        <w:t xml:space="preserve"> (073_222) :</w:t>
      </w:r>
      <w:r w:rsidRPr="003C7315">
        <w:rPr>
          <w:rFonts w:ascii="Arial Narrow" w:hAnsi="Arial Narrow"/>
          <w:u w:val="single"/>
        </w:rPr>
        <w:br/>
      </w:r>
      <w:r w:rsidR="00ED45DB" w:rsidRPr="003C7315">
        <w:rPr>
          <w:rFonts w:ascii="Arial Narrow" w:hAnsi="Arial Narrow"/>
        </w:rPr>
        <w:t xml:space="preserve">Mise en œuvre d’un plafond suspendu en panneaux de laine de </w:t>
      </w:r>
      <w:r w:rsidR="00156002" w:rsidRPr="003C7315">
        <w:rPr>
          <w:rFonts w:ascii="Arial Narrow" w:hAnsi="Arial Narrow"/>
        </w:rPr>
        <w:t>verre haute densité</w:t>
      </w:r>
      <w:r w:rsidR="00ED45DB" w:rsidRPr="003C7315">
        <w:rPr>
          <w:rFonts w:ascii="Arial Narrow" w:hAnsi="Arial Narrow"/>
        </w:rPr>
        <w:t xml:space="preserve"> en dalle de 600x600 type ADVANTAGE A des Ets ECOPHON ou techniquement équivalent y compris toutes les découpes inhérentes aux lots techniques</w:t>
      </w:r>
      <w:r w:rsidR="003800EB" w:rsidRPr="003C7315">
        <w:rPr>
          <w:rFonts w:ascii="Arial Narrow" w:hAnsi="Arial Narrow"/>
        </w:rPr>
        <w:t>.</w:t>
      </w:r>
      <w:r w:rsidRPr="003C7315">
        <w:rPr>
          <w:rFonts w:ascii="Arial Narrow" w:hAnsi="Arial Narrow"/>
        </w:rPr>
        <w:br/>
      </w:r>
    </w:p>
    <w:p w14:paraId="59390232" w14:textId="6807FFDB" w:rsidR="00D664F6" w:rsidRPr="003C7315" w:rsidRDefault="0051020F" w:rsidP="004B4F18">
      <w:pPr>
        <w:pStyle w:val="Corpsdetexte"/>
        <w:numPr>
          <w:ilvl w:val="2"/>
          <w:numId w:val="6"/>
        </w:numPr>
        <w:ind w:left="567"/>
        <w:rPr>
          <w:rFonts w:ascii="Arial Narrow" w:hAnsi="Arial Narrow"/>
        </w:rPr>
      </w:pPr>
      <w:r w:rsidRPr="003C7315">
        <w:rPr>
          <w:rFonts w:ascii="Arial Narrow" w:hAnsi="Arial Narrow"/>
          <w:u w:val="single"/>
        </w:rPr>
        <w:t>Réserve (075_207)</w:t>
      </w:r>
      <w:r w:rsidR="00D664F6" w:rsidRPr="003C7315">
        <w:rPr>
          <w:rFonts w:ascii="Arial Narrow" w:hAnsi="Arial Narrow"/>
          <w:u w:val="single"/>
        </w:rPr>
        <w:t> :</w:t>
      </w:r>
      <w:r w:rsidRPr="003C7315">
        <w:rPr>
          <w:rFonts w:ascii="Arial Narrow" w:hAnsi="Arial Narrow"/>
          <w:u w:val="single"/>
        </w:rPr>
        <w:br/>
      </w:r>
      <w:r w:rsidR="00116A01" w:rsidRPr="003C7315">
        <w:rPr>
          <w:rFonts w:ascii="Arial Narrow" w:hAnsi="Arial Narrow"/>
        </w:rPr>
        <w:t xml:space="preserve">Fourniture et pose d’un faux-plafond </w:t>
      </w:r>
      <w:r w:rsidR="00116A01">
        <w:rPr>
          <w:rFonts w:ascii="Arial Narrow" w:hAnsi="Arial Narrow"/>
        </w:rPr>
        <w:t xml:space="preserve">en </w:t>
      </w:r>
      <w:r w:rsidR="00116A01" w:rsidRPr="003C7315">
        <w:rPr>
          <w:rFonts w:ascii="Arial Narrow" w:hAnsi="Arial Narrow"/>
        </w:rPr>
        <w:t>dalle 600x600X</w:t>
      </w:r>
      <w:r w:rsidR="00116A01">
        <w:rPr>
          <w:rFonts w:ascii="Arial Narrow" w:hAnsi="Arial Narrow"/>
        </w:rPr>
        <w:t>8</w:t>
      </w:r>
      <w:r w:rsidR="00116A01" w:rsidRPr="003C7315">
        <w:rPr>
          <w:rFonts w:ascii="Arial Narrow" w:hAnsi="Arial Narrow"/>
        </w:rPr>
        <w:t xml:space="preserve"> </w:t>
      </w:r>
      <w:r w:rsidR="00116A01">
        <w:rPr>
          <w:rFonts w:ascii="Arial Narrow" w:hAnsi="Arial Narrow"/>
        </w:rPr>
        <w:t xml:space="preserve">en </w:t>
      </w:r>
      <w:r w:rsidR="00116A01" w:rsidRPr="008612BC">
        <w:rPr>
          <w:rFonts w:ascii="Arial Narrow" w:hAnsi="Arial Narrow"/>
        </w:rPr>
        <w:t>plaque de plâtre Placoplatre® BA 13</w:t>
      </w:r>
      <w:r w:rsidR="00116A01">
        <w:rPr>
          <w:rFonts w:ascii="Arial Narrow" w:hAnsi="Arial Narrow"/>
        </w:rPr>
        <w:t>, parement vinyle blanc. T</w:t>
      </w:r>
      <w:r w:rsidR="00116A01" w:rsidRPr="003C7315">
        <w:rPr>
          <w:rFonts w:ascii="Arial Narrow" w:hAnsi="Arial Narrow"/>
        </w:rPr>
        <w:t xml:space="preserve">ype </w:t>
      </w:r>
      <w:r w:rsidR="00116A01" w:rsidRPr="008612BC">
        <w:rPr>
          <w:rFonts w:ascii="Arial Narrow" w:hAnsi="Arial Narrow"/>
        </w:rPr>
        <w:t>GYPREX</w:t>
      </w:r>
      <w:r w:rsidR="00116A01" w:rsidRPr="008612BC">
        <w:rPr>
          <w:rFonts w:ascii="Arial Narrow" w:hAnsi="Arial Narrow"/>
          <w:vertAlign w:val="superscript"/>
        </w:rPr>
        <w:t>®</w:t>
      </w:r>
      <w:r w:rsidR="00116A01" w:rsidRPr="008612BC">
        <w:rPr>
          <w:rFonts w:ascii="Arial Narrow" w:hAnsi="Arial Narrow"/>
        </w:rPr>
        <w:t xml:space="preserve"> Alba</w:t>
      </w:r>
      <w:r w:rsidR="00116A01" w:rsidRPr="003C7315">
        <w:rPr>
          <w:rFonts w:ascii="Arial Narrow" w:hAnsi="Arial Narrow"/>
        </w:rPr>
        <w:t>-sur ossature apparente T24 laquée blanche ou techniquement équivalent y compris toutes les découpes inhérentes aux lots techniques</w:t>
      </w:r>
      <w:r w:rsidRPr="003C7315">
        <w:rPr>
          <w:rFonts w:ascii="Arial Narrow" w:hAnsi="Arial Narrow"/>
        </w:rPr>
        <w:t>.</w:t>
      </w:r>
      <w:r w:rsidRPr="003C7315">
        <w:rPr>
          <w:rFonts w:ascii="Arial Narrow" w:hAnsi="Arial Narrow"/>
        </w:rPr>
        <w:br/>
      </w:r>
    </w:p>
    <w:p w14:paraId="7B16148C" w14:textId="463EDCFA" w:rsidR="0051020F" w:rsidRPr="003C7315" w:rsidRDefault="00061BA4" w:rsidP="004B4F18">
      <w:pPr>
        <w:pStyle w:val="Corpsdetexte"/>
        <w:numPr>
          <w:ilvl w:val="2"/>
          <w:numId w:val="6"/>
        </w:numPr>
        <w:ind w:left="567"/>
        <w:rPr>
          <w:rFonts w:ascii="Arial Narrow" w:hAnsi="Arial Narrow"/>
          <w:u w:val="single"/>
        </w:rPr>
      </w:pPr>
      <w:r w:rsidRPr="003C7315">
        <w:rPr>
          <w:rFonts w:ascii="Arial Narrow" w:hAnsi="Arial Narrow"/>
          <w:u w:val="single"/>
        </w:rPr>
        <w:t>Lave-bassins (090_226) :</w:t>
      </w:r>
    </w:p>
    <w:p w14:paraId="31D4F37E" w14:textId="1C9902F3" w:rsidR="008B08A2" w:rsidRPr="00983E27" w:rsidRDefault="00116A01" w:rsidP="00116A01">
      <w:pPr>
        <w:pStyle w:val="Corpsdetexte"/>
        <w:ind w:left="567"/>
        <w:rPr>
          <w:rFonts w:ascii="Arial Narrow" w:hAnsi="Arial Narrow"/>
          <w:color w:val="000000" w:themeColor="text1"/>
        </w:rPr>
      </w:pPr>
      <w:r w:rsidRPr="003C7315">
        <w:rPr>
          <w:rFonts w:ascii="Arial Narrow" w:hAnsi="Arial Narrow"/>
        </w:rPr>
        <w:t xml:space="preserve">Fourniture et pose d’un faux-plafond </w:t>
      </w:r>
      <w:r>
        <w:rPr>
          <w:rFonts w:ascii="Arial Narrow" w:hAnsi="Arial Narrow"/>
        </w:rPr>
        <w:t xml:space="preserve">en </w:t>
      </w:r>
      <w:r w:rsidRPr="003C7315">
        <w:rPr>
          <w:rFonts w:ascii="Arial Narrow" w:hAnsi="Arial Narrow"/>
        </w:rPr>
        <w:t>dalle 600x600X</w:t>
      </w:r>
      <w:r>
        <w:rPr>
          <w:rFonts w:ascii="Arial Narrow" w:hAnsi="Arial Narrow"/>
        </w:rPr>
        <w:t>8</w:t>
      </w:r>
      <w:r w:rsidRPr="003C7315">
        <w:rPr>
          <w:rFonts w:ascii="Arial Narrow" w:hAnsi="Arial Narrow"/>
        </w:rPr>
        <w:t xml:space="preserve"> </w:t>
      </w:r>
      <w:r>
        <w:rPr>
          <w:rFonts w:ascii="Arial Narrow" w:hAnsi="Arial Narrow"/>
        </w:rPr>
        <w:t xml:space="preserve">en </w:t>
      </w:r>
      <w:r w:rsidRPr="008612BC">
        <w:rPr>
          <w:rFonts w:ascii="Arial Narrow" w:hAnsi="Arial Narrow"/>
        </w:rPr>
        <w:t>plaque de plâtre Placoplatre® BA 13</w:t>
      </w:r>
      <w:r>
        <w:rPr>
          <w:rFonts w:ascii="Arial Narrow" w:hAnsi="Arial Narrow"/>
        </w:rPr>
        <w:t>, parement vinyle blanc. T</w:t>
      </w:r>
      <w:r w:rsidRPr="003C7315">
        <w:rPr>
          <w:rFonts w:ascii="Arial Narrow" w:hAnsi="Arial Narrow"/>
        </w:rPr>
        <w:t xml:space="preserve">ype </w:t>
      </w:r>
      <w:r w:rsidRPr="008612BC">
        <w:rPr>
          <w:rFonts w:ascii="Arial Narrow" w:hAnsi="Arial Narrow"/>
        </w:rPr>
        <w:t>GYPREX</w:t>
      </w:r>
      <w:r w:rsidRPr="008612BC">
        <w:rPr>
          <w:rFonts w:ascii="Arial Narrow" w:hAnsi="Arial Narrow"/>
          <w:vertAlign w:val="superscript"/>
        </w:rPr>
        <w:t>®</w:t>
      </w:r>
      <w:r w:rsidRPr="008612BC">
        <w:rPr>
          <w:rFonts w:ascii="Arial Narrow" w:hAnsi="Arial Narrow"/>
        </w:rPr>
        <w:t xml:space="preserve"> Alba</w:t>
      </w:r>
      <w:r w:rsidRPr="003C7315">
        <w:rPr>
          <w:rFonts w:ascii="Arial Narrow" w:hAnsi="Arial Narrow"/>
        </w:rPr>
        <w:t>-sur ossature apparente T24 laquée blanche ou techniquement équivalent y compris toutes les découpes inhérentes aux lots techniques</w:t>
      </w:r>
      <w:r w:rsidR="00061BA4" w:rsidRPr="003C7315">
        <w:rPr>
          <w:rFonts w:ascii="Arial Narrow" w:hAnsi="Arial Narrow"/>
        </w:rPr>
        <w:t>.</w:t>
      </w:r>
      <w:r w:rsidR="00D664F6" w:rsidRPr="003C7315">
        <w:rPr>
          <w:rFonts w:ascii="Arial Narrow" w:hAnsi="Arial Narrow"/>
        </w:rPr>
        <w:br/>
      </w:r>
    </w:p>
    <w:p w14:paraId="518E077B" w14:textId="3636F651" w:rsidR="008B08A2" w:rsidRPr="00CB1B30" w:rsidRDefault="008B08A2" w:rsidP="008B08A2">
      <w:pPr>
        <w:pStyle w:val="Corpsdetexte"/>
        <w:numPr>
          <w:ilvl w:val="2"/>
          <w:numId w:val="6"/>
        </w:numPr>
        <w:ind w:left="567"/>
        <w:rPr>
          <w:rFonts w:ascii="Arial Narrow" w:hAnsi="Arial Narrow"/>
          <w:color w:val="000000" w:themeColor="text1"/>
        </w:rPr>
      </w:pPr>
      <w:r>
        <w:rPr>
          <w:rFonts w:ascii="Arial Narrow" w:hAnsi="Arial Narrow"/>
        </w:rPr>
        <w:t>Circulation 1 :</w:t>
      </w:r>
      <w:r w:rsidRPr="003C7315">
        <w:rPr>
          <w:rFonts w:ascii="Arial Narrow" w:hAnsi="Arial Narrow"/>
        </w:rPr>
        <w:br/>
      </w:r>
      <w:r w:rsidR="00116A01" w:rsidRPr="003C7315">
        <w:rPr>
          <w:rFonts w:ascii="Arial Narrow" w:hAnsi="Arial Narrow"/>
        </w:rPr>
        <w:t>Fourniture et pose d’un plafond suspendu en panneaux de laine de verre haute densité en dalle de 600x600 type ADVANTAGE A des Ets ECOPHON ou techniquement équivalent y compris toutes les découpes inhérentes aux lots techniques</w:t>
      </w:r>
      <w:r w:rsidRPr="003C7315">
        <w:rPr>
          <w:rFonts w:ascii="Arial Narrow" w:hAnsi="Arial Narrow"/>
        </w:rPr>
        <w:t>.</w:t>
      </w:r>
    </w:p>
    <w:p w14:paraId="50C1EA4D" w14:textId="77777777" w:rsidR="008B08A2" w:rsidRPr="00983E27" w:rsidRDefault="008B08A2" w:rsidP="008B08A2">
      <w:pPr>
        <w:pStyle w:val="Corpsdetexte"/>
        <w:ind w:left="567"/>
        <w:rPr>
          <w:rFonts w:ascii="Arial Narrow" w:hAnsi="Arial Narrow"/>
          <w:color w:val="000000" w:themeColor="text1"/>
        </w:rPr>
      </w:pPr>
    </w:p>
    <w:p w14:paraId="3A46660A" w14:textId="5470348D" w:rsidR="008B08A2" w:rsidRPr="00CB1B30" w:rsidRDefault="008B08A2" w:rsidP="008B08A2">
      <w:pPr>
        <w:pStyle w:val="Corpsdetexte"/>
        <w:numPr>
          <w:ilvl w:val="2"/>
          <w:numId w:val="6"/>
        </w:numPr>
        <w:ind w:left="567"/>
        <w:rPr>
          <w:rFonts w:ascii="Arial Narrow" w:hAnsi="Arial Narrow"/>
          <w:color w:val="000000" w:themeColor="text1"/>
        </w:rPr>
      </w:pPr>
      <w:r>
        <w:rPr>
          <w:rFonts w:ascii="Arial Narrow" w:hAnsi="Arial Narrow"/>
        </w:rPr>
        <w:t>Circulation 2 :</w:t>
      </w:r>
      <w:r w:rsidRPr="003C7315">
        <w:rPr>
          <w:rFonts w:ascii="Arial Narrow" w:hAnsi="Arial Narrow"/>
        </w:rPr>
        <w:br/>
      </w:r>
      <w:r w:rsidR="00116A01" w:rsidRPr="003C7315">
        <w:rPr>
          <w:rFonts w:ascii="Arial Narrow" w:hAnsi="Arial Narrow"/>
        </w:rPr>
        <w:t>Fourniture et pose d’un plafond suspendu en panneaux de laine de verre haute densité en dalle de 600x600 type ADVANTAGE A des Ets ECOPHON ou techniquement équivalent y compris toutes les découpes inhérentes aux lots techniques</w:t>
      </w:r>
      <w:r w:rsidRPr="003C7315">
        <w:rPr>
          <w:rFonts w:ascii="Arial Narrow" w:hAnsi="Arial Narrow"/>
        </w:rPr>
        <w:t>.</w:t>
      </w:r>
    </w:p>
    <w:p w14:paraId="39C54DD9" w14:textId="77777777" w:rsidR="008B08A2" w:rsidRPr="00983E27" w:rsidRDefault="008B08A2" w:rsidP="008B08A2">
      <w:pPr>
        <w:pStyle w:val="Corpsdetexte"/>
        <w:ind w:left="567"/>
        <w:rPr>
          <w:rFonts w:ascii="Arial Narrow" w:hAnsi="Arial Narrow"/>
          <w:color w:val="000000" w:themeColor="text1"/>
        </w:rPr>
      </w:pPr>
    </w:p>
    <w:p w14:paraId="61484ADB" w14:textId="715CAC84" w:rsidR="008B08A2" w:rsidRPr="00CB1B30" w:rsidRDefault="008B08A2" w:rsidP="008B08A2">
      <w:pPr>
        <w:pStyle w:val="Corpsdetexte"/>
        <w:numPr>
          <w:ilvl w:val="2"/>
          <w:numId w:val="6"/>
        </w:numPr>
        <w:ind w:left="567"/>
        <w:rPr>
          <w:rFonts w:ascii="Arial Narrow" w:hAnsi="Arial Narrow"/>
          <w:color w:val="000000" w:themeColor="text1"/>
        </w:rPr>
      </w:pPr>
      <w:r>
        <w:rPr>
          <w:rFonts w:ascii="Arial Narrow" w:hAnsi="Arial Narrow"/>
        </w:rPr>
        <w:t>Circulation 3 :</w:t>
      </w:r>
      <w:r w:rsidRPr="003C7315">
        <w:rPr>
          <w:rFonts w:ascii="Arial Narrow" w:hAnsi="Arial Narrow"/>
        </w:rPr>
        <w:br/>
      </w:r>
      <w:r w:rsidR="00116A01" w:rsidRPr="003C7315">
        <w:rPr>
          <w:rFonts w:ascii="Arial Narrow" w:hAnsi="Arial Narrow"/>
        </w:rPr>
        <w:t>Fourniture et pose d’un plafond suspendu en panneaux de laine de verre haute densité en dalle de 600x600 type ADVANTAGE A des Ets ECOPHON ou techniquement équivalent y compris toutes les découpes inhérentes aux lots techniques</w:t>
      </w:r>
      <w:r w:rsidRPr="003C7315">
        <w:rPr>
          <w:rFonts w:ascii="Arial Narrow" w:hAnsi="Arial Narrow"/>
        </w:rPr>
        <w:t>.</w:t>
      </w:r>
    </w:p>
    <w:p w14:paraId="2D6CA946" w14:textId="77777777" w:rsidR="008B08A2" w:rsidRPr="00983E27" w:rsidRDefault="008B08A2" w:rsidP="008B08A2">
      <w:pPr>
        <w:pStyle w:val="Corpsdetexte"/>
        <w:ind w:left="567"/>
        <w:rPr>
          <w:rFonts w:ascii="Arial Narrow" w:hAnsi="Arial Narrow"/>
          <w:color w:val="000000" w:themeColor="text1"/>
        </w:rPr>
      </w:pPr>
    </w:p>
    <w:p w14:paraId="3CA6A39E" w14:textId="79136D08" w:rsidR="008B08A2" w:rsidRPr="00CB1B30" w:rsidRDefault="008B08A2" w:rsidP="008B08A2">
      <w:pPr>
        <w:pStyle w:val="Corpsdetexte"/>
        <w:numPr>
          <w:ilvl w:val="2"/>
          <w:numId w:val="6"/>
        </w:numPr>
        <w:ind w:left="567"/>
        <w:rPr>
          <w:rFonts w:ascii="Arial Narrow" w:hAnsi="Arial Narrow"/>
          <w:color w:val="000000" w:themeColor="text1"/>
        </w:rPr>
      </w:pPr>
      <w:r>
        <w:rPr>
          <w:rFonts w:ascii="Arial Narrow" w:hAnsi="Arial Narrow"/>
        </w:rPr>
        <w:t>Circulation 4:</w:t>
      </w:r>
      <w:r w:rsidRPr="003C7315">
        <w:rPr>
          <w:rFonts w:ascii="Arial Narrow" w:hAnsi="Arial Narrow"/>
        </w:rPr>
        <w:br/>
      </w:r>
      <w:r w:rsidR="00116A01" w:rsidRPr="003C7315">
        <w:rPr>
          <w:rFonts w:ascii="Arial Narrow" w:hAnsi="Arial Narrow"/>
        </w:rPr>
        <w:t>Fourniture et pose d’un plafond suspendu en panneaux de laine de verre haute densité en dalle de 600x600 type ADVANTAGE A des Ets ECOPHON ou techniquement équivalent y compris toutes les découpes inhérentes aux lots techniques</w:t>
      </w:r>
      <w:r w:rsidRPr="003C7315">
        <w:rPr>
          <w:rFonts w:ascii="Arial Narrow" w:hAnsi="Arial Narrow"/>
        </w:rPr>
        <w:t>.</w:t>
      </w:r>
    </w:p>
    <w:p w14:paraId="5FDFBF49" w14:textId="77777777" w:rsidR="008B08A2" w:rsidRPr="00983E27" w:rsidRDefault="008B08A2" w:rsidP="008B08A2">
      <w:pPr>
        <w:pStyle w:val="Corpsdetexte"/>
        <w:ind w:left="567"/>
        <w:rPr>
          <w:rFonts w:ascii="Arial Narrow" w:hAnsi="Arial Narrow"/>
          <w:color w:val="000000" w:themeColor="text1"/>
        </w:rPr>
      </w:pPr>
    </w:p>
    <w:p w14:paraId="0D237231" w14:textId="71B57098" w:rsidR="0051020F" w:rsidRPr="003C7315" w:rsidRDefault="0051020F">
      <w:pPr>
        <w:rPr>
          <w:rFonts w:ascii="Arial Narrow" w:hAnsi="Arial Narrow"/>
          <w:szCs w:val="20"/>
        </w:rPr>
      </w:pPr>
      <w:r w:rsidRPr="003C7315">
        <w:rPr>
          <w:rFonts w:ascii="Arial Narrow" w:hAnsi="Arial Narrow"/>
          <w:szCs w:val="20"/>
        </w:rPr>
        <w:br w:type="page"/>
      </w:r>
    </w:p>
    <w:p w14:paraId="101CE6F8" w14:textId="34CF550F" w:rsidR="00A74CA3" w:rsidRPr="003C7315" w:rsidRDefault="001067BA" w:rsidP="006E310C">
      <w:pPr>
        <w:pStyle w:val="Titre1"/>
        <w:numPr>
          <w:ilvl w:val="0"/>
          <w:numId w:val="1"/>
        </w:numPr>
        <w:rPr>
          <w:rFonts w:ascii="Arial Narrow" w:hAnsi="Arial Narrow" w:cs="Calibri Light"/>
          <w:sz w:val="28"/>
          <w:szCs w:val="28"/>
          <w:highlight w:val="lightGray"/>
        </w:rPr>
      </w:pPr>
      <w:bookmarkStart w:id="8" w:name="_Toc219737195"/>
      <w:r w:rsidRPr="003C7315">
        <w:rPr>
          <w:rFonts w:ascii="Arial Narrow" w:hAnsi="Arial Narrow" w:cs="Calibri Light"/>
          <w:sz w:val="28"/>
          <w:szCs w:val="28"/>
          <w:highlight w:val="lightGray"/>
        </w:rPr>
        <w:lastRenderedPageBreak/>
        <w:t>LOT 0</w:t>
      </w:r>
      <w:r w:rsidR="00BA7C1A" w:rsidRPr="003C7315">
        <w:rPr>
          <w:rFonts w:ascii="Arial Narrow" w:hAnsi="Arial Narrow" w:cs="Calibri Light"/>
          <w:sz w:val="28"/>
          <w:szCs w:val="28"/>
          <w:highlight w:val="lightGray"/>
        </w:rPr>
        <w:t>4</w:t>
      </w:r>
      <w:r w:rsidRPr="003C7315">
        <w:rPr>
          <w:rFonts w:ascii="Arial Narrow" w:hAnsi="Arial Narrow" w:cs="Calibri Light"/>
          <w:sz w:val="28"/>
          <w:szCs w:val="28"/>
          <w:highlight w:val="lightGray"/>
        </w:rPr>
        <w:t xml:space="preserve"> – PEINTURE REVETEMENTS DE SOLS </w:t>
      </w:r>
      <w:r w:rsidR="00490225" w:rsidRPr="003C7315">
        <w:rPr>
          <w:rFonts w:ascii="Arial Narrow" w:hAnsi="Arial Narrow" w:cs="Calibri Light"/>
          <w:sz w:val="28"/>
          <w:szCs w:val="28"/>
          <w:highlight w:val="lightGray"/>
        </w:rPr>
        <w:t xml:space="preserve">et </w:t>
      </w:r>
      <w:r w:rsidRPr="003C7315">
        <w:rPr>
          <w:rFonts w:ascii="Arial Narrow" w:hAnsi="Arial Narrow" w:cs="Calibri Light"/>
          <w:sz w:val="28"/>
          <w:szCs w:val="28"/>
          <w:highlight w:val="lightGray"/>
        </w:rPr>
        <w:t>REVETEMENTS MURAU</w:t>
      </w:r>
      <w:r w:rsidR="006606EB" w:rsidRPr="003C7315">
        <w:rPr>
          <w:rFonts w:ascii="Arial Narrow" w:hAnsi="Arial Narrow" w:cs="Calibri Light"/>
          <w:sz w:val="28"/>
          <w:szCs w:val="28"/>
          <w:highlight w:val="lightGray"/>
        </w:rPr>
        <w:t>X</w:t>
      </w:r>
      <w:bookmarkEnd w:id="8"/>
    </w:p>
    <w:p w14:paraId="3FD562BA" w14:textId="77777777" w:rsidR="00A74CA3" w:rsidRPr="003C7315" w:rsidRDefault="00A74CA3" w:rsidP="005A2056">
      <w:pPr>
        <w:pStyle w:val="Corpsdetexte"/>
        <w:rPr>
          <w:rFonts w:ascii="Arial Narrow" w:hAnsi="Arial Narrow"/>
        </w:rPr>
      </w:pPr>
    </w:p>
    <w:p w14:paraId="783960F8" w14:textId="77777777" w:rsidR="0085470F" w:rsidRPr="003C7315" w:rsidRDefault="00563AA0" w:rsidP="00CC54C7">
      <w:pPr>
        <w:pStyle w:val="Corpsdetexte"/>
        <w:rPr>
          <w:rFonts w:ascii="Arial Narrow" w:hAnsi="Arial Narrow"/>
        </w:rPr>
      </w:pPr>
      <w:r w:rsidRPr="003C7315">
        <w:rPr>
          <w:rFonts w:ascii="Arial Narrow" w:hAnsi="Arial Narrow"/>
        </w:rPr>
        <w:t>Tous les</w:t>
      </w:r>
      <w:r w:rsidR="0085470F" w:rsidRPr="003C7315">
        <w:rPr>
          <w:rFonts w:ascii="Arial Narrow" w:hAnsi="Arial Narrow"/>
        </w:rPr>
        <w:t xml:space="preserve"> travaux </w:t>
      </w:r>
      <w:r w:rsidRPr="003C7315">
        <w:rPr>
          <w:rFonts w:ascii="Arial Narrow" w:hAnsi="Arial Narrow"/>
        </w:rPr>
        <w:t>du présent lot</w:t>
      </w:r>
      <w:r w:rsidR="00764B1D" w:rsidRPr="003C7315">
        <w:rPr>
          <w:rFonts w:ascii="Arial Narrow" w:hAnsi="Arial Narrow"/>
        </w:rPr>
        <w:t xml:space="preserve"> </w:t>
      </w:r>
      <w:r w:rsidR="0085470F" w:rsidRPr="003C7315">
        <w:rPr>
          <w:rFonts w:ascii="Arial Narrow" w:hAnsi="Arial Narrow"/>
        </w:rPr>
        <w:t>seront réalisés avec des matériaux neufs et de première qualité conformément</w:t>
      </w:r>
      <w:r w:rsidR="00811296" w:rsidRPr="003C7315">
        <w:rPr>
          <w:rFonts w:ascii="Arial Narrow" w:hAnsi="Arial Narrow"/>
        </w:rPr>
        <w:t xml:space="preserve"> aux</w:t>
      </w:r>
      <w:r w:rsidR="0085470F" w:rsidRPr="003C7315">
        <w:rPr>
          <w:rFonts w:ascii="Arial Narrow" w:hAnsi="Arial Narrow"/>
        </w:rPr>
        <w:t xml:space="preserve"> documents techniques unifiés (DTU), </w:t>
      </w:r>
      <w:r w:rsidR="00811296" w:rsidRPr="003C7315">
        <w:rPr>
          <w:rFonts w:ascii="Arial Narrow" w:hAnsi="Arial Narrow"/>
        </w:rPr>
        <w:t xml:space="preserve">classification UPEC, </w:t>
      </w:r>
      <w:r w:rsidR="00376D62" w:rsidRPr="003C7315">
        <w:rPr>
          <w:rFonts w:ascii="Arial Narrow" w:hAnsi="Arial Narrow"/>
        </w:rPr>
        <w:t xml:space="preserve">normes en vigueur, </w:t>
      </w:r>
      <w:r w:rsidR="0085470F" w:rsidRPr="003C7315">
        <w:rPr>
          <w:rFonts w:ascii="Arial Narrow" w:hAnsi="Arial Narrow"/>
        </w:rPr>
        <w:t>etc.</w:t>
      </w:r>
      <w:r w:rsidR="00376D62" w:rsidRPr="003C7315">
        <w:rPr>
          <w:rFonts w:ascii="Arial Narrow" w:hAnsi="Arial Narrow"/>
        </w:rPr>
        <w:t xml:space="preserve"> et </w:t>
      </w:r>
      <w:r w:rsidR="00811296" w:rsidRPr="003C7315">
        <w:rPr>
          <w:rFonts w:ascii="Arial Narrow" w:hAnsi="Arial Narrow"/>
        </w:rPr>
        <w:t>notamment au</w:t>
      </w:r>
      <w:r w:rsidR="00764B1D" w:rsidRPr="003C7315">
        <w:rPr>
          <w:rFonts w:ascii="Arial Narrow" w:hAnsi="Arial Narrow"/>
        </w:rPr>
        <w:t>x</w:t>
      </w:r>
      <w:r w:rsidR="00811296" w:rsidRPr="003C7315">
        <w:rPr>
          <w:rFonts w:ascii="Arial Narrow" w:hAnsi="Arial Narrow"/>
        </w:rPr>
        <w:t> :</w:t>
      </w:r>
    </w:p>
    <w:p w14:paraId="4C49FD68" w14:textId="77777777" w:rsidR="00764B1D" w:rsidRPr="003C7315" w:rsidRDefault="00764B1D" w:rsidP="00CC54C7">
      <w:pPr>
        <w:pStyle w:val="Corpsdetexte"/>
        <w:rPr>
          <w:rFonts w:ascii="Arial Narrow" w:hAnsi="Arial Narrow"/>
        </w:rPr>
      </w:pPr>
    </w:p>
    <w:p w14:paraId="4D8B6D9A" w14:textId="77777777" w:rsidR="0085470F" w:rsidRPr="003C7315" w:rsidRDefault="0085470F" w:rsidP="00CC54C7">
      <w:pPr>
        <w:pStyle w:val="Corpsdetexte"/>
        <w:rPr>
          <w:rFonts w:ascii="Arial Narrow" w:hAnsi="Arial Narrow"/>
          <w:b/>
        </w:rPr>
      </w:pPr>
      <w:r w:rsidRPr="003C7315">
        <w:rPr>
          <w:rFonts w:ascii="Arial Narrow" w:hAnsi="Arial Narrow"/>
          <w:b/>
        </w:rPr>
        <w:t>DTU :</w:t>
      </w:r>
    </w:p>
    <w:p w14:paraId="78F87938" w14:textId="77777777" w:rsidR="0085470F" w:rsidRPr="003C7315" w:rsidRDefault="00811296" w:rsidP="00CC54C7">
      <w:pPr>
        <w:pStyle w:val="Corpsdetexte"/>
        <w:rPr>
          <w:rFonts w:ascii="Arial Narrow" w:hAnsi="Arial Narrow"/>
        </w:rPr>
      </w:pPr>
      <w:r w:rsidRPr="003C7315">
        <w:rPr>
          <w:rFonts w:ascii="Arial Narrow" w:hAnsi="Arial Narrow"/>
        </w:rPr>
        <w:t>N</w:t>
      </w:r>
      <w:r w:rsidR="0085470F" w:rsidRPr="003C7315">
        <w:rPr>
          <w:rFonts w:ascii="Arial Narrow" w:hAnsi="Arial Narrow"/>
        </w:rPr>
        <w:t xml:space="preserve">° 53 </w:t>
      </w:r>
      <w:r w:rsidR="0085470F" w:rsidRPr="003C7315">
        <w:rPr>
          <w:rFonts w:ascii="Cambria Math" w:hAnsi="Cambria Math" w:cs="Cambria Math"/>
        </w:rPr>
        <w:t>‐</w:t>
      </w:r>
      <w:r w:rsidR="0085470F" w:rsidRPr="003C7315">
        <w:rPr>
          <w:rFonts w:ascii="Arial Narrow" w:hAnsi="Arial Narrow"/>
        </w:rPr>
        <w:t xml:space="preserve"> 53 2 : rev</w:t>
      </w:r>
      <w:r w:rsidR="0085470F" w:rsidRPr="003C7315">
        <w:rPr>
          <w:rFonts w:ascii="Arial Narrow" w:hAnsi="Arial Narrow" w:cs="Arial Narrow"/>
        </w:rPr>
        <w:t>ê</w:t>
      </w:r>
      <w:r w:rsidR="0085470F" w:rsidRPr="003C7315">
        <w:rPr>
          <w:rFonts w:ascii="Arial Narrow" w:hAnsi="Arial Narrow"/>
        </w:rPr>
        <w:t>tement de sols coll</w:t>
      </w:r>
      <w:r w:rsidR="0085470F" w:rsidRPr="003C7315">
        <w:rPr>
          <w:rFonts w:ascii="Arial Narrow" w:hAnsi="Arial Narrow" w:cs="Arial Narrow"/>
        </w:rPr>
        <w:t>é</w:t>
      </w:r>
      <w:r w:rsidR="0085470F" w:rsidRPr="003C7315">
        <w:rPr>
          <w:rFonts w:ascii="Arial Narrow" w:hAnsi="Arial Narrow"/>
        </w:rPr>
        <w:t>s, et rev</w:t>
      </w:r>
      <w:r w:rsidR="0085470F" w:rsidRPr="003C7315">
        <w:rPr>
          <w:rFonts w:ascii="Arial Narrow" w:hAnsi="Arial Narrow" w:cs="Arial Narrow"/>
        </w:rPr>
        <w:t>ê</w:t>
      </w:r>
      <w:r w:rsidR="0085470F" w:rsidRPr="003C7315">
        <w:rPr>
          <w:rFonts w:ascii="Arial Narrow" w:hAnsi="Arial Narrow"/>
        </w:rPr>
        <w:t>tement mural vinylique,</w:t>
      </w:r>
    </w:p>
    <w:p w14:paraId="6F4F5619" w14:textId="77777777" w:rsidR="0085470F" w:rsidRPr="003C7315" w:rsidRDefault="00811296" w:rsidP="00CC54C7">
      <w:pPr>
        <w:pStyle w:val="Corpsdetexte"/>
        <w:rPr>
          <w:rFonts w:ascii="Arial Narrow" w:hAnsi="Arial Narrow"/>
        </w:rPr>
      </w:pPr>
      <w:r w:rsidRPr="003C7315">
        <w:rPr>
          <w:rFonts w:ascii="Arial Narrow" w:hAnsi="Arial Narrow"/>
        </w:rPr>
        <w:t>N</w:t>
      </w:r>
      <w:r w:rsidR="0085470F" w:rsidRPr="003C7315">
        <w:rPr>
          <w:rFonts w:ascii="Arial Narrow" w:hAnsi="Arial Narrow"/>
        </w:rPr>
        <w:t>° 59 2 : revêtement plastique sur béton et enduits à base de liants hydrauliques.</w:t>
      </w:r>
    </w:p>
    <w:p w14:paraId="51A6E78E" w14:textId="77777777" w:rsidR="00B1206F" w:rsidRPr="003C7315" w:rsidRDefault="00B1206F" w:rsidP="00CC54C7">
      <w:pPr>
        <w:pStyle w:val="Corpsdetexte"/>
        <w:rPr>
          <w:rFonts w:ascii="Arial Narrow" w:hAnsi="Arial Narrow"/>
          <w:b/>
        </w:rPr>
      </w:pPr>
    </w:p>
    <w:p w14:paraId="0B0E10C6" w14:textId="77777777" w:rsidR="0085470F" w:rsidRPr="003C7315" w:rsidRDefault="0085470F" w:rsidP="00CC54C7">
      <w:pPr>
        <w:pStyle w:val="Corpsdetexte"/>
        <w:rPr>
          <w:rFonts w:ascii="Arial Narrow" w:hAnsi="Arial Narrow"/>
          <w:b/>
        </w:rPr>
      </w:pPr>
      <w:r w:rsidRPr="003C7315">
        <w:rPr>
          <w:rFonts w:ascii="Arial Narrow" w:hAnsi="Arial Narrow"/>
          <w:b/>
        </w:rPr>
        <w:t>CTP :</w:t>
      </w:r>
    </w:p>
    <w:p w14:paraId="35A63BC5" w14:textId="6278EEA0" w:rsidR="0085470F" w:rsidRPr="003C7315" w:rsidRDefault="00811296" w:rsidP="00CC54C7">
      <w:pPr>
        <w:pStyle w:val="Corpsdetexte"/>
        <w:rPr>
          <w:rFonts w:ascii="Arial Narrow" w:hAnsi="Arial Narrow"/>
        </w:rPr>
      </w:pPr>
      <w:r w:rsidRPr="003C7315">
        <w:rPr>
          <w:rFonts w:ascii="Arial Narrow" w:hAnsi="Arial Narrow"/>
        </w:rPr>
        <w:t>F</w:t>
      </w:r>
      <w:r w:rsidR="0085470F" w:rsidRPr="003C7315">
        <w:rPr>
          <w:rFonts w:ascii="Arial Narrow" w:hAnsi="Arial Narrow"/>
        </w:rPr>
        <w:t>asc. 2843 : exécution des enduits de lissage et de ragréage autolissant destinés à la préparation des sols intérieurs pour la pose de revêtements de sols minces.</w:t>
      </w:r>
    </w:p>
    <w:p w14:paraId="454FC51D" w14:textId="77777777" w:rsidR="00B1206F" w:rsidRPr="003C7315" w:rsidRDefault="00B1206F" w:rsidP="00CC54C7">
      <w:pPr>
        <w:pStyle w:val="Corpsdetexte"/>
        <w:rPr>
          <w:rFonts w:ascii="Arial Narrow" w:hAnsi="Arial Narrow"/>
          <w:b/>
        </w:rPr>
      </w:pPr>
    </w:p>
    <w:p w14:paraId="2049CD7E" w14:textId="77777777" w:rsidR="0085470F" w:rsidRPr="003C7315" w:rsidRDefault="003D0C55" w:rsidP="00CC54C7">
      <w:pPr>
        <w:pStyle w:val="Corpsdetexte"/>
        <w:rPr>
          <w:rFonts w:ascii="Arial Narrow" w:hAnsi="Arial Narrow"/>
          <w:b/>
        </w:rPr>
      </w:pPr>
      <w:r w:rsidRPr="003C7315">
        <w:rPr>
          <w:rFonts w:ascii="Arial Narrow" w:hAnsi="Arial Narrow"/>
          <w:b/>
        </w:rPr>
        <w:t>AVIS TECHNIQUES DU CSTB</w:t>
      </w:r>
      <w:r w:rsidR="0085470F" w:rsidRPr="003C7315">
        <w:rPr>
          <w:rFonts w:ascii="Arial Narrow" w:hAnsi="Arial Narrow"/>
          <w:b/>
        </w:rPr>
        <w:t xml:space="preserve"> :</w:t>
      </w:r>
    </w:p>
    <w:p w14:paraId="4A5D1A16" w14:textId="77777777" w:rsidR="0085470F" w:rsidRPr="003C7315" w:rsidRDefault="00811296" w:rsidP="00CC54C7">
      <w:pPr>
        <w:pStyle w:val="Corpsdetexte"/>
        <w:rPr>
          <w:rFonts w:ascii="Arial Narrow" w:hAnsi="Arial Narrow"/>
        </w:rPr>
      </w:pPr>
      <w:r w:rsidRPr="003C7315">
        <w:rPr>
          <w:rFonts w:ascii="Arial Narrow" w:hAnsi="Arial Narrow"/>
        </w:rPr>
        <w:t>N</w:t>
      </w:r>
      <w:r w:rsidR="0085470F" w:rsidRPr="003C7315">
        <w:rPr>
          <w:rFonts w:ascii="Arial Narrow" w:hAnsi="Arial Narrow"/>
        </w:rPr>
        <w:t>° 1504 pour le classement UPEC des locaux,</w:t>
      </w:r>
    </w:p>
    <w:p w14:paraId="70BEAA7C" w14:textId="77777777" w:rsidR="0085470F" w:rsidRPr="003C7315" w:rsidRDefault="00811296" w:rsidP="00CC54C7">
      <w:pPr>
        <w:pStyle w:val="Corpsdetexte"/>
        <w:rPr>
          <w:rFonts w:ascii="Arial Narrow" w:hAnsi="Arial Narrow"/>
        </w:rPr>
      </w:pPr>
      <w:r w:rsidRPr="003C7315">
        <w:rPr>
          <w:rFonts w:ascii="Arial Narrow" w:hAnsi="Arial Narrow"/>
        </w:rPr>
        <w:t>N</w:t>
      </w:r>
      <w:r w:rsidR="0085470F" w:rsidRPr="003C7315">
        <w:rPr>
          <w:rFonts w:ascii="Arial Narrow" w:hAnsi="Arial Narrow"/>
        </w:rPr>
        <w:t>° 1006 pour la classification des couches d'usure,</w:t>
      </w:r>
    </w:p>
    <w:p w14:paraId="5D9F57D9" w14:textId="0A400CC0" w:rsidR="0085470F" w:rsidRPr="003C7315" w:rsidRDefault="00811296" w:rsidP="00CC54C7">
      <w:pPr>
        <w:pStyle w:val="Corpsdetexte"/>
        <w:rPr>
          <w:rFonts w:ascii="Arial Narrow" w:hAnsi="Arial Narrow"/>
        </w:rPr>
      </w:pPr>
      <w:r w:rsidRPr="003C7315">
        <w:rPr>
          <w:rFonts w:ascii="Arial Narrow" w:hAnsi="Arial Narrow"/>
        </w:rPr>
        <w:t>N</w:t>
      </w:r>
      <w:r w:rsidR="0085470F" w:rsidRPr="003C7315">
        <w:rPr>
          <w:rFonts w:ascii="Arial Narrow" w:hAnsi="Arial Narrow"/>
        </w:rPr>
        <w:t xml:space="preserve">° 5002 </w:t>
      </w:r>
      <w:r w:rsidR="0051020F" w:rsidRPr="003C7315">
        <w:rPr>
          <w:rFonts w:ascii="Arial Narrow" w:hAnsi="Arial Narrow"/>
        </w:rPr>
        <w:t>C</w:t>
      </w:r>
      <w:r w:rsidR="0085470F" w:rsidRPr="003C7315">
        <w:rPr>
          <w:rFonts w:ascii="Arial Narrow" w:hAnsi="Arial Narrow"/>
        </w:rPr>
        <w:t>ahier des charges de préparation des ouvrages en vue de la pose de revêtements de sols minces,</w:t>
      </w:r>
    </w:p>
    <w:p w14:paraId="44FA02F6" w14:textId="6BA653B4" w:rsidR="0085470F" w:rsidRPr="003C7315" w:rsidRDefault="00811296" w:rsidP="00CC54C7">
      <w:pPr>
        <w:pStyle w:val="Corpsdetexte"/>
        <w:rPr>
          <w:rFonts w:ascii="Arial Narrow" w:hAnsi="Arial Narrow"/>
        </w:rPr>
      </w:pPr>
      <w:r w:rsidRPr="003C7315">
        <w:rPr>
          <w:rFonts w:ascii="Arial Narrow" w:hAnsi="Arial Narrow"/>
        </w:rPr>
        <w:t>N</w:t>
      </w:r>
      <w:r w:rsidR="0085470F" w:rsidRPr="003C7315">
        <w:rPr>
          <w:rFonts w:ascii="Arial Narrow" w:hAnsi="Arial Narrow"/>
        </w:rPr>
        <w:t xml:space="preserve">° 1835 </w:t>
      </w:r>
      <w:r w:rsidR="0051020F" w:rsidRPr="003C7315">
        <w:rPr>
          <w:rFonts w:ascii="Arial Narrow" w:hAnsi="Arial Narrow"/>
        </w:rPr>
        <w:t>C</w:t>
      </w:r>
      <w:r w:rsidR="0085470F" w:rsidRPr="003C7315">
        <w:rPr>
          <w:rFonts w:ascii="Arial Narrow" w:hAnsi="Arial Narrow"/>
        </w:rPr>
        <w:t>ahier des prescriptions techniques d'exécution des enduits de lissage des sols intérieurs</w:t>
      </w:r>
    </w:p>
    <w:p w14:paraId="46507D1F" w14:textId="77777777" w:rsidR="0085470F" w:rsidRPr="003C7315" w:rsidRDefault="0085470F" w:rsidP="00CC54C7">
      <w:pPr>
        <w:pStyle w:val="Corpsdetexte"/>
        <w:rPr>
          <w:rFonts w:ascii="Arial Narrow" w:hAnsi="Arial Narrow"/>
        </w:rPr>
      </w:pPr>
    </w:p>
    <w:p w14:paraId="18DCDB5E" w14:textId="77777777" w:rsidR="0085470F" w:rsidRPr="003C7315" w:rsidRDefault="003D0C55" w:rsidP="00CC54C7">
      <w:pPr>
        <w:pStyle w:val="Corpsdetexte"/>
        <w:rPr>
          <w:rFonts w:ascii="Arial Narrow" w:hAnsi="Arial Narrow"/>
          <w:b/>
        </w:rPr>
      </w:pPr>
      <w:r w:rsidRPr="003C7315">
        <w:rPr>
          <w:rFonts w:ascii="Arial Narrow" w:hAnsi="Arial Narrow"/>
          <w:b/>
        </w:rPr>
        <w:t>PERFORMANCES</w:t>
      </w:r>
      <w:r w:rsidR="00764B1D" w:rsidRPr="003C7315">
        <w:rPr>
          <w:rFonts w:ascii="Arial Narrow" w:hAnsi="Arial Narrow"/>
          <w:b/>
        </w:rPr>
        <w:t> :</w:t>
      </w:r>
    </w:p>
    <w:p w14:paraId="6BD8551A" w14:textId="77777777" w:rsidR="00764B1D" w:rsidRPr="003C7315" w:rsidRDefault="00764B1D" w:rsidP="00CC54C7">
      <w:pPr>
        <w:pStyle w:val="Corpsdetexte"/>
        <w:rPr>
          <w:rFonts w:ascii="Arial Narrow" w:hAnsi="Arial Narrow"/>
        </w:rPr>
      </w:pPr>
      <w:r w:rsidRPr="003C7315">
        <w:rPr>
          <w:rFonts w:ascii="Arial Narrow" w:hAnsi="Arial Narrow"/>
        </w:rPr>
        <w:t>D’une homologation de l’institut technique des revêtements</w:t>
      </w:r>
    </w:p>
    <w:p w14:paraId="6545A9E0" w14:textId="77777777" w:rsidR="00764B1D" w:rsidRPr="003C7315" w:rsidRDefault="00764B1D" w:rsidP="00CC54C7">
      <w:pPr>
        <w:pStyle w:val="Corpsdetexte"/>
        <w:rPr>
          <w:rFonts w:ascii="Arial Narrow" w:hAnsi="Arial Narrow"/>
        </w:rPr>
      </w:pPr>
      <w:r w:rsidRPr="003C7315">
        <w:rPr>
          <w:rFonts w:ascii="Arial Narrow" w:hAnsi="Arial Narrow"/>
        </w:rPr>
        <w:t>Classification T-ICCO attribuée par l’institut national des tapis.</w:t>
      </w:r>
    </w:p>
    <w:p w14:paraId="3C92D1B7" w14:textId="77777777" w:rsidR="00764B1D" w:rsidRPr="003C7315" w:rsidRDefault="00764B1D" w:rsidP="00CC54C7">
      <w:pPr>
        <w:pStyle w:val="Corpsdetexte"/>
        <w:rPr>
          <w:rFonts w:ascii="Arial Narrow" w:hAnsi="Arial Narrow"/>
        </w:rPr>
      </w:pPr>
    </w:p>
    <w:p w14:paraId="67841D10" w14:textId="77777777" w:rsidR="00764B1D" w:rsidRPr="003C7315" w:rsidRDefault="00764B1D" w:rsidP="00CC54C7">
      <w:pPr>
        <w:pStyle w:val="Corpsdetexte"/>
        <w:rPr>
          <w:rFonts w:ascii="Arial Narrow" w:hAnsi="Arial Narrow"/>
        </w:rPr>
      </w:pPr>
      <w:r w:rsidRPr="003C7315">
        <w:rPr>
          <w:rFonts w:ascii="Arial Narrow" w:hAnsi="Arial Narrow"/>
        </w:rPr>
        <w:t>Les travaux de peinture seront réalisés selon les règles de l’art, les textes et normes et directives Européennes en vigueur au jour de la soumission :</w:t>
      </w:r>
    </w:p>
    <w:p w14:paraId="525BE8DF" w14:textId="77777777" w:rsidR="00764B1D" w:rsidRPr="003C7315" w:rsidRDefault="00764B1D" w:rsidP="004B4F18">
      <w:pPr>
        <w:pStyle w:val="Corpsdetexte"/>
        <w:numPr>
          <w:ilvl w:val="0"/>
          <w:numId w:val="5"/>
        </w:numPr>
        <w:ind w:left="426"/>
        <w:rPr>
          <w:rFonts w:ascii="Arial Narrow" w:hAnsi="Arial Narrow"/>
        </w:rPr>
      </w:pPr>
      <w:r w:rsidRPr="003C7315">
        <w:rPr>
          <w:rFonts w:ascii="Arial Narrow" w:hAnsi="Arial Narrow"/>
        </w:rPr>
        <w:t xml:space="preserve">T 30 608 </w:t>
      </w:r>
      <w:r w:rsidRPr="003C7315">
        <w:rPr>
          <w:rFonts w:ascii="Cambria Math" w:hAnsi="Cambria Math" w:cs="Cambria Math"/>
        </w:rPr>
        <w:t>‐</w:t>
      </w:r>
      <w:r w:rsidRPr="003C7315">
        <w:rPr>
          <w:rFonts w:ascii="Arial Narrow" w:hAnsi="Arial Narrow"/>
        </w:rPr>
        <w:t xml:space="preserve"> Enduits de peinture pour travaux int</w:t>
      </w:r>
      <w:r w:rsidRPr="003C7315">
        <w:rPr>
          <w:rFonts w:ascii="Arial Narrow" w:hAnsi="Arial Narrow" w:cs="Arial Narrow"/>
        </w:rPr>
        <w:t>é</w:t>
      </w:r>
      <w:r w:rsidRPr="003C7315">
        <w:rPr>
          <w:rFonts w:ascii="Arial Narrow" w:hAnsi="Arial Narrow"/>
        </w:rPr>
        <w:t>rieurs,</w:t>
      </w:r>
    </w:p>
    <w:p w14:paraId="2B0188BB" w14:textId="77777777" w:rsidR="00764B1D" w:rsidRPr="003C7315" w:rsidRDefault="00764B1D" w:rsidP="004B4F18">
      <w:pPr>
        <w:pStyle w:val="Corpsdetexte"/>
        <w:numPr>
          <w:ilvl w:val="0"/>
          <w:numId w:val="5"/>
        </w:numPr>
        <w:ind w:left="426"/>
        <w:rPr>
          <w:rFonts w:ascii="Arial Narrow" w:hAnsi="Arial Narrow"/>
        </w:rPr>
      </w:pPr>
      <w:r w:rsidRPr="003C7315">
        <w:rPr>
          <w:rFonts w:ascii="Arial Narrow" w:hAnsi="Arial Narrow"/>
        </w:rPr>
        <w:t xml:space="preserve">T 30 700 </w:t>
      </w:r>
      <w:r w:rsidRPr="003C7315">
        <w:rPr>
          <w:rFonts w:ascii="Cambria Math" w:hAnsi="Cambria Math" w:cs="Cambria Math"/>
        </w:rPr>
        <w:t>‐</w:t>
      </w:r>
      <w:r w:rsidRPr="003C7315">
        <w:rPr>
          <w:rFonts w:ascii="Arial Narrow" w:hAnsi="Arial Narrow"/>
        </w:rPr>
        <w:t xml:space="preserve"> Peintures </w:t>
      </w:r>
      <w:r w:rsidRPr="003C7315">
        <w:rPr>
          <w:rFonts w:ascii="Cambria Math" w:hAnsi="Cambria Math" w:cs="Cambria Math"/>
        </w:rPr>
        <w:t>‐</w:t>
      </w:r>
      <w:r w:rsidRPr="003C7315">
        <w:rPr>
          <w:rFonts w:ascii="Arial Narrow" w:hAnsi="Arial Narrow"/>
        </w:rPr>
        <w:t xml:space="preserve"> rev</w:t>
      </w:r>
      <w:r w:rsidRPr="003C7315">
        <w:rPr>
          <w:rFonts w:ascii="Arial Narrow" w:hAnsi="Arial Narrow" w:cs="Arial Narrow"/>
        </w:rPr>
        <w:t>ê</w:t>
      </w:r>
      <w:r w:rsidRPr="003C7315">
        <w:rPr>
          <w:rFonts w:ascii="Arial Narrow" w:hAnsi="Arial Narrow"/>
        </w:rPr>
        <w:t xml:space="preserve">tements plastiques </w:t>
      </w:r>
      <w:r w:rsidRPr="003C7315">
        <w:rPr>
          <w:rFonts w:ascii="Arial Narrow" w:hAnsi="Arial Narrow" w:cs="Arial Narrow"/>
        </w:rPr>
        <w:t>é</w:t>
      </w:r>
      <w:r w:rsidRPr="003C7315">
        <w:rPr>
          <w:rFonts w:ascii="Arial Narrow" w:hAnsi="Arial Narrow"/>
        </w:rPr>
        <w:t>pais,</w:t>
      </w:r>
    </w:p>
    <w:p w14:paraId="74E73FFA" w14:textId="77777777" w:rsidR="00764B1D" w:rsidRPr="003C7315" w:rsidRDefault="00764B1D" w:rsidP="004B4F18">
      <w:pPr>
        <w:pStyle w:val="Corpsdetexte"/>
        <w:numPr>
          <w:ilvl w:val="0"/>
          <w:numId w:val="5"/>
        </w:numPr>
        <w:ind w:left="426"/>
        <w:rPr>
          <w:rFonts w:ascii="Arial Narrow" w:hAnsi="Arial Narrow"/>
        </w:rPr>
      </w:pPr>
      <w:r w:rsidRPr="003C7315">
        <w:rPr>
          <w:rFonts w:ascii="Arial Narrow" w:hAnsi="Arial Narrow"/>
        </w:rPr>
        <w:t xml:space="preserve">T 30 804 </w:t>
      </w:r>
      <w:r w:rsidRPr="003C7315">
        <w:rPr>
          <w:rFonts w:ascii="Cambria Math" w:hAnsi="Cambria Math" w:cs="Cambria Math"/>
        </w:rPr>
        <w:t>‐</w:t>
      </w:r>
      <w:r w:rsidRPr="003C7315">
        <w:rPr>
          <w:rFonts w:ascii="Arial Narrow" w:hAnsi="Arial Narrow"/>
        </w:rPr>
        <w:t xml:space="preserve"> Peinture pour le b</w:t>
      </w:r>
      <w:r w:rsidRPr="003C7315">
        <w:rPr>
          <w:rFonts w:ascii="Arial Narrow" w:hAnsi="Arial Narrow" w:cs="Arial Narrow"/>
        </w:rPr>
        <w:t>â</w:t>
      </w:r>
      <w:r w:rsidRPr="003C7315">
        <w:rPr>
          <w:rFonts w:ascii="Arial Narrow" w:hAnsi="Arial Narrow"/>
        </w:rPr>
        <w:t xml:space="preserve">timent </w:t>
      </w:r>
      <w:r w:rsidRPr="003C7315">
        <w:rPr>
          <w:rFonts w:ascii="Cambria Math" w:hAnsi="Cambria Math" w:cs="Cambria Math"/>
        </w:rPr>
        <w:t>‐</w:t>
      </w:r>
      <w:r w:rsidRPr="003C7315">
        <w:rPr>
          <w:rFonts w:ascii="Arial Narrow" w:hAnsi="Arial Narrow"/>
        </w:rPr>
        <w:t xml:space="preserve"> sp</w:t>
      </w:r>
      <w:r w:rsidRPr="003C7315">
        <w:rPr>
          <w:rFonts w:ascii="Arial Narrow" w:hAnsi="Arial Narrow" w:cs="Arial Narrow"/>
        </w:rPr>
        <w:t>é</w:t>
      </w:r>
      <w:r w:rsidRPr="003C7315">
        <w:rPr>
          <w:rFonts w:ascii="Arial Narrow" w:hAnsi="Arial Narrow"/>
        </w:rPr>
        <w:t>cifications des peintures micro poreuses pour fa</w:t>
      </w:r>
      <w:r w:rsidRPr="003C7315">
        <w:rPr>
          <w:rFonts w:ascii="Arial Narrow" w:hAnsi="Arial Narrow" w:cs="Arial Narrow"/>
        </w:rPr>
        <w:t>ç</w:t>
      </w:r>
      <w:r w:rsidRPr="003C7315">
        <w:rPr>
          <w:rFonts w:ascii="Arial Narrow" w:hAnsi="Arial Narrow"/>
        </w:rPr>
        <w:t>ades,</w:t>
      </w:r>
    </w:p>
    <w:p w14:paraId="668E560D" w14:textId="77777777" w:rsidR="00764B1D" w:rsidRPr="003C7315" w:rsidRDefault="00764B1D" w:rsidP="004B4F18">
      <w:pPr>
        <w:pStyle w:val="Corpsdetexte"/>
        <w:numPr>
          <w:ilvl w:val="0"/>
          <w:numId w:val="5"/>
        </w:numPr>
        <w:ind w:left="426"/>
        <w:rPr>
          <w:rFonts w:ascii="Arial Narrow" w:hAnsi="Arial Narrow"/>
        </w:rPr>
      </w:pPr>
      <w:r w:rsidRPr="003C7315">
        <w:rPr>
          <w:rFonts w:ascii="Arial Narrow" w:hAnsi="Arial Narrow"/>
        </w:rPr>
        <w:t xml:space="preserve">T 30 805 </w:t>
      </w:r>
      <w:r w:rsidRPr="003C7315">
        <w:rPr>
          <w:rFonts w:ascii="Cambria Math" w:hAnsi="Cambria Math" w:cs="Cambria Math"/>
        </w:rPr>
        <w:t>‐</w:t>
      </w:r>
      <w:r w:rsidRPr="003C7315">
        <w:rPr>
          <w:rFonts w:ascii="Arial Narrow" w:hAnsi="Arial Narrow"/>
        </w:rPr>
        <w:t xml:space="preserve"> Guide relatif aux produits de peintures utilis</w:t>
      </w:r>
      <w:r w:rsidRPr="003C7315">
        <w:rPr>
          <w:rFonts w:ascii="Arial Narrow" w:hAnsi="Arial Narrow" w:cs="Arial Narrow"/>
        </w:rPr>
        <w:t>é</w:t>
      </w:r>
      <w:r w:rsidRPr="003C7315">
        <w:rPr>
          <w:rFonts w:ascii="Arial Narrow" w:hAnsi="Arial Narrow"/>
        </w:rPr>
        <w:t>s dans les travaux de peinturage du b</w:t>
      </w:r>
      <w:r w:rsidRPr="003C7315">
        <w:rPr>
          <w:rFonts w:ascii="Arial Narrow" w:hAnsi="Arial Narrow" w:cs="Arial Narrow"/>
        </w:rPr>
        <w:t>â</w:t>
      </w:r>
      <w:r w:rsidRPr="003C7315">
        <w:rPr>
          <w:rFonts w:ascii="Arial Narrow" w:hAnsi="Arial Narrow"/>
        </w:rPr>
        <w:t>timent,</w:t>
      </w:r>
    </w:p>
    <w:p w14:paraId="7D8810DA" w14:textId="77777777" w:rsidR="00764B1D" w:rsidRPr="003C7315" w:rsidRDefault="00764B1D" w:rsidP="004B4F18">
      <w:pPr>
        <w:pStyle w:val="Corpsdetexte"/>
        <w:numPr>
          <w:ilvl w:val="0"/>
          <w:numId w:val="5"/>
        </w:numPr>
        <w:ind w:left="426"/>
        <w:rPr>
          <w:rFonts w:ascii="Arial Narrow" w:hAnsi="Arial Narrow"/>
        </w:rPr>
      </w:pPr>
      <w:r w:rsidRPr="003C7315">
        <w:rPr>
          <w:rFonts w:ascii="Arial Narrow" w:hAnsi="Arial Narrow"/>
        </w:rPr>
        <w:t xml:space="preserve">T 30 806 </w:t>
      </w:r>
      <w:r w:rsidRPr="003C7315">
        <w:rPr>
          <w:rFonts w:ascii="Cambria Math" w:hAnsi="Cambria Math" w:cs="Cambria Math"/>
        </w:rPr>
        <w:t>‐</w:t>
      </w:r>
      <w:r w:rsidRPr="003C7315">
        <w:rPr>
          <w:rFonts w:ascii="Arial Narrow" w:hAnsi="Arial Narrow"/>
        </w:rPr>
        <w:t xml:space="preserve"> Travaux de peinture des b</w:t>
      </w:r>
      <w:r w:rsidRPr="003C7315">
        <w:rPr>
          <w:rFonts w:ascii="Arial Narrow" w:hAnsi="Arial Narrow" w:cs="Arial Narrow"/>
        </w:rPr>
        <w:t>â</w:t>
      </w:r>
      <w:r w:rsidRPr="003C7315">
        <w:rPr>
          <w:rFonts w:ascii="Arial Narrow" w:hAnsi="Arial Narrow"/>
        </w:rPr>
        <w:t xml:space="preserve">timents </w:t>
      </w:r>
      <w:r w:rsidRPr="003C7315">
        <w:rPr>
          <w:rFonts w:ascii="Cambria Math" w:hAnsi="Cambria Math" w:cs="Cambria Math"/>
        </w:rPr>
        <w:t>‐</w:t>
      </w:r>
      <w:r w:rsidRPr="003C7315">
        <w:rPr>
          <w:rFonts w:ascii="Arial Narrow" w:hAnsi="Arial Narrow"/>
        </w:rPr>
        <w:t xml:space="preserve"> sch</w:t>
      </w:r>
      <w:r w:rsidRPr="003C7315">
        <w:rPr>
          <w:rFonts w:ascii="Arial Narrow" w:hAnsi="Arial Narrow" w:cs="Arial Narrow"/>
        </w:rPr>
        <w:t>é</w:t>
      </w:r>
      <w:r w:rsidRPr="003C7315">
        <w:rPr>
          <w:rFonts w:ascii="Arial Narrow" w:hAnsi="Arial Narrow"/>
        </w:rPr>
        <w:t>ma de contrat d'entretien p</w:t>
      </w:r>
      <w:r w:rsidRPr="003C7315">
        <w:rPr>
          <w:rFonts w:ascii="Arial Narrow" w:hAnsi="Arial Narrow" w:cs="Arial Narrow"/>
        </w:rPr>
        <w:t>é</w:t>
      </w:r>
      <w:r w:rsidRPr="003C7315">
        <w:rPr>
          <w:rFonts w:ascii="Arial Narrow" w:hAnsi="Arial Narrow"/>
        </w:rPr>
        <w:t>riodique,</w:t>
      </w:r>
    </w:p>
    <w:p w14:paraId="67FB7D1E" w14:textId="77777777" w:rsidR="00764B1D" w:rsidRPr="003C7315" w:rsidRDefault="00764B1D" w:rsidP="004B4F18">
      <w:pPr>
        <w:pStyle w:val="Corpsdetexte"/>
        <w:numPr>
          <w:ilvl w:val="0"/>
          <w:numId w:val="5"/>
        </w:numPr>
        <w:ind w:left="426"/>
        <w:rPr>
          <w:rFonts w:ascii="Arial Narrow" w:hAnsi="Arial Narrow"/>
        </w:rPr>
      </w:pPr>
      <w:r w:rsidRPr="003C7315">
        <w:rPr>
          <w:rFonts w:ascii="Arial Narrow" w:hAnsi="Arial Narrow"/>
        </w:rPr>
        <w:t xml:space="preserve">T 31 004 </w:t>
      </w:r>
      <w:r w:rsidRPr="003C7315">
        <w:rPr>
          <w:rFonts w:ascii="Cambria Math" w:hAnsi="Cambria Math" w:cs="Cambria Math"/>
        </w:rPr>
        <w:t>‐</w:t>
      </w:r>
      <w:r w:rsidRPr="003C7315">
        <w:rPr>
          <w:rFonts w:ascii="Arial Narrow" w:hAnsi="Arial Narrow"/>
        </w:rPr>
        <w:t xml:space="preserve"> Pigments </w:t>
      </w:r>
      <w:r w:rsidRPr="003C7315">
        <w:rPr>
          <w:rFonts w:ascii="Cambria Math" w:hAnsi="Cambria Math" w:cs="Cambria Math"/>
        </w:rPr>
        <w:t>‐</w:t>
      </w:r>
      <w:r w:rsidRPr="003C7315">
        <w:rPr>
          <w:rFonts w:ascii="Arial Narrow" w:hAnsi="Arial Narrow"/>
        </w:rPr>
        <w:t xml:space="preserve"> Minium pour peintures,</w:t>
      </w:r>
    </w:p>
    <w:p w14:paraId="35FBE6E7" w14:textId="77777777" w:rsidR="00764B1D" w:rsidRPr="003C7315" w:rsidRDefault="00764B1D" w:rsidP="004B4F18">
      <w:pPr>
        <w:pStyle w:val="Corpsdetexte"/>
        <w:numPr>
          <w:ilvl w:val="0"/>
          <w:numId w:val="5"/>
        </w:numPr>
        <w:ind w:left="426"/>
        <w:rPr>
          <w:rFonts w:ascii="Arial Narrow" w:hAnsi="Arial Narrow"/>
        </w:rPr>
      </w:pPr>
      <w:r w:rsidRPr="003C7315">
        <w:rPr>
          <w:rFonts w:ascii="Arial Narrow" w:hAnsi="Arial Narrow"/>
        </w:rPr>
        <w:t xml:space="preserve">T 36 005 </w:t>
      </w:r>
      <w:r w:rsidRPr="003C7315">
        <w:rPr>
          <w:rFonts w:ascii="Cambria Math" w:hAnsi="Cambria Math" w:cs="Cambria Math"/>
        </w:rPr>
        <w:t>‐</w:t>
      </w:r>
      <w:r w:rsidRPr="003C7315">
        <w:rPr>
          <w:rFonts w:ascii="Arial Narrow" w:hAnsi="Arial Narrow"/>
        </w:rPr>
        <w:t xml:space="preserve"> Classification des peintures, vernis et produits connexes</w:t>
      </w:r>
    </w:p>
    <w:p w14:paraId="1BD60130" w14:textId="77777777" w:rsidR="00764B1D" w:rsidRPr="003C7315" w:rsidRDefault="00764B1D" w:rsidP="00CC54C7">
      <w:pPr>
        <w:pStyle w:val="Corpsdetexte"/>
        <w:rPr>
          <w:rFonts w:ascii="Arial Narrow" w:hAnsi="Arial Narrow"/>
        </w:rPr>
      </w:pPr>
    </w:p>
    <w:p w14:paraId="7BF85D09" w14:textId="7EABCCA7" w:rsidR="00220E63" w:rsidRPr="003C7315" w:rsidRDefault="00220E63" w:rsidP="00CC54C7">
      <w:pPr>
        <w:pStyle w:val="Corpsdetexte"/>
        <w:rPr>
          <w:rFonts w:ascii="Arial Narrow" w:hAnsi="Arial Narrow"/>
        </w:rPr>
      </w:pPr>
      <w:r w:rsidRPr="003C7315">
        <w:rPr>
          <w:rFonts w:ascii="Arial Narrow" w:hAnsi="Arial Narrow"/>
        </w:rPr>
        <w:t>Les prestations comprennent</w:t>
      </w:r>
      <w:r w:rsidR="003354D0">
        <w:rPr>
          <w:rFonts w:ascii="Arial Narrow" w:hAnsi="Arial Narrow"/>
        </w:rPr>
        <w:t> :</w:t>
      </w:r>
    </w:p>
    <w:p w14:paraId="021610DE" w14:textId="77777777" w:rsidR="00220E63" w:rsidRPr="003C7315" w:rsidRDefault="00220E63" w:rsidP="00CC54C7">
      <w:pPr>
        <w:pStyle w:val="Corpsdetexte"/>
        <w:rPr>
          <w:rFonts w:ascii="Arial Narrow" w:hAnsi="Arial Narrow"/>
        </w:rPr>
      </w:pPr>
      <w:r w:rsidRPr="003C7315">
        <w:rPr>
          <w:rFonts w:ascii="Arial Narrow" w:hAnsi="Arial Narrow"/>
        </w:rPr>
        <w:t>Pour les sol</w:t>
      </w:r>
      <w:r w:rsidR="00F47002" w:rsidRPr="003C7315">
        <w:rPr>
          <w:rFonts w:ascii="Arial Narrow" w:hAnsi="Arial Narrow"/>
        </w:rPr>
        <w:t>s</w:t>
      </w:r>
      <w:r w:rsidRPr="003C7315">
        <w:rPr>
          <w:rFonts w:ascii="Arial Narrow" w:hAnsi="Arial Narrow"/>
        </w:rPr>
        <w:t> :</w:t>
      </w:r>
    </w:p>
    <w:p w14:paraId="2391CC06" w14:textId="77777777" w:rsidR="00220E63" w:rsidRPr="003C7315" w:rsidRDefault="00220E63" w:rsidP="004B4F18">
      <w:pPr>
        <w:pStyle w:val="Corpsdetexte"/>
        <w:numPr>
          <w:ilvl w:val="0"/>
          <w:numId w:val="5"/>
        </w:numPr>
        <w:rPr>
          <w:rFonts w:ascii="Arial Narrow" w:hAnsi="Arial Narrow"/>
        </w:rPr>
      </w:pPr>
      <w:r w:rsidRPr="003C7315">
        <w:rPr>
          <w:rFonts w:ascii="Arial Narrow" w:hAnsi="Arial Narrow"/>
        </w:rPr>
        <w:t>La préparation de tous les supports (grattage, élimination des aspérités, brossage, dépoussiérage, etc.)</w:t>
      </w:r>
    </w:p>
    <w:p w14:paraId="2B4CBE93" w14:textId="77777777" w:rsidR="00220E63" w:rsidRPr="003C7315" w:rsidRDefault="00220E63" w:rsidP="004B4F18">
      <w:pPr>
        <w:pStyle w:val="Corpsdetexte"/>
        <w:numPr>
          <w:ilvl w:val="0"/>
          <w:numId w:val="5"/>
        </w:numPr>
        <w:rPr>
          <w:rFonts w:ascii="Arial Narrow" w:hAnsi="Arial Narrow"/>
        </w:rPr>
      </w:pPr>
      <w:r w:rsidRPr="003C7315">
        <w:rPr>
          <w:rFonts w:ascii="Arial Narrow" w:hAnsi="Arial Narrow"/>
        </w:rPr>
        <w:t>L’application d’un primaire d’adhérence</w:t>
      </w:r>
    </w:p>
    <w:p w14:paraId="4D6E828E" w14:textId="77777777" w:rsidR="00BE62D0" w:rsidRPr="003C7315" w:rsidRDefault="00220E63" w:rsidP="004B4F18">
      <w:pPr>
        <w:pStyle w:val="Corpsdetexte"/>
        <w:numPr>
          <w:ilvl w:val="0"/>
          <w:numId w:val="5"/>
        </w:numPr>
        <w:rPr>
          <w:rFonts w:ascii="Arial Narrow" w:hAnsi="Arial Narrow"/>
        </w:rPr>
      </w:pPr>
      <w:r w:rsidRPr="003C7315">
        <w:rPr>
          <w:rFonts w:ascii="Arial Narrow" w:hAnsi="Arial Narrow"/>
        </w:rPr>
        <w:t>Le ragréage</w:t>
      </w:r>
    </w:p>
    <w:p w14:paraId="06A24173" w14:textId="76BD2853" w:rsidR="009F4D91" w:rsidRDefault="00BE62D0" w:rsidP="004B4F18">
      <w:pPr>
        <w:pStyle w:val="Corpsdetexte"/>
        <w:numPr>
          <w:ilvl w:val="0"/>
          <w:numId w:val="5"/>
        </w:numPr>
        <w:rPr>
          <w:rFonts w:ascii="Arial Narrow" w:hAnsi="Arial Narrow"/>
        </w:rPr>
      </w:pPr>
      <w:r w:rsidRPr="003C7315">
        <w:rPr>
          <w:rFonts w:ascii="Arial Narrow" w:hAnsi="Arial Narrow"/>
        </w:rPr>
        <w:t>Le ponçage</w:t>
      </w:r>
      <w:r w:rsidR="00220E63" w:rsidRPr="003C7315">
        <w:rPr>
          <w:rFonts w:ascii="Arial Narrow" w:hAnsi="Arial Narrow"/>
        </w:rPr>
        <w:t>, etc</w:t>
      </w:r>
      <w:r w:rsidR="0051020F" w:rsidRPr="003C7315">
        <w:rPr>
          <w:rFonts w:ascii="Arial Narrow" w:hAnsi="Arial Narrow"/>
        </w:rPr>
        <w:t>.</w:t>
      </w:r>
    </w:p>
    <w:p w14:paraId="51C0DF7A" w14:textId="77777777" w:rsidR="003354D0" w:rsidRPr="003C7315" w:rsidRDefault="003354D0" w:rsidP="003354D0">
      <w:pPr>
        <w:pStyle w:val="Corpsdetexte"/>
        <w:ind w:left="360"/>
        <w:rPr>
          <w:rFonts w:ascii="Arial Narrow" w:hAnsi="Arial Narrow"/>
        </w:rPr>
      </w:pPr>
    </w:p>
    <w:p w14:paraId="09D55030" w14:textId="0AC451A3" w:rsidR="00E9279A" w:rsidRDefault="009C4C58" w:rsidP="004B4F18">
      <w:pPr>
        <w:pStyle w:val="Corpsdetexte"/>
        <w:numPr>
          <w:ilvl w:val="0"/>
          <w:numId w:val="5"/>
        </w:numPr>
        <w:rPr>
          <w:rFonts w:ascii="Arial Narrow" w:hAnsi="Arial Narrow"/>
        </w:rPr>
      </w:pPr>
      <w:r w:rsidRPr="003C7315">
        <w:rPr>
          <w:rFonts w:ascii="Arial Narrow" w:hAnsi="Arial Narrow"/>
        </w:rPr>
        <w:t xml:space="preserve">Pour les sanitaires / salle de bains </w:t>
      </w:r>
      <w:r w:rsidRPr="003C7315">
        <w:rPr>
          <w:rFonts w:ascii="Arial Narrow" w:hAnsi="Arial Narrow"/>
        </w:rPr>
        <w:sym w:font="Wingdings" w:char="F0E8"/>
      </w:r>
      <w:r w:rsidRPr="003C7315">
        <w:rPr>
          <w:rFonts w:ascii="Arial Narrow" w:hAnsi="Arial Narrow"/>
        </w:rPr>
        <w:t xml:space="preserve"> Fourniture et pose d'un revêtement concept douche comprenant le revêtement de sol PVC antidérapant non chargé, classement U4P3E3C2, le revêtement mural PVC avec bordure haute, avec tous les joints soudés à chaud par apport de cordon PVC. Y compris la fourniture et la mise en œuvre de tous les accessoires (manchon d’étanchéité, profilé de jonction</w:t>
      </w:r>
      <w:r w:rsidR="000650E0" w:rsidRPr="003C7315">
        <w:rPr>
          <w:rFonts w:ascii="Arial Narrow" w:hAnsi="Arial Narrow"/>
        </w:rPr>
        <w:t>,</w:t>
      </w:r>
      <w:r w:rsidRPr="003C7315">
        <w:rPr>
          <w:rFonts w:ascii="Arial Narrow" w:hAnsi="Arial Narrow"/>
        </w:rPr>
        <w:t xml:space="preserve"> barre de seuil, etc.)</w:t>
      </w:r>
      <w:r w:rsidR="003354D0">
        <w:rPr>
          <w:rFonts w:ascii="Arial Narrow" w:hAnsi="Arial Narrow"/>
        </w:rPr>
        <w:t>.</w:t>
      </w:r>
    </w:p>
    <w:p w14:paraId="5771E926" w14:textId="77777777" w:rsidR="00E9279A" w:rsidRDefault="00E9279A" w:rsidP="00E9279A">
      <w:pPr>
        <w:pStyle w:val="Paragraphedeliste"/>
        <w:rPr>
          <w:rFonts w:ascii="Arial Narrow" w:hAnsi="Arial Narrow"/>
        </w:rPr>
      </w:pPr>
    </w:p>
    <w:p w14:paraId="7CFA4C71" w14:textId="77777777" w:rsidR="00220E63" w:rsidRPr="003C7315" w:rsidRDefault="00220E63" w:rsidP="003D0C55">
      <w:pPr>
        <w:pStyle w:val="Corpsdetexte"/>
        <w:rPr>
          <w:rFonts w:ascii="Arial Narrow" w:hAnsi="Arial Narrow"/>
        </w:rPr>
      </w:pPr>
      <w:r w:rsidRPr="003C7315">
        <w:rPr>
          <w:rFonts w:ascii="Arial Narrow" w:hAnsi="Arial Narrow"/>
        </w:rPr>
        <w:t>Pour les cloisons, boiseries et plafond en BA13</w:t>
      </w:r>
      <w:r w:rsidR="003D0C55" w:rsidRPr="003C7315">
        <w:rPr>
          <w:rFonts w:ascii="Arial Narrow" w:hAnsi="Arial Narrow"/>
        </w:rPr>
        <w:t> :</w:t>
      </w:r>
    </w:p>
    <w:p w14:paraId="29538004" w14:textId="51C5A12F" w:rsidR="00220E63" w:rsidRPr="003C7315" w:rsidRDefault="00220E63" w:rsidP="004B4F18">
      <w:pPr>
        <w:pStyle w:val="Corpsdetexte"/>
        <w:numPr>
          <w:ilvl w:val="0"/>
          <w:numId w:val="5"/>
        </w:numPr>
        <w:rPr>
          <w:rFonts w:ascii="Arial Narrow" w:hAnsi="Arial Narrow"/>
        </w:rPr>
      </w:pPr>
      <w:r w:rsidRPr="003C7315">
        <w:rPr>
          <w:rFonts w:ascii="Arial Narrow" w:hAnsi="Arial Narrow"/>
        </w:rPr>
        <w:t xml:space="preserve">L’arrachage des revêtements existants (grattage à vif </w:t>
      </w:r>
      <w:r w:rsidR="007E38A1" w:rsidRPr="003C7315">
        <w:rPr>
          <w:rFonts w:ascii="Arial Narrow" w:hAnsi="Arial Narrow"/>
        </w:rPr>
        <w:t>des anciens revêtements</w:t>
      </w:r>
      <w:r w:rsidR="005B321E" w:rsidRPr="003C7315">
        <w:rPr>
          <w:rFonts w:ascii="Arial Narrow" w:hAnsi="Arial Narrow"/>
        </w:rPr>
        <w:t>, égrenage, ponçage, rebouchage, etc.</w:t>
      </w:r>
      <w:r w:rsidR="007E38A1" w:rsidRPr="003C7315">
        <w:rPr>
          <w:rFonts w:ascii="Arial Narrow" w:hAnsi="Arial Narrow"/>
        </w:rPr>
        <w:t>)</w:t>
      </w:r>
    </w:p>
    <w:p w14:paraId="0362E1C3" w14:textId="77777777" w:rsidR="007E38A1" w:rsidRPr="003C7315" w:rsidRDefault="007E38A1" w:rsidP="004B4F18">
      <w:pPr>
        <w:pStyle w:val="Corpsdetexte"/>
        <w:numPr>
          <w:ilvl w:val="0"/>
          <w:numId w:val="5"/>
        </w:numPr>
        <w:rPr>
          <w:rFonts w:ascii="Arial Narrow" w:hAnsi="Arial Narrow"/>
        </w:rPr>
      </w:pPr>
      <w:r w:rsidRPr="003C7315">
        <w:rPr>
          <w:rFonts w:ascii="Arial Narrow" w:hAnsi="Arial Narrow"/>
        </w:rPr>
        <w:t>Lessivage en conservation de châssis</w:t>
      </w:r>
    </w:p>
    <w:p w14:paraId="037BB42F" w14:textId="77777777" w:rsidR="007E38A1" w:rsidRPr="003C7315" w:rsidRDefault="007E38A1" w:rsidP="004B4F18">
      <w:pPr>
        <w:pStyle w:val="Corpsdetexte"/>
        <w:numPr>
          <w:ilvl w:val="0"/>
          <w:numId w:val="5"/>
        </w:numPr>
        <w:rPr>
          <w:rFonts w:ascii="Arial Narrow" w:hAnsi="Arial Narrow"/>
        </w:rPr>
      </w:pPr>
      <w:r w:rsidRPr="003C7315">
        <w:rPr>
          <w:rFonts w:ascii="Arial Narrow" w:hAnsi="Arial Narrow"/>
        </w:rPr>
        <w:t>Peinture acrylique deux couches sur murs, cloisons et plafond en BA13</w:t>
      </w:r>
    </w:p>
    <w:p w14:paraId="3BBC2759" w14:textId="77777777" w:rsidR="007E38A1" w:rsidRPr="003C7315" w:rsidRDefault="007E38A1" w:rsidP="004B4F18">
      <w:pPr>
        <w:pStyle w:val="Corpsdetexte"/>
        <w:numPr>
          <w:ilvl w:val="0"/>
          <w:numId w:val="5"/>
        </w:numPr>
        <w:rPr>
          <w:rFonts w:ascii="Arial Narrow" w:hAnsi="Arial Narrow"/>
        </w:rPr>
      </w:pPr>
      <w:r w:rsidRPr="003C7315">
        <w:rPr>
          <w:rFonts w:ascii="Arial Narrow" w:hAnsi="Arial Narrow"/>
        </w:rPr>
        <w:t>Peinture satinée deux couches sur métaux</w:t>
      </w:r>
    </w:p>
    <w:p w14:paraId="3C3E449E" w14:textId="77777777" w:rsidR="00220E63" w:rsidRPr="003C7315" w:rsidRDefault="007E38A1" w:rsidP="004B4F18">
      <w:pPr>
        <w:pStyle w:val="Corpsdetexte"/>
        <w:numPr>
          <w:ilvl w:val="0"/>
          <w:numId w:val="5"/>
        </w:numPr>
        <w:rPr>
          <w:rFonts w:ascii="Arial Narrow" w:hAnsi="Arial Narrow"/>
        </w:rPr>
      </w:pPr>
      <w:r w:rsidRPr="003C7315">
        <w:rPr>
          <w:rFonts w:ascii="Arial Narrow" w:hAnsi="Arial Narrow"/>
        </w:rPr>
        <w:t>Mise en œuvre de joint acrylique de finition à la pompe</w:t>
      </w:r>
    </w:p>
    <w:p w14:paraId="669DFC84" w14:textId="77777777" w:rsidR="006606EB" w:rsidRPr="003C7315" w:rsidRDefault="006606EB" w:rsidP="006606EB">
      <w:pPr>
        <w:pStyle w:val="Corpsdetexte"/>
        <w:rPr>
          <w:rFonts w:ascii="Arial Narrow" w:hAnsi="Arial Narrow"/>
        </w:rPr>
      </w:pPr>
    </w:p>
    <w:p w14:paraId="65231D54" w14:textId="11DE2B30" w:rsidR="00AB3B3E" w:rsidRPr="003C7315" w:rsidRDefault="00AB3B3E" w:rsidP="00CC54C7">
      <w:pPr>
        <w:pStyle w:val="Corpsdetexte"/>
        <w:rPr>
          <w:rFonts w:ascii="Arial Narrow" w:hAnsi="Arial Narrow"/>
        </w:rPr>
      </w:pPr>
      <w:r w:rsidRPr="003C7315">
        <w:rPr>
          <w:rFonts w:ascii="Arial Narrow" w:hAnsi="Arial Narrow"/>
        </w:rPr>
        <w:t>Le nettoyage soigné de fin de chantier</w:t>
      </w:r>
      <w:r w:rsidR="007A004A" w:rsidRPr="003C7315">
        <w:rPr>
          <w:rFonts w:ascii="Arial Narrow" w:hAnsi="Arial Narrow"/>
        </w:rPr>
        <w:t>.</w:t>
      </w:r>
    </w:p>
    <w:p w14:paraId="132B8304" w14:textId="77777777" w:rsidR="006606EB" w:rsidRPr="003C7315" w:rsidRDefault="006606EB" w:rsidP="00CC54C7">
      <w:pPr>
        <w:pStyle w:val="Corpsdetexte"/>
        <w:rPr>
          <w:rFonts w:ascii="Arial Narrow" w:hAnsi="Arial Narrow"/>
        </w:rPr>
      </w:pPr>
    </w:p>
    <w:p w14:paraId="1BA42323" w14:textId="074DFB3C" w:rsidR="00BF46FA" w:rsidRPr="003C7315" w:rsidRDefault="00BF46FA">
      <w:pPr>
        <w:rPr>
          <w:rFonts w:ascii="Arial Narrow" w:eastAsiaTheme="majorEastAsia" w:hAnsi="Arial Narrow" w:cs="Calibri Light"/>
          <w:bCs/>
          <w:iCs/>
          <w:spacing w:val="15"/>
        </w:rPr>
      </w:pPr>
    </w:p>
    <w:tbl>
      <w:tblPr>
        <w:tblStyle w:val="Grilledutableau"/>
        <w:tblW w:w="0" w:type="auto"/>
        <w:shd w:val="clear" w:color="auto" w:fill="D9D9D9" w:themeFill="background1" w:themeFillShade="D9"/>
        <w:tblLook w:val="04A0" w:firstRow="1" w:lastRow="0" w:firstColumn="1" w:lastColumn="0" w:noHBand="0" w:noVBand="1"/>
      </w:tblPr>
      <w:tblGrid>
        <w:gridCol w:w="9062"/>
      </w:tblGrid>
      <w:tr w:rsidR="00003147" w14:paraId="3AD40A9E" w14:textId="77777777" w:rsidTr="00003147">
        <w:tc>
          <w:tcPr>
            <w:tcW w:w="9062" w:type="dxa"/>
            <w:shd w:val="clear" w:color="auto" w:fill="D9D9D9" w:themeFill="background1" w:themeFillShade="D9"/>
            <w:vAlign w:val="center"/>
          </w:tcPr>
          <w:p w14:paraId="4160D4E4" w14:textId="4D5C037E" w:rsidR="00003147" w:rsidRDefault="00003147" w:rsidP="00003147">
            <w:pPr>
              <w:pStyle w:val="Sous-titre"/>
              <w:jc w:val="center"/>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SER – TRANCHE FERME</w:t>
            </w:r>
          </w:p>
        </w:tc>
      </w:tr>
    </w:tbl>
    <w:p w14:paraId="73A8166D" w14:textId="77777777" w:rsidR="00003147" w:rsidRPr="00E053C6" w:rsidRDefault="00003147" w:rsidP="00003147">
      <w:pPr>
        <w:pStyle w:val="Sous-titre"/>
        <w:rPr>
          <w:rFonts w:ascii="Arial Narrow" w:hAnsi="Arial Narrow" w:cs="Calibri Light"/>
          <w:b/>
          <w:i w:val="0"/>
          <w:color w:val="auto"/>
          <w:sz w:val="22"/>
          <w:szCs w:val="22"/>
        </w:rPr>
      </w:pPr>
    </w:p>
    <w:p w14:paraId="23B8EB21" w14:textId="77777777" w:rsidR="00AE7A98" w:rsidRPr="003C7315" w:rsidRDefault="00AE7A98" w:rsidP="00AE7A98">
      <w:pPr>
        <w:rPr>
          <w:rFonts w:ascii="Arial Narrow" w:hAnsi="Arial Narrow"/>
        </w:rPr>
      </w:pPr>
      <w:bookmarkStart w:id="9" w:name="_Hlk178070763"/>
    </w:p>
    <w:p w14:paraId="03515009" w14:textId="255B2325" w:rsidR="00801B0F" w:rsidRPr="003C7315" w:rsidRDefault="00801B0F" w:rsidP="004B4F18">
      <w:pPr>
        <w:pStyle w:val="Corpsdetexte"/>
        <w:numPr>
          <w:ilvl w:val="1"/>
          <w:numId w:val="6"/>
        </w:numPr>
        <w:ind w:left="567"/>
        <w:rPr>
          <w:rFonts w:ascii="Arial Narrow" w:hAnsi="Arial Narrow"/>
          <w:b/>
          <w:u w:val="single"/>
        </w:rPr>
      </w:pPr>
      <w:r w:rsidRPr="003C7315">
        <w:rPr>
          <w:rFonts w:ascii="Arial Narrow" w:hAnsi="Arial Narrow"/>
          <w:b/>
          <w:u w:val="single"/>
        </w:rPr>
        <w:t>UNITE BEAUSOLEIL :</w:t>
      </w:r>
    </w:p>
    <w:p w14:paraId="3460067A" w14:textId="76F725CC" w:rsidR="00AE7A98" w:rsidRDefault="00AE7A98" w:rsidP="00003147">
      <w:pPr>
        <w:pStyle w:val="Corpsdetexte"/>
        <w:ind w:left="567"/>
        <w:rPr>
          <w:rFonts w:ascii="Arial Narrow" w:hAnsi="Arial Narrow"/>
          <w:bCs/>
        </w:rPr>
      </w:pPr>
    </w:p>
    <w:p w14:paraId="0271E844" w14:textId="77777777" w:rsidR="006974DC" w:rsidRPr="003C7315" w:rsidRDefault="006974DC" w:rsidP="00003147">
      <w:pPr>
        <w:pStyle w:val="Corpsdetexte"/>
        <w:ind w:left="567"/>
        <w:rPr>
          <w:rFonts w:ascii="Arial Narrow" w:hAnsi="Arial Narrow"/>
          <w:bCs/>
        </w:rPr>
      </w:pPr>
    </w:p>
    <w:p w14:paraId="7E99370C" w14:textId="3151732F" w:rsidR="00E9279A" w:rsidRPr="00E9279A" w:rsidRDefault="00E9279A" w:rsidP="004B4F18">
      <w:pPr>
        <w:pStyle w:val="Corpsdetexte"/>
        <w:numPr>
          <w:ilvl w:val="2"/>
          <w:numId w:val="6"/>
        </w:numPr>
        <w:ind w:left="567"/>
        <w:rPr>
          <w:rFonts w:ascii="Arial Narrow" w:hAnsi="Arial Narrow"/>
        </w:rPr>
      </w:pPr>
      <w:r w:rsidRPr="005C3FE0">
        <w:rPr>
          <w:rFonts w:ascii="Arial Narrow" w:hAnsi="Arial Narrow"/>
          <w:u w:val="single"/>
        </w:rPr>
        <w:t xml:space="preserve">Sanitaires </w:t>
      </w:r>
      <w:r w:rsidR="005C3FE0" w:rsidRPr="005C3FE0">
        <w:rPr>
          <w:rFonts w:ascii="Arial Narrow" w:hAnsi="Arial Narrow"/>
          <w:u w:val="single"/>
        </w:rPr>
        <w:t>241</w:t>
      </w:r>
      <w:r w:rsidR="005C3FE0" w:rsidRPr="003C7315">
        <w:rPr>
          <w:rFonts w:ascii="Arial Narrow" w:hAnsi="Arial Narrow"/>
          <w:u w:val="single"/>
        </w:rPr>
        <w:t>, 242, 243 244, 245, 246, 247, 248, 249, 250, 251, 252</w:t>
      </w:r>
      <w:r w:rsidR="00C94F8C">
        <w:rPr>
          <w:rFonts w:ascii="Arial Narrow" w:hAnsi="Arial Narrow"/>
          <w:u w:val="single"/>
        </w:rPr>
        <w:t>, 257, 259, 261, 263, 265, 267, 269, 271, 273, 275, 277 et 279 :</w:t>
      </w:r>
      <w:r w:rsidR="005C3FE0">
        <w:rPr>
          <w:rFonts w:ascii="Arial Narrow" w:hAnsi="Arial Narrow"/>
          <w:u w:val="single"/>
        </w:rPr>
        <w:br/>
      </w:r>
      <w:r w:rsidR="001250AC">
        <w:rPr>
          <w:rFonts w:ascii="Arial Narrow" w:hAnsi="Arial Narrow"/>
        </w:rPr>
        <w:t>Préparation des supports.</w:t>
      </w:r>
      <w:r w:rsidR="001250AC">
        <w:rPr>
          <w:rFonts w:ascii="Arial Narrow" w:hAnsi="Arial Narrow"/>
        </w:rPr>
        <w:br/>
        <w:t>Ragréage, y compris ponçage de finition.</w:t>
      </w:r>
      <w:r w:rsidR="001250AC">
        <w:rPr>
          <w:rFonts w:ascii="Arial Narrow" w:hAnsi="Arial Narrow"/>
        </w:rPr>
        <w:br/>
      </w:r>
      <w:r w:rsidR="005C3FE0" w:rsidRPr="003C7315">
        <w:rPr>
          <w:rFonts w:ascii="Arial Narrow" w:hAnsi="Arial Narrow"/>
        </w:rPr>
        <w:t>Fourniture et pose d'un revêtement concept douche comprenant</w:t>
      </w:r>
      <w:r w:rsidR="0017579C">
        <w:rPr>
          <w:rFonts w:ascii="Arial Narrow" w:hAnsi="Arial Narrow"/>
        </w:rPr>
        <w:t> :</w:t>
      </w:r>
      <w:r w:rsidR="0017579C">
        <w:rPr>
          <w:rFonts w:ascii="Arial Narrow" w:hAnsi="Arial Narrow"/>
        </w:rPr>
        <w:br/>
      </w:r>
      <w:r w:rsidR="006974DC" w:rsidRPr="006974DC">
        <w:rPr>
          <w:rFonts w:ascii="Arial Narrow" w:hAnsi="Arial Narrow"/>
        </w:rPr>
        <w:sym w:font="Wingdings" w:char="F0E8"/>
      </w:r>
      <w:r w:rsidR="0017579C">
        <w:rPr>
          <w:rFonts w:ascii="Arial Narrow" w:hAnsi="Arial Narrow"/>
        </w:rPr>
        <w:t>L</w:t>
      </w:r>
      <w:r w:rsidR="005C3FE0" w:rsidRPr="003C7315">
        <w:rPr>
          <w:rFonts w:ascii="Arial Narrow" w:hAnsi="Arial Narrow"/>
        </w:rPr>
        <w:t xml:space="preserve">e revêtement de sol PVC antidérapant non chargé, classement U4P3E3C2, </w:t>
      </w:r>
      <w:r w:rsidR="0017579C">
        <w:rPr>
          <w:rFonts w:ascii="Arial Narrow" w:hAnsi="Arial Narrow"/>
        </w:rPr>
        <w:t>type TARALAY SECURITE COMPACT des Ets GERFLOR ou techniquement et strictement équivalent.</w:t>
      </w:r>
      <w:r w:rsidR="0017579C">
        <w:rPr>
          <w:rFonts w:ascii="Arial Narrow" w:hAnsi="Arial Narrow"/>
        </w:rPr>
        <w:br/>
      </w:r>
      <w:r w:rsidR="006974DC" w:rsidRPr="006974DC">
        <w:rPr>
          <w:rFonts w:ascii="Arial Narrow" w:hAnsi="Arial Narrow"/>
        </w:rPr>
        <w:sym w:font="Wingdings" w:char="F0E8"/>
      </w:r>
      <w:r w:rsidR="0017579C">
        <w:rPr>
          <w:rFonts w:ascii="Arial Narrow" w:hAnsi="Arial Narrow"/>
        </w:rPr>
        <w:t>L</w:t>
      </w:r>
      <w:r w:rsidR="005C3FE0" w:rsidRPr="003C7315">
        <w:rPr>
          <w:rFonts w:ascii="Arial Narrow" w:hAnsi="Arial Narrow"/>
        </w:rPr>
        <w:t xml:space="preserve">e revêtement mural PVC </w:t>
      </w:r>
      <w:r w:rsidR="0017579C">
        <w:rPr>
          <w:rFonts w:ascii="Arial Narrow" w:hAnsi="Arial Narrow"/>
        </w:rPr>
        <w:t>type MURAL CALYPSO des Ets GERFLOR ou techniquement et strictement équivalent. A</w:t>
      </w:r>
      <w:r w:rsidR="005C3FE0" w:rsidRPr="003C7315">
        <w:rPr>
          <w:rFonts w:ascii="Arial Narrow" w:hAnsi="Arial Narrow"/>
        </w:rPr>
        <w:t>vec bordure haute, avec tous les joints soudés à chaud par apport de cordon PVC.</w:t>
      </w:r>
      <w:r w:rsidR="006974DC">
        <w:rPr>
          <w:rFonts w:ascii="Arial Narrow" w:hAnsi="Arial Narrow"/>
        </w:rPr>
        <w:br/>
      </w:r>
      <w:r w:rsidR="005C3FE0" w:rsidRPr="003C7315">
        <w:rPr>
          <w:rFonts w:ascii="Arial Narrow" w:hAnsi="Arial Narrow"/>
        </w:rPr>
        <w:t>Y compris la fourniture et la mise en œuvre de tous les accessoires (manchon d’étanchéité, profilé de jonction, barre de seuil, etc</w:t>
      </w:r>
      <w:r w:rsidR="005C3FE0">
        <w:rPr>
          <w:rFonts w:ascii="Arial Narrow" w:hAnsi="Arial Narrow"/>
        </w:rPr>
        <w:t>.)</w:t>
      </w:r>
      <w:r w:rsidR="0017579C">
        <w:rPr>
          <w:rFonts w:ascii="Arial Narrow" w:hAnsi="Arial Narrow"/>
        </w:rPr>
        <w:t>.</w:t>
      </w:r>
      <w:r w:rsidR="005C3FE0">
        <w:rPr>
          <w:rFonts w:ascii="Arial Narrow" w:hAnsi="Arial Narrow"/>
          <w:u w:val="single"/>
        </w:rPr>
        <w:br/>
      </w:r>
    </w:p>
    <w:p w14:paraId="6CEFE722" w14:textId="1FD70E6B" w:rsidR="006974DC" w:rsidRPr="003354D0" w:rsidRDefault="00801B0F" w:rsidP="001C3618">
      <w:pPr>
        <w:pStyle w:val="Corpsdetexte"/>
        <w:numPr>
          <w:ilvl w:val="2"/>
          <w:numId w:val="6"/>
        </w:numPr>
        <w:ind w:left="567"/>
        <w:rPr>
          <w:rFonts w:ascii="Arial Narrow" w:hAnsi="Arial Narrow"/>
        </w:rPr>
      </w:pPr>
      <w:r w:rsidRPr="003354D0">
        <w:rPr>
          <w:rFonts w:ascii="Arial Narrow" w:hAnsi="Arial Narrow"/>
          <w:u w:val="single"/>
        </w:rPr>
        <w:t>Chambre</w:t>
      </w:r>
      <w:r w:rsidR="0079610D" w:rsidRPr="003354D0">
        <w:rPr>
          <w:rFonts w:ascii="Arial Narrow" w:hAnsi="Arial Narrow"/>
          <w:u w:val="single"/>
        </w:rPr>
        <w:t>s</w:t>
      </w:r>
      <w:r w:rsidRPr="003354D0">
        <w:rPr>
          <w:rFonts w:ascii="Arial Narrow" w:hAnsi="Arial Narrow"/>
          <w:u w:val="single"/>
        </w:rPr>
        <w:t xml:space="preserve"> </w:t>
      </w:r>
      <w:r w:rsidR="0079610D" w:rsidRPr="003354D0">
        <w:rPr>
          <w:rFonts w:ascii="Arial Narrow" w:hAnsi="Arial Narrow"/>
          <w:u w:val="single"/>
        </w:rPr>
        <w:t xml:space="preserve">241, 242, 243 244, 245, 246, </w:t>
      </w:r>
      <w:r w:rsidRPr="003354D0">
        <w:rPr>
          <w:rFonts w:ascii="Arial Narrow" w:hAnsi="Arial Narrow"/>
          <w:u w:val="single"/>
        </w:rPr>
        <w:t>247</w:t>
      </w:r>
      <w:r w:rsidR="0079610D" w:rsidRPr="003354D0">
        <w:rPr>
          <w:rFonts w:ascii="Arial Narrow" w:hAnsi="Arial Narrow"/>
          <w:u w:val="single"/>
        </w:rPr>
        <w:t>, 248, 249, 250, 251, 252, 257/258, 259/260, 261/262, 263/264, 265/266, 267/268,269/270, 271/272, 273/274, 275/276, 277/278, 279/280</w:t>
      </w:r>
      <w:r w:rsidR="00201676" w:rsidRPr="003354D0">
        <w:rPr>
          <w:rFonts w:ascii="Arial Narrow" w:hAnsi="Arial Narrow"/>
          <w:u w:val="single"/>
        </w:rPr>
        <w:t> :</w:t>
      </w:r>
      <w:r w:rsidR="009F4D91" w:rsidRPr="003354D0">
        <w:rPr>
          <w:rFonts w:ascii="Arial Narrow" w:hAnsi="Arial Narrow"/>
        </w:rPr>
        <w:br/>
      </w:r>
      <w:r w:rsidR="0092508C" w:rsidRPr="003354D0">
        <w:rPr>
          <w:rFonts w:ascii="Arial Narrow" w:hAnsi="Arial Narrow"/>
          <w:b/>
          <w:bCs/>
        </w:rPr>
        <w:t>Préparation des sols</w:t>
      </w:r>
      <w:r w:rsidR="0092508C" w:rsidRPr="003354D0">
        <w:rPr>
          <w:rFonts w:ascii="Arial Narrow" w:hAnsi="Arial Narrow"/>
          <w:b/>
          <w:bCs/>
        </w:rPr>
        <w:br/>
      </w:r>
      <w:r w:rsidR="0092508C" w:rsidRPr="003354D0">
        <w:rPr>
          <w:rFonts w:ascii="Arial Narrow" w:hAnsi="Arial Narrow"/>
        </w:rPr>
        <w:t>Primaire d’accrochage sur chape ciment, type CEGEPRIM RN des Ets CEGECOL ou techniquement équivalent</w:t>
      </w:r>
      <w:r w:rsidR="00E25DAC" w:rsidRPr="003354D0">
        <w:rPr>
          <w:rFonts w:ascii="Arial Narrow" w:hAnsi="Arial Narrow"/>
        </w:rPr>
        <w:t>.</w:t>
      </w:r>
      <w:r w:rsidR="0092508C" w:rsidRPr="003354D0">
        <w:rPr>
          <w:rFonts w:ascii="Arial Narrow" w:hAnsi="Arial Narrow"/>
        </w:rPr>
        <w:br/>
        <w:t>Ragréage à base de ciment, classement P3, y compris ponçage de finition, type CARROSOL 3 des Ets CEGECOL ou techniquement équivalent</w:t>
      </w:r>
      <w:r w:rsidR="00E25DAC" w:rsidRPr="003354D0">
        <w:rPr>
          <w:rFonts w:ascii="Arial Narrow" w:hAnsi="Arial Narrow"/>
        </w:rPr>
        <w:t>.</w:t>
      </w:r>
      <w:r w:rsidR="0092508C" w:rsidRPr="003354D0">
        <w:rPr>
          <w:rFonts w:ascii="Arial Narrow" w:hAnsi="Arial Narrow"/>
        </w:rPr>
        <w:br/>
        <w:t>Fourniture et pose d’un revêtement de sol souple en lés soudés</w:t>
      </w:r>
      <w:r w:rsidR="00FD5B1A" w:rsidRPr="003354D0">
        <w:rPr>
          <w:rFonts w:ascii="Arial Narrow" w:hAnsi="Arial Narrow"/>
        </w:rPr>
        <w:t xml:space="preserve"> avec remontées de plinthe. Sol </w:t>
      </w:r>
      <w:r w:rsidR="00232921" w:rsidRPr="003354D0">
        <w:rPr>
          <w:rFonts w:ascii="Arial Narrow" w:hAnsi="Arial Narrow"/>
        </w:rPr>
        <w:t xml:space="preserve">en </w:t>
      </w:r>
      <w:r w:rsidR="00FD5B1A" w:rsidRPr="003354D0">
        <w:rPr>
          <w:rFonts w:ascii="Arial Narrow" w:hAnsi="Arial Narrow"/>
        </w:rPr>
        <w:t>PVC U4-P3, NF-UPEC, épaisseur de 2,0 mm, en lés de 2,00 m de large. Type TARALAY IMPRESSION COMPACT 43 des Ets GERFLOR ou techniquement équivalent</w:t>
      </w:r>
      <w:r w:rsidR="00232921" w:rsidRPr="003354D0">
        <w:rPr>
          <w:rFonts w:ascii="Arial Narrow" w:hAnsi="Arial Narrow"/>
        </w:rPr>
        <w:t>,</w:t>
      </w:r>
      <w:r w:rsidR="00FD5B1A" w:rsidRPr="003354D0">
        <w:rPr>
          <w:rFonts w:ascii="Arial Narrow" w:hAnsi="Arial Narrow"/>
        </w:rPr>
        <w:t xml:space="preserve"> </w:t>
      </w:r>
      <w:r w:rsidR="00232921" w:rsidRPr="003354D0">
        <w:rPr>
          <w:rFonts w:ascii="Arial Narrow" w:hAnsi="Arial Narrow"/>
        </w:rPr>
        <w:t>y</w:t>
      </w:r>
      <w:r w:rsidR="00FD5B1A" w:rsidRPr="003354D0">
        <w:rPr>
          <w:rFonts w:ascii="Arial Narrow" w:hAnsi="Arial Narrow"/>
        </w:rPr>
        <w:t xml:space="preserve"> compris soudure à chaud des joints et profilés de liaison</w:t>
      </w:r>
      <w:r w:rsidR="00232921" w:rsidRPr="003354D0">
        <w:rPr>
          <w:rFonts w:ascii="Arial Narrow" w:hAnsi="Arial Narrow"/>
        </w:rPr>
        <w:t>.</w:t>
      </w:r>
      <w:r w:rsidR="0092508C" w:rsidRPr="003354D0">
        <w:rPr>
          <w:rFonts w:ascii="Arial Narrow" w:hAnsi="Arial Narrow"/>
        </w:rPr>
        <w:br/>
      </w:r>
      <w:r w:rsidR="0092508C" w:rsidRPr="003354D0">
        <w:rPr>
          <w:rFonts w:ascii="Arial Narrow" w:hAnsi="Arial Narrow"/>
          <w:b/>
          <w:bCs/>
        </w:rPr>
        <w:t>Préparation des cloisons,</w:t>
      </w:r>
      <w:r w:rsidR="005718DB" w:rsidRPr="003354D0">
        <w:rPr>
          <w:rFonts w:ascii="Arial Narrow" w:hAnsi="Arial Narrow"/>
          <w:b/>
          <w:bCs/>
        </w:rPr>
        <w:t xml:space="preserve"> plafonds et boiseries</w:t>
      </w:r>
      <w:r w:rsidR="0092508C" w:rsidRPr="003354D0">
        <w:rPr>
          <w:rFonts w:ascii="Arial Narrow" w:hAnsi="Arial Narrow"/>
          <w:b/>
          <w:bCs/>
        </w:rPr>
        <w:br/>
      </w:r>
      <w:r w:rsidR="0092508C" w:rsidRPr="003354D0">
        <w:rPr>
          <w:rFonts w:ascii="Arial Narrow" w:hAnsi="Arial Narrow"/>
        </w:rPr>
        <w:t>Application d’une sous-couche d’impressions type AQUARYL SOUS-COUCHE des Ets UNIKALO</w:t>
      </w:r>
      <w:r w:rsidR="00570653" w:rsidRPr="003354D0">
        <w:rPr>
          <w:rFonts w:ascii="Arial Narrow" w:hAnsi="Arial Narrow"/>
        </w:rPr>
        <w:t>.</w:t>
      </w:r>
      <w:r w:rsidR="0092508C" w:rsidRPr="003354D0">
        <w:rPr>
          <w:rFonts w:ascii="Arial Narrow" w:hAnsi="Arial Narrow"/>
        </w:rPr>
        <w:br/>
        <w:t>Peinture acrylique type AQUARYL VELOURS + des Ets UNIKALO : deux couches sur cloisons</w:t>
      </w:r>
      <w:r w:rsidR="005718DB" w:rsidRPr="003354D0">
        <w:rPr>
          <w:rFonts w:ascii="Arial Narrow" w:hAnsi="Arial Narrow"/>
        </w:rPr>
        <w:t>, plafonds et boiseries.</w:t>
      </w:r>
      <w:r w:rsidR="0092508C" w:rsidRPr="003354D0">
        <w:rPr>
          <w:rFonts w:ascii="Arial Narrow" w:hAnsi="Arial Narrow"/>
        </w:rPr>
        <w:br/>
      </w:r>
    </w:p>
    <w:bookmarkEnd w:id="9"/>
    <w:p w14:paraId="74CF5E43" w14:textId="56727480" w:rsidR="003354D0" w:rsidRDefault="0079610D" w:rsidP="008345A2">
      <w:pPr>
        <w:pStyle w:val="Corpsdetexte"/>
        <w:numPr>
          <w:ilvl w:val="2"/>
          <w:numId w:val="6"/>
        </w:numPr>
        <w:ind w:left="567"/>
        <w:rPr>
          <w:rFonts w:ascii="Arial Narrow" w:hAnsi="Arial Narrow"/>
        </w:rPr>
      </w:pPr>
      <w:r w:rsidRPr="001F6137">
        <w:rPr>
          <w:rFonts w:ascii="Arial Narrow" w:hAnsi="Arial Narrow"/>
          <w:u w:val="single"/>
        </w:rPr>
        <w:t>Bureaux 01 à 0</w:t>
      </w:r>
      <w:r w:rsidR="0004586B" w:rsidRPr="001F6137">
        <w:rPr>
          <w:rFonts w:ascii="Arial Narrow" w:hAnsi="Arial Narrow"/>
          <w:u w:val="single"/>
        </w:rPr>
        <w:t>7</w:t>
      </w:r>
      <w:r w:rsidRPr="001F6137">
        <w:rPr>
          <w:rFonts w:ascii="Arial Narrow" w:hAnsi="Arial Narrow"/>
          <w:u w:val="single"/>
        </w:rPr>
        <w:t xml:space="preserve"> et bureau prescription :</w:t>
      </w:r>
      <w:r w:rsidR="00801B0F" w:rsidRPr="001F6137">
        <w:rPr>
          <w:rFonts w:ascii="Arial Narrow" w:hAnsi="Arial Narrow"/>
          <w:u w:val="single"/>
        </w:rPr>
        <w:br/>
      </w:r>
      <w:r w:rsidRPr="001F6137">
        <w:rPr>
          <w:rFonts w:ascii="Arial Narrow" w:hAnsi="Arial Narrow"/>
          <w:b/>
          <w:bCs/>
        </w:rPr>
        <w:t>Préparation des sols</w:t>
      </w:r>
      <w:r w:rsidRPr="001F6137">
        <w:rPr>
          <w:rFonts w:ascii="Arial Narrow" w:hAnsi="Arial Narrow"/>
          <w:b/>
          <w:bCs/>
        </w:rPr>
        <w:br/>
      </w:r>
      <w:r w:rsidRPr="001F6137">
        <w:rPr>
          <w:rFonts w:ascii="Arial Narrow" w:hAnsi="Arial Narrow"/>
        </w:rPr>
        <w:t>Primaire d’accrochage sur chape ciment, type CEGEPRIM RN des Ets CEGECOL ou techniquement équivalent</w:t>
      </w:r>
      <w:r w:rsidR="00570653" w:rsidRPr="001F6137">
        <w:rPr>
          <w:rFonts w:ascii="Arial Narrow" w:hAnsi="Arial Narrow"/>
        </w:rPr>
        <w:t>.</w:t>
      </w:r>
      <w:r w:rsidRPr="001F6137">
        <w:rPr>
          <w:rFonts w:ascii="Arial Narrow" w:hAnsi="Arial Narrow"/>
        </w:rPr>
        <w:br/>
        <w:t>Ragréage à base de ciment, classement P3, y compris ponçage de finition, type CARROSOL 3 des Ets CEGECOL ou techniquement équivalent</w:t>
      </w:r>
      <w:r w:rsidR="00570653" w:rsidRPr="001F6137">
        <w:rPr>
          <w:rFonts w:ascii="Arial Narrow" w:hAnsi="Arial Narrow"/>
        </w:rPr>
        <w:t>.</w:t>
      </w:r>
      <w:r w:rsidRPr="001F6137">
        <w:rPr>
          <w:rFonts w:ascii="Arial Narrow" w:hAnsi="Arial Narrow"/>
        </w:rPr>
        <w:br/>
      </w:r>
      <w:r w:rsidR="00232921" w:rsidRPr="001F6137">
        <w:rPr>
          <w:rFonts w:ascii="Arial Narrow" w:hAnsi="Arial Narrow"/>
        </w:rPr>
        <w:t>Fourniture et pose d’un revêtement de sol souple en lés soudés avec remontées de plinthe. Sol en PVC U4-P3, NF-UPEC, épaisseur de 2,0 mm, en lés de 2,00 m de large. Type TARALAY IMPRESSION COMPACT 43 des Ets GERFLOR ou techniquement équivalent, y compris soudure à chaud des joints et profilés de liaison</w:t>
      </w:r>
      <w:r w:rsidRPr="001F6137">
        <w:rPr>
          <w:rFonts w:ascii="Arial Narrow" w:hAnsi="Arial Narrow"/>
        </w:rPr>
        <w:t>.</w:t>
      </w:r>
      <w:r w:rsidRPr="001F6137">
        <w:rPr>
          <w:rFonts w:ascii="Arial Narrow" w:hAnsi="Arial Narrow"/>
        </w:rPr>
        <w:br/>
      </w:r>
      <w:r w:rsidRPr="001F6137">
        <w:rPr>
          <w:rFonts w:ascii="Arial Narrow" w:hAnsi="Arial Narrow"/>
          <w:b/>
          <w:bCs/>
        </w:rPr>
        <w:t>Préparation des cloisons</w:t>
      </w:r>
      <w:r w:rsidR="000650E0" w:rsidRPr="001F6137">
        <w:rPr>
          <w:rFonts w:ascii="Arial Narrow" w:hAnsi="Arial Narrow"/>
          <w:b/>
          <w:bCs/>
        </w:rPr>
        <w:t xml:space="preserve"> et boiseries</w:t>
      </w:r>
      <w:r w:rsidR="005718DB" w:rsidRPr="001F6137">
        <w:rPr>
          <w:rFonts w:ascii="Arial Narrow" w:hAnsi="Arial Narrow"/>
          <w:b/>
          <w:bCs/>
        </w:rPr>
        <w:t xml:space="preserve"> </w:t>
      </w:r>
      <w:r w:rsidRPr="001F6137">
        <w:rPr>
          <w:rFonts w:ascii="Arial Narrow" w:hAnsi="Arial Narrow"/>
          <w:b/>
          <w:bCs/>
        </w:rPr>
        <w:br/>
      </w:r>
      <w:r w:rsidRPr="001F6137">
        <w:rPr>
          <w:rFonts w:ascii="Arial Narrow" w:hAnsi="Arial Narrow"/>
        </w:rPr>
        <w:t>Application d’une sous-couche d’impressions type AQUARYL SOUS-COUCHE des Ets UNIKALO</w:t>
      </w:r>
      <w:r w:rsidR="00570653" w:rsidRPr="001F6137">
        <w:rPr>
          <w:rFonts w:ascii="Arial Narrow" w:hAnsi="Arial Narrow"/>
        </w:rPr>
        <w:t>.</w:t>
      </w:r>
      <w:r w:rsidRPr="001F6137">
        <w:rPr>
          <w:rFonts w:ascii="Arial Narrow" w:hAnsi="Arial Narrow"/>
        </w:rPr>
        <w:br/>
        <w:t>Peinture acrylique type AQUARYL VELOURS + des Ets UNIKALO : deux couches sur cloisons</w:t>
      </w:r>
      <w:r w:rsidR="00570653" w:rsidRPr="001F6137">
        <w:rPr>
          <w:rFonts w:ascii="Arial Narrow" w:hAnsi="Arial Narrow"/>
        </w:rPr>
        <w:t xml:space="preserve"> et boiseries</w:t>
      </w:r>
      <w:r w:rsidRPr="001F6137">
        <w:rPr>
          <w:rFonts w:ascii="Arial Narrow" w:hAnsi="Arial Narrow"/>
        </w:rPr>
        <w:t>.</w:t>
      </w:r>
      <w:r w:rsidR="006974DC">
        <w:rPr>
          <w:rFonts w:ascii="Arial Narrow" w:hAnsi="Arial Narrow"/>
        </w:rPr>
        <w:br/>
      </w:r>
    </w:p>
    <w:p w14:paraId="7FEC369A" w14:textId="77777777" w:rsidR="003354D0" w:rsidRDefault="003354D0">
      <w:pPr>
        <w:rPr>
          <w:rFonts w:ascii="Arial Narrow" w:hAnsi="Arial Narrow"/>
          <w:szCs w:val="20"/>
        </w:rPr>
      </w:pPr>
      <w:r>
        <w:rPr>
          <w:rFonts w:ascii="Arial Narrow" w:hAnsi="Arial Narrow"/>
        </w:rPr>
        <w:br w:type="page"/>
      </w:r>
    </w:p>
    <w:p w14:paraId="38FD9B4E" w14:textId="23F7A590" w:rsidR="0004586B" w:rsidRDefault="0004586B" w:rsidP="004B4F18">
      <w:pPr>
        <w:pStyle w:val="Corpsdetexte"/>
        <w:numPr>
          <w:ilvl w:val="2"/>
          <w:numId w:val="6"/>
        </w:numPr>
        <w:ind w:left="567"/>
        <w:rPr>
          <w:rFonts w:ascii="Arial Narrow" w:hAnsi="Arial Narrow"/>
          <w:bCs/>
          <w:iCs/>
        </w:rPr>
      </w:pPr>
      <w:r w:rsidRPr="003C7315">
        <w:rPr>
          <w:rFonts w:ascii="Arial Narrow" w:hAnsi="Arial Narrow"/>
          <w:u w:val="single"/>
        </w:rPr>
        <w:lastRenderedPageBreak/>
        <w:t>Office et poste de soins :</w:t>
      </w:r>
      <w:r w:rsidR="00801B0F" w:rsidRPr="003C7315">
        <w:rPr>
          <w:rFonts w:ascii="Arial Narrow" w:hAnsi="Arial Narrow"/>
          <w:u w:val="single"/>
        </w:rPr>
        <w:br/>
      </w:r>
      <w:r w:rsidRPr="003C7315">
        <w:rPr>
          <w:rFonts w:ascii="Arial Narrow" w:hAnsi="Arial Narrow"/>
          <w:b/>
          <w:bCs/>
        </w:rPr>
        <w:t>Préparation des sols</w:t>
      </w:r>
      <w:r w:rsidRPr="003C7315">
        <w:rPr>
          <w:rFonts w:ascii="Arial Narrow" w:hAnsi="Arial Narrow"/>
          <w:b/>
          <w:bCs/>
        </w:rPr>
        <w:br/>
      </w:r>
      <w:r w:rsidRPr="003C7315">
        <w:rPr>
          <w:rFonts w:ascii="Arial Narrow" w:hAnsi="Arial Narrow"/>
        </w:rPr>
        <w:t>Primaire d’accrochage sur chape ciment, type CEGEPRIM RN des Ets CEGECOL ou techniquement équivalent</w:t>
      </w:r>
      <w:r w:rsidR="000650E0" w:rsidRPr="003C7315">
        <w:rPr>
          <w:rFonts w:ascii="Arial Narrow" w:hAnsi="Arial Narrow"/>
        </w:rPr>
        <w:t>.</w:t>
      </w:r>
      <w:r w:rsidRPr="003C7315">
        <w:rPr>
          <w:rFonts w:ascii="Arial Narrow" w:hAnsi="Arial Narrow"/>
        </w:rPr>
        <w:br/>
        <w:t>Ragréage à base de ciment, classement P3, y compris ponçage de finition, type CARROSOL 3 des Ets CEGECOL ou techniquement équivalent</w:t>
      </w:r>
      <w:r w:rsidR="000650E0" w:rsidRPr="003C7315">
        <w:rPr>
          <w:rFonts w:ascii="Arial Narrow" w:hAnsi="Arial Narrow"/>
        </w:rPr>
        <w:t>.</w:t>
      </w:r>
      <w:r w:rsidRPr="003C7315">
        <w:rPr>
          <w:rFonts w:ascii="Arial Narrow" w:hAnsi="Arial Narrow"/>
        </w:rPr>
        <w:br/>
      </w:r>
      <w:r w:rsidR="00232921" w:rsidRPr="003C7315">
        <w:rPr>
          <w:rFonts w:ascii="Arial Narrow" w:hAnsi="Arial Narrow"/>
        </w:rPr>
        <w:t>Fourniture et pose d’un revêtement de sol souple en lés soudés avec remontées de plinthe. Sol en PVC U4-P3, NF-UPEC, épaisseur de 2,0 mm, en lés de 2,00 m de large. Type TARALAY IMPRESSION COMPACT 43 des Ets GERFLOR ou techniquement équivalent, y compris soudure à chaud des joints et profilés de liaison</w:t>
      </w:r>
      <w:r w:rsidRPr="003C7315">
        <w:rPr>
          <w:rFonts w:ascii="Arial Narrow" w:hAnsi="Arial Narrow"/>
        </w:rPr>
        <w:t>.</w:t>
      </w:r>
      <w:r w:rsidRPr="003C7315">
        <w:rPr>
          <w:rFonts w:ascii="Arial Narrow" w:hAnsi="Arial Narrow"/>
        </w:rPr>
        <w:br/>
      </w:r>
      <w:r w:rsidRPr="003C7315">
        <w:rPr>
          <w:rFonts w:ascii="Arial Narrow" w:hAnsi="Arial Narrow"/>
          <w:b/>
          <w:bCs/>
        </w:rPr>
        <w:t>Préparation des cloisons</w:t>
      </w:r>
      <w:r w:rsidR="000650E0" w:rsidRPr="003C7315">
        <w:rPr>
          <w:rFonts w:ascii="Arial Narrow" w:hAnsi="Arial Narrow"/>
          <w:b/>
          <w:bCs/>
        </w:rPr>
        <w:t xml:space="preserve"> et boiseries</w:t>
      </w:r>
      <w:r w:rsidRPr="003C7315">
        <w:rPr>
          <w:rFonts w:ascii="Arial Narrow" w:hAnsi="Arial Narrow"/>
          <w:b/>
          <w:bCs/>
        </w:rPr>
        <w:br/>
      </w:r>
      <w:r w:rsidRPr="003C7315">
        <w:rPr>
          <w:rFonts w:ascii="Arial Narrow" w:hAnsi="Arial Narrow"/>
        </w:rPr>
        <w:t>Application d’une sous-couche d’impressions type AQUARYL SOUS-COUCHE des Ets UNIKALO</w:t>
      </w:r>
      <w:r w:rsidR="000650E0" w:rsidRPr="003C7315">
        <w:rPr>
          <w:rFonts w:ascii="Arial Narrow" w:hAnsi="Arial Narrow"/>
        </w:rPr>
        <w:t>.</w:t>
      </w:r>
      <w:r w:rsidRPr="003C7315">
        <w:rPr>
          <w:rFonts w:ascii="Arial Narrow" w:hAnsi="Arial Narrow"/>
        </w:rPr>
        <w:br/>
        <w:t>Peinture acrylique type AQUARYL VELOURS + des Ets UNIKALO : deux couches sur cloisons</w:t>
      </w:r>
      <w:r w:rsidR="00570653" w:rsidRPr="003C7315">
        <w:rPr>
          <w:rFonts w:ascii="Arial Narrow" w:hAnsi="Arial Narrow"/>
        </w:rPr>
        <w:t xml:space="preserve"> et boiseries</w:t>
      </w:r>
      <w:r w:rsidRPr="003C7315">
        <w:rPr>
          <w:rFonts w:ascii="Arial Narrow" w:hAnsi="Arial Narrow"/>
        </w:rPr>
        <w:t>.</w:t>
      </w:r>
      <w:r w:rsidR="005718DB" w:rsidRPr="003C7315">
        <w:rPr>
          <w:rFonts w:ascii="Arial Narrow" w:hAnsi="Arial Narrow"/>
        </w:rPr>
        <w:br/>
      </w:r>
    </w:p>
    <w:p w14:paraId="6E974347" w14:textId="77777777" w:rsidR="003354D0" w:rsidRDefault="003354D0" w:rsidP="003354D0">
      <w:pPr>
        <w:pStyle w:val="Corpsdetexte"/>
        <w:rPr>
          <w:rFonts w:ascii="Arial Narrow" w:hAnsi="Arial Narrow"/>
          <w:bCs/>
          <w:iCs/>
        </w:rPr>
      </w:pPr>
    </w:p>
    <w:p w14:paraId="526EEF4C" w14:textId="1850DA24" w:rsidR="0027293B" w:rsidRDefault="0027293B">
      <w:pPr>
        <w:rPr>
          <w:rFonts w:ascii="Arial Narrow" w:hAnsi="Arial Narrow"/>
          <w:bCs/>
          <w:iCs/>
          <w:szCs w:val="20"/>
        </w:rPr>
      </w:pPr>
    </w:p>
    <w:tbl>
      <w:tblPr>
        <w:tblStyle w:val="Grilledutableau"/>
        <w:tblW w:w="0" w:type="auto"/>
        <w:shd w:val="clear" w:color="auto" w:fill="D9D9D9" w:themeFill="background1" w:themeFillShade="D9"/>
        <w:tblLook w:val="04A0" w:firstRow="1" w:lastRow="0" w:firstColumn="1" w:lastColumn="0" w:noHBand="0" w:noVBand="1"/>
      </w:tblPr>
      <w:tblGrid>
        <w:gridCol w:w="9062"/>
      </w:tblGrid>
      <w:tr w:rsidR="00003147" w14:paraId="7F50C9F4" w14:textId="77777777" w:rsidTr="00A013B6">
        <w:tc>
          <w:tcPr>
            <w:tcW w:w="9062" w:type="dxa"/>
            <w:shd w:val="clear" w:color="auto" w:fill="D9D9D9" w:themeFill="background1" w:themeFillShade="D9"/>
          </w:tcPr>
          <w:p w14:paraId="5B8458D5" w14:textId="77777777" w:rsidR="00003147" w:rsidRDefault="00003147" w:rsidP="00A013B6">
            <w:pPr>
              <w:pStyle w:val="Sous-titre"/>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SER – TRANCHE CONDITIONNELLE</w:t>
            </w:r>
          </w:p>
        </w:tc>
      </w:tr>
    </w:tbl>
    <w:p w14:paraId="0D396462" w14:textId="6DCCAEFC" w:rsidR="00003147" w:rsidRDefault="00003147" w:rsidP="00003147">
      <w:pPr>
        <w:pStyle w:val="Corpsdetexte"/>
        <w:ind w:left="567"/>
        <w:rPr>
          <w:rFonts w:ascii="Arial Narrow" w:hAnsi="Arial Narrow"/>
          <w:bCs/>
          <w:iCs/>
        </w:rPr>
      </w:pPr>
    </w:p>
    <w:p w14:paraId="6061D9E7" w14:textId="77777777" w:rsidR="00003147" w:rsidRPr="003C7315" w:rsidRDefault="00003147" w:rsidP="00003147">
      <w:pPr>
        <w:pStyle w:val="Corpsdetexte"/>
        <w:ind w:left="567"/>
        <w:rPr>
          <w:rFonts w:ascii="Arial Narrow" w:hAnsi="Arial Narrow"/>
          <w:bCs/>
          <w:iCs/>
        </w:rPr>
      </w:pPr>
    </w:p>
    <w:p w14:paraId="34E148EB" w14:textId="40943C7D" w:rsidR="0004586B" w:rsidRPr="003C7315" w:rsidRDefault="0004586B" w:rsidP="004B4F18">
      <w:pPr>
        <w:pStyle w:val="Corpsdetexte"/>
        <w:numPr>
          <w:ilvl w:val="1"/>
          <w:numId w:val="6"/>
        </w:numPr>
        <w:ind w:left="567"/>
        <w:rPr>
          <w:rFonts w:ascii="Arial Narrow" w:hAnsi="Arial Narrow"/>
          <w:b/>
          <w:u w:val="single"/>
        </w:rPr>
      </w:pPr>
      <w:r w:rsidRPr="003C7315">
        <w:rPr>
          <w:rFonts w:ascii="Arial Narrow" w:hAnsi="Arial Narrow"/>
          <w:b/>
          <w:u w:val="single"/>
        </w:rPr>
        <w:t>UNITE PROUST :</w:t>
      </w:r>
    </w:p>
    <w:p w14:paraId="11E1660C" w14:textId="58D9A5E5" w:rsidR="00BD400E" w:rsidRDefault="00BD400E" w:rsidP="00003147">
      <w:pPr>
        <w:pStyle w:val="Corpsdetexte"/>
        <w:ind w:left="567"/>
        <w:rPr>
          <w:rFonts w:ascii="Arial Narrow" w:hAnsi="Arial Narrow"/>
          <w:bCs/>
        </w:rPr>
      </w:pPr>
    </w:p>
    <w:p w14:paraId="30BE301D" w14:textId="77777777" w:rsidR="00791C38" w:rsidRPr="003C7315" w:rsidRDefault="00791C38" w:rsidP="00003147">
      <w:pPr>
        <w:pStyle w:val="Corpsdetexte"/>
        <w:ind w:left="567"/>
        <w:rPr>
          <w:rFonts w:ascii="Arial Narrow" w:hAnsi="Arial Narrow"/>
          <w:bCs/>
        </w:rPr>
      </w:pPr>
    </w:p>
    <w:p w14:paraId="12B51899" w14:textId="5E724B19" w:rsidR="0017579C" w:rsidRPr="0017579C" w:rsidRDefault="0017579C" w:rsidP="004B4F18">
      <w:pPr>
        <w:pStyle w:val="Corpsdetexte"/>
        <w:numPr>
          <w:ilvl w:val="2"/>
          <w:numId w:val="6"/>
        </w:numPr>
        <w:ind w:left="567"/>
        <w:rPr>
          <w:rFonts w:ascii="Arial Narrow" w:hAnsi="Arial Narrow"/>
        </w:rPr>
      </w:pPr>
      <w:r w:rsidRPr="0017579C">
        <w:rPr>
          <w:rFonts w:ascii="Arial Narrow" w:hAnsi="Arial Narrow"/>
          <w:u w:val="single"/>
        </w:rPr>
        <w:t>Sanitaires chambres</w:t>
      </w:r>
      <w:r>
        <w:rPr>
          <w:rFonts w:ascii="Arial Narrow" w:hAnsi="Arial Narrow"/>
        </w:rPr>
        <w:t xml:space="preserve"> </w:t>
      </w:r>
      <w:r w:rsidRPr="003C7315">
        <w:rPr>
          <w:rFonts w:ascii="Arial Narrow" w:hAnsi="Arial Narrow"/>
          <w:u w:val="single"/>
        </w:rPr>
        <w:t>201, 203, 205, 207, 209</w:t>
      </w:r>
      <w:r w:rsidR="00C94F8C">
        <w:rPr>
          <w:rFonts w:ascii="Arial Narrow" w:hAnsi="Arial Narrow"/>
          <w:u w:val="single"/>
        </w:rPr>
        <w:t>, 211, 213, 215, 217, 219 ,221, 223, 225, 226, 228, 230 et 231 :</w:t>
      </w:r>
      <w:r>
        <w:rPr>
          <w:rFonts w:ascii="Arial Narrow" w:hAnsi="Arial Narrow"/>
        </w:rPr>
        <w:br/>
      </w:r>
      <w:r w:rsidR="001F6137">
        <w:rPr>
          <w:rFonts w:ascii="Arial Narrow" w:hAnsi="Arial Narrow"/>
        </w:rPr>
        <w:t>Préparation des supports.</w:t>
      </w:r>
      <w:r w:rsidR="001F6137">
        <w:rPr>
          <w:rFonts w:ascii="Arial Narrow" w:hAnsi="Arial Narrow"/>
        </w:rPr>
        <w:br/>
        <w:t>Ragréage, y compris ponçage de finition.</w:t>
      </w:r>
      <w:r w:rsidR="001F6137">
        <w:rPr>
          <w:rFonts w:ascii="Arial Narrow" w:hAnsi="Arial Narrow"/>
        </w:rPr>
        <w:br/>
      </w:r>
      <w:r w:rsidR="001F6137" w:rsidRPr="003C7315">
        <w:rPr>
          <w:rFonts w:ascii="Arial Narrow" w:hAnsi="Arial Narrow"/>
        </w:rPr>
        <w:t>Fourniture et pose d'un revêtement concept douche comprenant</w:t>
      </w:r>
      <w:r w:rsidR="001F6137">
        <w:rPr>
          <w:rFonts w:ascii="Arial Narrow" w:hAnsi="Arial Narrow"/>
        </w:rPr>
        <w:t> :</w:t>
      </w:r>
      <w:r w:rsidR="001F6137">
        <w:rPr>
          <w:rFonts w:ascii="Arial Narrow" w:hAnsi="Arial Narrow"/>
        </w:rPr>
        <w:br/>
      </w:r>
      <w:r w:rsidR="006974DC" w:rsidRPr="006974DC">
        <w:rPr>
          <w:rFonts w:ascii="Arial Narrow" w:hAnsi="Arial Narrow"/>
        </w:rPr>
        <w:sym w:font="Wingdings" w:char="F0E8"/>
      </w:r>
      <w:r w:rsidR="006974DC">
        <w:rPr>
          <w:rFonts w:ascii="Arial Narrow" w:hAnsi="Arial Narrow"/>
        </w:rPr>
        <w:t xml:space="preserve"> </w:t>
      </w:r>
      <w:r w:rsidR="001F6137">
        <w:rPr>
          <w:rFonts w:ascii="Arial Narrow" w:hAnsi="Arial Narrow"/>
        </w:rPr>
        <w:t>L</w:t>
      </w:r>
      <w:r w:rsidR="001F6137" w:rsidRPr="003C7315">
        <w:rPr>
          <w:rFonts w:ascii="Arial Narrow" w:hAnsi="Arial Narrow"/>
        </w:rPr>
        <w:t xml:space="preserve">e revêtement de sol PVC antidérapant non chargé, classement U4P3E3C2, </w:t>
      </w:r>
      <w:r w:rsidR="001F6137">
        <w:rPr>
          <w:rFonts w:ascii="Arial Narrow" w:hAnsi="Arial Narrow"/>
        </w:rPr>
        <w:t>type TARALAY SECURITE COMPACT des Ets GERFLOR ou techniquement et strictement équivalent.</w:t>
      </w:r>
      <w:r w:rsidR="001F6137">
        <w:rPr>
          <w:rFonts w:ascii="Arial Narrow" w:hAnsi="Arial Narrow"/>
        </w:rPr>
        <w:br/>
      </w:r>
      <w:r w:rsidR="006974DC" w:rsidRPr="006974DC">
        <w:rPr>
          <w:rFonts w:ascii="Arial Narrow" w:hAnsi="Arial Narrow"/>
        </w:rPr>
        <w:sym w:font="Wingdings" w:char="F0E8"/>
      </w:r>
      <w:r w:rsidR="006974DC">
        <w:rPr>
          <w:rFonts w:ascii="Arial Narrow" w:hAnsi="Arial Narrow"/>
        </w:rPr>
        <w:t xml:space="preserve"> </w:t>
      </w:r>
      <w:r w:rsidR="001F6137">
        <w:rPr>
          <w:rFonts w:ascii="Arial Narrow" w:hAnsi="Arial Narrow"/>
        </w:rPr>
        <w:t>L</w:t>
      </w:r>
      <w:r w:rsidR="001F6137" w:rsidRPr="003C7315">
        <w:rPr>
          <w:rFonts w:ascii="Arial Narrow" w:hAnsi="Arial Narrow"/>
        </w:rPr>
        <w:t xml:space="preserve">e revêtement mural PVC </w:t>
      </w:r>
      <w:r w:rsidR="001F6137">
        <w:rPr>
          <w:rFonts w:ascii="Arial Narrow" w:hAnsi="Arial Narrow"/>
        </w:rPr>
        <w:t>type MURAL CALYPSO des Ets GERFLOR ou techniquement et strictement équivalent. A</w:t>
      </w:r>
      <w:r w:rsidR="001F6137" w:rsidRPr="003C7315">
        <w:rPr>
          <w:rFonts w:ascii="Arial Narrow" w:hAnsi="Arial Narrow"/>
        </w:rPr>
        <w:t>vec bordure haute, avec tous les joints soudés à chaud par apport de cordon PVC.</w:t>
      </w:r>
      <w:r w:rsidR="006974DC">
        <w:rPr>
          <w:rFonts w:ascii="Arial Narrow" w:hAnsi="Arial Narrow"/>
        </w:rPr>
        <w:br/>
      </w:r>
      <w:r w:rsidR="001F6137" w:rsidRPr="003C7315">
        <w:rPr>
          <w:rFonts w:ascii="Arial Narrow" w:hAnsi="Arial Narrow"/>
        </w:rPr>
        <w:t>Y compris la fourniture et la mise en œuvre de tous les accessoires (manchon d’étanchéité, profilé de jonction, barre de seuil, etc</w:t>
      </w:r>
      <w:r w:rsidR="001F6137">
        <w:rPr>
          <w:rFonts w:ascii="Arial Narrow" w:hAnsi="Arial Narrow"/>
        </w:rPr>
        <w:t>.).</w:t>
      </w:r>
      <w:r w:rsidR="001F6137">
        <w:rPr>
          <w:rFonts w:ascii="Arial Narrow" w:hAnsi="Arial Narrow"/>
          <w:u w:val="single"/>
        </w:rPr>
        <w:br/>
      </w:r>
    </w:p>
    <w:p w14:paraId="41B72355" w14:textId="3E45FE19" w:rsidR="00791C38" w:rsidRDefault="00B978EF" w:rsidP="00EA2A3B">
      <w:pPr>
        <w:pStyle w:val="Corpsdetexte"/>
        <w:numPr>
          <w:ilvl w:val="2"/>
          <w:numId w:val="6"/>
        </w:numPr>
        <w:ind w:left="567"/>
        <w:rPr>
          <w:rFonts w:ascii="Arial Narrow" w:hAnsi="Arial Narrow"/>
        </w:rPr>
      </w:pPr>
      <w:r w:rsidRPr="0027293B">
        <w:rPr>
          <w:rFonts w:ascii="Arial Narrow" w:hAnsi="Arial Narrow"/>
          <w:u w:val="single"/>
        </w:rPr>
        <w:t>Chambres 201/202, 203/204, 205/206,</w:t>
      </w:r>
      <w:r w:rsidR="0004586B" w:rsidRPr="0027293B">
        <w:rPr>
          <w:rFonts w:ascii="Arial Narrow" w:hAnsi="Arial Narrow"/>
          <w:u w:val="single"/>
        </w:rPr>
        <w:t xml:space="preserve"> </w:t>
      </w:r>
      <w:r w:rsidRPr="0027293B">
        <w:rPr>
          <w:rFonts w:ascii="Arial Narrow" w:hAnsi="Arial Narrow"/>
          <w:u w:val="single"/>
        </w:rPr>
        <w:t>207/208, 209/210, 211/212, 213/214, 215/216, 217/218, 219/220, 221/222, 223/224, 225/226, 227, 228, 229, 230, 231, 232, 233, 234, 235, 236, 237 238, 239 et 240</w:t>
      </w:r>
      <w:r w:rsidR="00201676" w:rsidRPr="0027293B">
        <w:rPr>
          <w:rFonts w:ascii="Arial Narrow" w:hAnsi="Arial Narrow"/>
          <w:u w:val="single"/>
        </w:rPr>
        <w:t> </w:t>
      </w:r>
      <w:r w:rsidR="00201676" w:rsidRPr="0027293B">
        <w:rPr>
          <w:rFonts w:ascii="Arial Narrow" w:hAnsi="Arial Narrow"/>
        </w:rPr>
        <w:t>:</w:t>
      </w:r>
      <w:r w:rsidR="0004586B" w:rsidRPr="0027293B">
        <w:rPr>
          <w:rFonts w:ascii="Arial Narrow" w:hAnsi="Arial Narrow"/>
        </w:rPr>
        <w:br/>
      </w:r>
      <w:r w:rsidR="0004586B" w:rsidRPr="0027293B">
        <w:rPr>
          <w:rFonts w:ascii="Arial Narrow" w:hAnsi="Arial Narrow"/>
          <w:b/>
          <w:bCs/>
        </w:rPr>
        <w:t>Préparation des sols</w:t>
      </w:r>
      <w:r w:rsidR="0004586B" w:rsidRPr="0027293B">
        <w:rPr>
          <w:rFonts w:ascii="Arial Narrow" w:hAnsi="Arial Narrow"/>
          <w:b/>
          <w:bCs/>
        </w:rPr>
        <w:br/>
      </w:r>
      <w:r w:rsidR="0004586B" w:rsidRPr="0027293B">
        <w:rPr>
          <w:rFonts w:ascii="Arial Narrow" w:hAnsi="Arial Narrow"/>
        </w:rPr>
        <w:t>Primaire d’accrochage sur chape ciment, type CEGEPRIM RN des Ets CEGECOL ou techniquement équivalent</w:t>
      </w:r>
      <w:r w:rsidR="000650E0" w:rsidRPr="0027293B">
        <w:rPr>
          <w:rFonts w:ascii="Arial Narrow" w:hAnsi="Arial Narrow"/>
        </w:rPr>
        <w:t>.</w:t>
      </w:r>
      <w:r w:rsidR="0004586B" w:rsidRPr="0027293B">
        <w:rPr>
          <w:rFonts w:ascii="Arial Narrow" w:hAnsi="Arial Narrow"/>
        </w:rPr>
        <w:br/>
        <w:t>Ragréage à base de ciment, classement P3, y compris ponçage de finition, type CARROSOL 3 des Ets CEGECOL ou techniquement équivalent</w:t>
      </w:r>
      <w:r w:rsidR="000650E0" w:rsidRPr="0027293B">
        <w:rPr>
          <w:rFonts w:ascii="Arial Narrow" w:hAnsi="Arial Narrow"/>
        </w:rPr>
        <w:t>.</w:t>
      </w:r>
      <w:r w:rsidR="0004586B" w:rsidRPr="0027293B">
        <w:rPr>
          <w:rFonts w:ascii="Arial Narrow" w:hAnsi="Arial Narrow"/>
        </w:rPr>
        <w:br/>
      </w:r>
      <w:r w:rsidR="00232921" w:rsidRPr="0027293B">
        <w:rPr>
          <w:rFonts w:ascii="Arial Narrow" w:hAnsi="Arial Narrow"/>
        </w:rPr>
        <w:t>Fourniture et pose d’un revêtement de sol souple en lés soudés avec remontées de plinthe. Sol en PVC U4-P3, NF-UPEC, épaisseur de 2,0 mm, en lés de 2,00 m de large. Type TARALAY IMPRESSION COMPACT 43 des Ets GERFLOR ou techniquement équivalent, y compris soudure à chaud des joints et profilés de liaison</w:t>
      </w:r>
      <w:r w:rsidR="0004586B" w:rsidRPr="0027293B">
        <w:rPr>
          <w:rFonts w:ascii="Arial Narrow" w:hAnsi="Arial Narrow"/>
        </w:rPr>
        <w:t>.</w:t>
      </w:r>
      <w:r w:rsidR="0004586B" w:rsidRPr="0027293B">
        <w:rPr>
          <w:rFonts w:ascii="Arial Narrow" w:hAnsi="Arial Narrow"/>
        </w:rPr>
        <w:br/>
      </w:r>
      <w:r w:rsidR="0004586B" w:rsidRPr="0027293B">
        <w:rPr>
          <w:rFonts w:ascii="Arial Narrow" w:hAnsi="Arial Narrow"/>
          <w:b/>
          <w:bCs/>
        </w:rPr>
        <w:t>Préparation des cloisons,</w:t>
      </w:r>
      <w:r w:rsidR="005718DB" w:rsidRPr="0027293B">
        <w:rPr>
          <w:rFonts w:ascii="Arial Narrow" w:hAnsi="Arial Narrow"/>
          <w:b/>
          <w:bCs/>
        </w:rPr>
        <w:t xml:space="preserve"> plafonds et boiseries</w:t>
      </w:r>
      <w:r w:rsidR="0004586B" w:rsidRPr="0027293B">
        <w:rPr>
          <w:rFonts w:ascii="Arial Narrow" w:hAnsi="Arial Narrow"/>
          <w:b/>
          <w:bCs/>
        </w:rPr>
        <w:br/>
      </w:r>
      <w:r w:rsidR="0004586B" w:rsidRPr="0027293B">
        <w:rPr>
          <w:rFonts w:ascii="Arial Narrow" w:hAnsi="Arial Narrow"/>
        </w:rPr>
        <w:t>Application d’une sous-couche d’impressions type AQUARYL SOUS-COUCHE des Ets UNIKALO</w:t>
      </w:r>
      <w:r w:rsidR="000650E0" w:rsidRPr="0027293B">
        <w:rPr>
          <w:rFonts w:ascii="Arial Narrow" w:hAnsi="Arial Narrow"/>
        </w:rPr>
        <w:t>.</w:t>
      </w:r>
      <w:r w:rsidR="0004586B" w:rsidRPr="0027293B">
        <w:rPr>
          <w:rFonts w:ascii="Arial Narrow" w:hAnsi="Arial Narrow"/>
        </w:rPr>
        <w:br/>
        <w:t>Peinture acrylique type AQUARYL VELOURS + des Ets UNIKALO : deux couches sur cloisons</w:t>
      </w:r>
      <w:r w:rsidR="005718DB" w:rsidRPr="0027293B">
        <w:rPr>
          <w:rFonts w:ascii="Arial Narrow" w:hAnsi="Arial Narrow"/>
        </w:rPr>
        <w:t>, plafonds et boiseries</w:t>
      </w:r>
      <w:r w:rsidR="000650E0" w:rsidRPr="0027293B">
        <w:rPr>
          <w:rFonts w:ascii="Arial Narrow" w:hAnsi="Arial Narrow"/>
        </w:rPr>
        <w:t>.</w:t>
      </w:r>
      <w:r w:rsidR="0004586B" w:rsidRPr="0027293B">
        <w:rPr>
          <w:rFonts w:ascii="Arial Narrow" w:hAnsi="Arial Narrow"/>
        </w:rPr>
        <w:br/>
      </w:r>
    </w:p>
    <w:p w14:paraId="1E31E01F" w14:textId="77777777" w:rsidR="00791C38" w:rsidRDefault="00791C38">
      <w:pPr>
        <w:rPr>
          <w:rFonts w:ascii="Arial Narrow" w:hAnsi="Arial Narrow"/>
          <w:szCs w:val="20"/>
        </w:rPr>
      </w:pPr>
      <w:r>
        <w:rPr>
          <w:rFonts w:ascii="Arial Narrow" w:hAnsi="Arial Narrow"/>
        </w:rPr>
        <w:br w:type="page"/>
      </w:r>
    </w:p>
    <w:p w14:paraId="3E622ED4" w14:textId="72529F4B" w:rsidR="00466BAB" w:rsidRDefault="00B978EF" w:rsidP="004B4F18">
      <w:pPr>
        <w:pStyle w:val="Corpsdetexte"/>
        <w:numPr>
          <w:ilvl w:val="2"/>
          <w:numId w:val="6"/>
        </w:numPr>
        <w:ind w:left="567"/>
        <w:rPr>
          <w:rFonts w:ascii="Arial Narrow" w:hAnsi="Arial Narrow"/>
        </w:rPr>
      </w:pPr>
      <w:r w:rsidRPr="003C7315">
        <w:rPr>
          <w:rFonts w:ascii="Arial Narrow" w:hAnsi="Arial Narrow"/>
          <w:u w:val="single"/>
        </w:rPr>
        <w:lastRenderedPageBreak/>
        <w:t>Réserve (083_226) :</w:t>
      </w:r>
      <w:r w:rsidRPr="003C7315">
        <w:rPr>
          <w:rFonts w:ascii="Arial Narrow" w:hAnsi="Arial Narrow"/>
          <w:u w:val="single"/>
        </w:rPr>
        <w:br/>
      </w:r>
      <w:r w:rsidRPr="003C7315">
        <w:rPr>
          <w:rFonts w:ascii="Arial Narrow" w:hAnsi="Arial Narrow"/>
          <w:b/>
          <w:bCs/>
        </w:rPr>
        <w:t>Préparation des sols</w:t>
      </w:r>
      <w:r w:rsidRPr="003C7315">
        <w:rPr>
          <w:rFonts w:ascii="Arial Narrow" w:hAnsi="Arial Narrow"/>
          <w:b/>
          <w:bCs/>
        </w:rPr>
        <w:br/>
      </w:r>
      <w:r w:rsidRPr="003C7315">
        <w:rPr>
          <w:rFonts w:ascii="Arial Narrow" w:hAnsi="Arial Narrow"/>
        </w:rPr>
        <w:t>Primaire d’accrochage sur chape ciment, type CEGEPRIM RN des Ets CEGECOL ou techniquement équivalent</w:t>
      </w:r>
      <w:r w:rsidR="000650E0" w:rsidRPr="003C7315">
        <w:rPr>
          <w:rFonts w:ascii="Arial Narrow" w:hAnsi="Arial Narrow"/>
        </w:rPr>
        <w:t>.</w:t>
      </w:r>
      <w:r w:rsidRPr="003C7315">
        <w:rPr>
          <w:rFonts w:ascii="Arial Narrow" w:hAnsi="Arial Narrow"/>
        </w:rPr>
        <w:br/>
        <w:t>Ragréage à base de ciment, classement P3, y compris ponçage de finition, type CARROSOL 3 des Ets CEGECOL ou techniquement équivalent</w:t>
      </w:r>
      <w:r w:rsidR="000650E0" w:rsidRPr="003C7315">
        <w:rPr>
          <w:rFonts w:ascii="Arial Narrow" w:hAnsi="Arial Narrow"/>
        </w:rPr>
        <w:t>.</w:t>
      </w:r>
      <w:r w:rsidRPr="003C7315">
        <w:rPr>
          <w:rFonts w:ascii="Arial Narrow" w:hAnsi="Arial Narrow"/>
        </w:rPr>
        <w:br/>
      </w:r>
      <w:r w:rsidR="00232921" w:rsidRPr="003C7315">
        <w:rPr>
          <w:rFonts w:ascii="Arial Narrow" w:hAnsi="Arial Narrow"/>
        </w:rPr>
        <w:t>Fourniture et pose d’un revêtement de sol souple en lés soudés avec remontées de plinthe. Sol en PVC U4-P3, NF-UPEC, épaisseur de 2,0 mm, en lés de 2,00 m de large. Type TARALAY IMPRESSION COMPACT 43 des Ets GERFLOR ou techniquement équivalent, y compris soudure à chaud des joints et profilés de liaison</w:t>
      </w:r>
      <w:r w:rsidRPr="003C7315">
        <w:rPr>
          <w:rFonts w:ascii="Arial Narrow" w:hAnsi="Arial Narrow"/>
        </w:rPr>
        <w:t>.</w:t>
      </w:r>
      <w:r w:rsidRPr="003C7315">
        <w:rPr>
          <w:rFonts w:ascii="Arial Narrow" w:hAnsi="Arial Narrow"/>
        </w:rPr>
        <w:br/>
      </w:r>
      <w:r w:rsidRPr="003C7315">
        <w:rPr>
          <w:rFonts w:ascii="Arial Narrow" w:hAnsi="Arial Narrow"/>
          <w:b/>
          <w:bCs/>
        </w:rPr>
        <w:t>Préparation des cloisons</w:t>
      </w:r>
      <w:r w:rsidR="000650E0" w:rsidRPr="003C7315">
        <w:rPr>
          <w:rFonts w:ascii="Arial Narrow" w:hAnsi="Arial Narrow"/>
          <w:b/>
          <w:bCs/>
        </w:rPr>
        <w:t xml:space="preserve"> et boiseries</w:t>
      </w:r>
      <w:r w:rsidRPr="003C7315">
        <w:rPr>
          <w:rFonts w:ascii="Arial Narrow" w:hAnsi="Arial Narrow"/>
          <w:b/>
          <w:bCs/>
        </w:rPr>
        <w:br/>
      </w:r>
      <w:r w:rsidRPr="003C7315">
        <w:rPr>
          <w:rFonts w:ascii="Arial Narrow" w:hAnsi="Arial Narrow"/>
        </w:rPr>
        <w:t>Application d’une sous-couche d’impressions type AQUARYL SOUS-COUCHE des Ets UNIKALO</w:t>
      </w:r>
      <w:r w:rsidR="000650E0" w:rsidRPr="003C7315">
        <w:rPr>
          <w:rFonts w:ascii="Arial Narrow" w:hAnsi="Arial Narrow"/>
        </w:rPr>
        <w:t>.</w:t>
      </w:r>
      <w:r w:rsidRPr="003C7315">
        <w:rPr>
          <w:rFonts w:ascii="Arial Narrow" w:hAnsi="Arial Narrow"/>
        </w:rPr>
        <w:br/>
        <w:t>Peinture acrylique type AQUARYL VELOURS + des Ets UNIKALO : deux couches sur cloisons</w:t>
      </w:r>
      <w:r w:rsidR="00570653" w:rsidRPr="003C7315">
        <w:rPr>
          <w:rFonts w:ascii="Arial Narrow" w:hAnsi="Arial Narrow"/>
        </w:rPr>
        <w:t xml:space="preserve"> et boiseries</w:t>
      </w:r>
      <w:r w:rsidR="000650E0" w:rsidRPr="003C7315">
        <w:rPr>
          <w:rFonts w:ascii="Arial Narrow" w:hAnsi="Arial Narrow"/>
        </w:rPr>
        <w:t>.</w:t>
      </w:r>
      <w:r w:rsidR="00BD400E" w:rsidRPr="003C7315">
        <w:rPr>
          <w:rFonts w:ascii="Arial Narrow" w:hAnsi="Arial Narrow"/>
        </w:rPr>
        <w:br/>
      </w:r>
    </w:p>
    <w:p w14:paraId="27B925DF" w14:textId="397DE02C" w:rsidR="0027293B" w:rsidRPr="00791C38" w:rsidRDefault="00B978EF" w:rsidP="00BE12C9">
      <w:pPr>
        <w:pStyle w:val="Corpsdetexte"/>
        <w:numPr>
          <w:ilvl w:val="2"/>
          <w:numId w:val="6"/>
        </w:numPr>
        <w:ind w:left="567"/>
        <w:rPr>
          <w:rFonts w:ascii="Arial Narrow" w:hAnsi="Arial Narrow"/>
        </w:rPr>
      </w:pPr>
      <w:r w:rsidRPr="00791C38">
        <w:rPr>
          <w:rFonts w:ascii="Arial Narrow" w:hAnsi="Arial Narrow"/>
          <w:u w:val="single"/>
        </w:rPr>
        <w:t>Poste de soin</w:t>
      </w:r>
      <w:r w:rsidR="004A7ED9" w:rsidRPr="00791C38">
        <w:rPr>
          <w:rFonts w:ascii="Arial Narrow" w:hAnsi="Arial Narrow"/>
          <w:u w:val="single"/>
        </w:rPr>
        <w:t>s</w:t>
      </w:r>
      <w:r w:rsidR="007731ED" w:rsidRPr="00791C38">
        <w:rPr>
          <w:rFonts w:ascii="Arial Narrow" w:hAnsi="Arial Narrow"/>
          <w:u w:val="single"/>
        </w:rPr>
        <w:t xml:space="preserve"> (086_225)</w:t>
      </w:r>
      <w:r w:rsidR="00201676" w:rsidRPr="00791C38">
        <w:rPr>
          <w:rFonts w:ascii="Arial Narrow" w:hAnsi="Arial Narrow"/>
          <w:u w:val="single"/>
        </w:rPr>
        <w:t> :</w:t>
      </w:r>
      <w:r w:rsidRPr="00791C38">
        <w:rPr>
          <w:rFonts w:ascii="Arial Narrow" w:hAnsi="Arial Narrow"/>
          <w:u w:val="single"/>
        </w:rPr>
        <w:br/>
      </w:r>
      <w:r w:rsidRPr="00791C38">
        <w:rPr>
          <w:rFonts w:ascii="Arial Narrow" w:hAnsi="Arial Narrow"/>
          <w:b/>
          <w:bCs/>
        </w:rPr>
        <w:t>Préparation des sols</w:t>
      </w:r>
      <w:r w:rsidRPr="00791C38">
        <w:rPr>
          <w:rFonts w:ascii="Arial Narrow" w:hAnsi="Arial Narrow"/>
          <w:b/>
          <w:bCs/>
        </w:rPr>
        <w:br/>
      </w:r>
      <w:r w:rsidRPr="00791C38">
        <w:rPr>
          <w:rFonts w:ascii="Arial Narrow" w:hAnsi="Arial Narrow"/>
        </w:rPr>
        <w:t>Primaire d’accrochage sur chape ciment, type CEGEPRIM RN des Ets CEGECOL ou techniquement équivalent</w:t>
      </w:r>
      <w:r w:rsidR="000650E0" w:rsidRPr="00791C38">
        <w:rPr>
          <w:rFonts w:ascii="Arial Narrow" w:hAnsi="Arial Narrow"/>
        </w:rPr>
        <w:t>.</w:t>
      </w:r>
      <w:r w:rsidRPr="00791C38">
        <w:rPr>
          <w:rFonts w:ascii="Arial Narrow" w:hAnsi="Arial Narrow"/>
        </w:rPr>
        <w:br/>
        <w:t>Ragréage à base de ciment, classement P3, y compris ponçage de finition, type CARROSOL 3 des Ets CEGECOL ou techniquement équivalent</w:t>
      </w:r>
      <w:r w:rsidR="000650E0" w:rsidRPr="00791C38">
        <w:rPr>
          <w:rFonts w:ascii="Arial Narrow" w:hAnsi="Arial Narrow"/>
        </w:rPr>
        <w:t>.</w:t>
      </w:r>
      <w:r w:rsidRPr="00791C38">
        <w:rPr>
          <w:rFonts w:ascii="Arial Narrow" w:hAnsi="Arial Narrow"/>
        </w:rPr>
        <w:br/>
      </w:r>
      <w:r w:rsidR="00232921" w:rsidRPr="00791C38">
        <w:rPr>
          <w:rFonts w:ascii="Arial Narrow" w:hAnsi="Arial Narrow"/>
        </w:rPr>
        <w:t>Fourniture et pose d’un revêtement de sol souple en lés soudés avec remontées de plinthe. Sol en PVC U4-P3, NF-UPEC, épaisseur de 2,0 mm, en lés de 2,00 m de large. Type TARALAY IMPRESSION COMPACT 43 des Ets GERFLOR ou techniquement équivalent, y compris soudure à chaud des joints et profilés de liaison</w:t>
      </w:r>
      <w:r w:rsidRPr="00791C38">
        <w:rPr>
          <w:rFonts w:ascii="Arial Narrow" w:hAnsi="Arial Narrow"/>
        </w:rPr>
        <w:t>.</w:t>
      </w:r>
      <w:r w:rsidRPr="00791C38">
        <w:rPr>
          <w:rFonts w:ascii="Arial Narrow" w:hAnsi="Arial Narrow"/>
        </w:rPr>
        <w:br/>
      </w:r>
      <w:r w:rsidRPr="00791C38">
        <w:rPr>
          <w:rFonts w:ascii="Arial Narrow" w:hAnsi="Arial Narrow"/>
          <w:b/>
          <w:bCs/>
        </w:rPr>
        <w:t>Préparation des cloisons</w:t>
      </w:r>
      <w:r w:rsidR="000650E0" w:rsidRPr="00791C38">
        <w:rPr>
          <w:rFonts w:ascii="Arial Narrow" w:hAnsi="Arial Narrow"/>
          <w:b/>
          <w:bCs/>
        </w:rPr>
        <w:t xml:space="preserve"> et boiseries</w:t>
      </w:r>
      <w:r w:rsidRPr="00791C38">
        <w:rPr>
          <w:rFonts w:ascii="Arial Narrow" w:hAnsi="Arial Narrow"/>
          <w:b/>
          <w:bCs/>
        </w:rPr>
        <w:br/>
      </w:r>
      <w:r w:rsidRPr="00791C38">
        <w:rPr>
          <w:rFonts w:ascii="Arial Narrow" w:hAnsi="Arial Narrow"/>
        </w:rPr>
        <w:t>Application d’une sous-couche d’impressions type AQUARYL SOUS-COUCHE des Ets UNIKALO</w:t>
      </w:r>
      <w:r w:rsidR="000650E0" w:rsidRPr="00791C38">
        <w:rPr>
          <w:rFonts w:ascii="Arial Narrow" w:hAnsi="Arial Narrow"/>
        </w:rPr>
        <w:t>.</w:t>
      </w:r>
      <w:r w:rsidRPr="00791C38">
        <w:rPr>
          <w:rFonts w:ascii="Arial Narrow" w:hAnsi="Arial Narrow"/>
        </w:rPr>
        <w:br/>
        <w:t>Peinture acrylique type AQUARYL VELOURS + des Ets UNIKALO : deux couches sur cloisons</w:t>
      </w:r>
      <w:r w:rsidR="00570653" w:rsidRPr="00791C38">
        <w:rPr>
          <w:rFonts w:ascii="Arial Narrow" w:hAnsi="Arial Narrow"/>
        </w:rPr>
        <w:t xml:space="preserve"> et boiseries</w:t>
      </w:r>
      <w:r w:rsidR="000650E0" w:rsidRPr="00791C38">
        <w:rPr>
          <w:rFonts w:ascii="Arial Narrow" w:hAnsi="Arial Narrow"/>
        </w:rPr>
        <w:t>.</w:t>
      </w:r>
      <w:r w:rsidR="00791C38" w:rsidRPr="00791C38">
        <w:rPr>
          <w:rFonts w:ascii="Arial Narrow" w:hAnsi="Arial Narrow"/>
        </w:rPr>
        <w:br/>
      </w:r>
    </w:p>
    <w:p w14:paraId="31FA2943" w14:textId="61E5A343" w:rsidR="002E227A" w:rsidRPr="003C7315" w:rsidRDefault="00B978EF" w:rsidP="004B4F18">
      <w:pPr>
        <w:pStyle w:val="Corpsdetexte"/>
        <w:numPr>
          <w:ilvl w:val="2"/>
          <w:numId w:val="6"/>
        </w:numPr>
        <w:ind w:left="567"/>
        <w:rPr>
          <w:rFonts w:ascii="Arial Narrow" w:hAnsi="Arial Narrow"/>
        </w:rPr>
      </w:pPr>
      <w:r w:rsidRPr="003C7315">
        <w:rPr>
          <w:rFonts w:ascii="Arial Narrow" w:hAnsi="Arial Narrow"/>
          <w:u w:val="single"/>
        </w:rPr>
        <w:t>Office</w:t>
      </w:r>
      <w:r w:rsidR="007731ED" w:rsidRPr="003C7315">
        <w:rPr>
          <w:rFonts w:ascii="Arial Narrow" w:hAnsi="Arial Narrow"/>
          <w:u w:val="single"/>
        </w:rPr>
        <w:t xml:space="preserve"> (073_222)</w:t>
      </w:r>
      <w:r w:rsidR="00201676" w:rsidRPr="003C7315">
        <w:rPr>
          <w:rFonts w:ascii="Arial Narrow" w:hAnsi="Arial Narrow"/>
          <w:u w:val="single"/>
        </w:rPr>
        <w:t> :</w:t>
      </w:r>
      <w:r w:rsidRPr="003C7315">
        <w:rPr>
          <w:rFonts w:ascii="Arial Narrow" w:hAnsi="Arial Narrow"/>
          <w:u w:val="single"/>
        </w:rPr>
        <w:br/>
      </w:r>
      <w:r w:rsidRPr="003C7315">
        <w:rPr>
          <w:rFonts w:ascii="Arial Narrow" w:hAnsi="Arial Narrow"/>
          <w:b/>
          <w:bCs/>
        </w:rPr>
        <w:t>Préparation des sols</w:t>
      </w:r>
      <w:r w:rsidRPr="003C7315">
        <w:rPr>
          <w:rFonts w:ascii="Arial Narrow" w:hAnsi="Arial Narrow"/>
          <w:b/>
          <w:bCs/>
        </w:rPr>
        <w:br/>
      </w:r>
      <w:r w:rsidRPr="003C7315">
        <w:rPr>
          <w:rFonts w:ascii="Arial Narrow" w:hAnsi="Arial Narrow"/>
        </w:rPr>
        <w:t>Primaire d’accrochage sur chape ciment, type CEGEPRIM RN des Ets CEGECOL ou techniquement équivalent</w:t>
      </w:r>
      <w:r w:rsidR="000650E0" w:rsidRPr="003C7315">
        <w:rPr>
          <w:rFonts w:ascii="Arial Narrow" w:hAnsi="Arial Narrow"/>
        </w:rPr>
        <w:t>.</w:t>
      </w:r>
      <w:r w:rsidRPr="003C7315">
        <w:rPr>
          <w:rFonts w:ascii="Arial Narrow" w:hAnsi="Arial Narrow"/>
        </w:rPr>
        <w:br/>
        <w:t>Ragréage à base de ciment, classement P3, y compris ponçage de finition, type CARROSOL 3 des Ets CEGECOL ou techniquement équivalent</w:t>
      </w:r>
      <w:r w:rsidR="000650E0" w:rsidRPr="003C7315">
        <w:rPr>
          <w:rFonts w:ascii="Arial Narrow" w:hAnsi="Arial Narrow"/>
        </w:rPr>
        <w:t>.</w:t>
      </w:r>
      <w:r w:rsidRPr="003C7315">
        <w:rPr>
          <w:rFonts w:ascii="Arial Narrow" w:hAnsi="Arial Narrow"/>
        </w:rPr>
        <w:br/>
      </w:r>
      <w:r w:rsidR="00232921" w:rsidRPr="003C7315">
        <w:rPr>
          <w:rFonts w:ascii="Arial Narrow" w:hAnsi="Arial Narrow"/>
        </w:rPr>
        <w:t>Fourniture et pose d’un revêtement de sol souple en lés soudés avec remontées de plinthe. Sol en PVC U4-P3, NF-UPEC, épaisseur de 2,0 mm, en lés de 2,00 m de large. Type TARALAY IMPRESSION COMPACT 43 des Ets GERFLOR ou techniquement équivalent, y compris soudure à chaud des joints et profilés de liaison</w:t>
      </w:r>
      <w:r w:rsidRPr="003C7315">
        <w:rPr>
          <w:rFonts w:ascii="Arial Narrow" w:hAnsi="Arial Narrow"/>
        </w:rPr>
        <w:t>.</w:t>
      </w:r>
      <w:r w:rsidRPr="003C7315">
        <w:rPr>
          <w:rFonts w:ascii="Arial Narrow" w:hAnsi="Arial Narrow"/>
        </w:rPr>
        <w:br/>
      </w:r>
      <w:r w:rsidRPr="003C7315">
        <w:rPr>
          <w:rFonts w:ascii="Arial Narrow" w:hAnsi="Arial Narrow"/>
          <w:b/>
          <w:bCs/>
        </w:rPr>
        <w:t>Préparation des cloisons</w:t>
      </w:r>
      <w:r w:rsidR="007973D0" w:rsidRPr="003C7315">
        <w:rPr>
          <w:rFonts w:ascii="Arial Narrow" w:hAnsi="Arial Narrow"/>
          <w:b/>
          <w:bCs/>
        </w:rPr>
        <w:t xml:space="preserve"> et des boiseries</w:t>
      </w:r>
      <w:r w:rsidRPr="003C7315">
        <w:rPr>
          <w:rFonts w:ascii="Arial Narrow" w:hAnsi="Arial Narrow"/>
          <w:b/>
          <w:bCs/>
        </w:rPr>
        <w:br/>
      </w:r>
      <w:r w:rsidRPr="003C7315">
        <w:rPr>
          <w:rFonts w:ascii="Arial Narrow" w:hAnsi="Arial Narrow"/>
        </w:rPr>
        <w:t>Application d’une sous-couche d’impressions type AQUARYL SOUS-COUCHE des Ets UNIKALO</w:t>
      </w:r>
      <w:r w:rsidR="000650E0" w:rsidRPr="003C7315">
        <w:rPr>
          <w:rFonts w:ascii="Arial Narrow" w:hAnsi="Arial Narrow"/>
        </w:rPr>
        <w:t>.</w:t>
      </w:r>
      <w:r w:rsidRPr="003C7315">
        <w:rPr>
          <w:rFonts w:ascii="Arial Narrow" w:hAnsi="Arial Narrow"/>
        </w:rPr>
        <w:br/>
        <w:t>Peinture acrylique type AQUARYL VELOURS + des Ets UNIKALO : deux couches sur cloisons</w:t>
      </w:r>
      <w:r w:rsidR="007973D0" w:rsidRPr="003C7315">
        <w:rPr>
          <w:rFonts w:ascii="Arial Narrow" w:hAnsi="Arial Narrow"/>
        </w:rPr>
        <w:t xml:space="preserve"> et boiseries</w:t>
      </w:r>
      <w:r w:rsidR="000650E0" w:rsidRPr="003C7315">
        <w:rPr>
          <w:rFonts w:ascii="Arial Narrow" w:hAnsi="Arial Narrow"/>
        </w:rPr>
        <w:t>.</w:t>
      </w:r>
      <w:r w:rsidRPr="003C7315">
        <w:rPr>
          <w:rFonts w:ascii="Arial Narrow" w:hAnsi="Arial Narrow"/>
        </w:rPr>
        <w:br/>
      </w:r>
    </w:p>
    <w:p w14:paraId="293D2D93" w14:textId="060800A6" w:rsidR="0027293B" w:rsidRPr="00791C38" w:rsidRDefault="00B978EF" w:rsidP="002F4689">
      <w:pPr>
        <w:pStyle w:val="Corpsdetexte"/>
        <w:numPr>
          <w:ilvl w:val="2"/>
          <w:numId w:val="6"/>
        </w:numPr>
        <w:ind w:left="567"/>
        <w:rPr>
          <w:rFonts w:ascii="Arial Narrow" w:hAnsi="Arial Narrow"/>
        </w:rPr>
      </w:pPr>
      <w:r w:rsidRPr="00791C38">
        <w:rPr>
          <w:rFonts w:ascii="Arial Narrow" w:hAnsi="Arial Narrow"/>
          <w:u w:val="single"/>
        </w:rPr>
        <w:t>Réserve (075_207)</w:t>
      </w:r>
      <w:r w:rsidR="00201676" w:rsidRPr="00791C38">
        <w:rPr>
          <w:rFonts w:ascii="Arial Narrow" w:hAnsi="Arial Narrow"/>
          <w:u w:val="single"/>
        </w:rPr>
        <w:t> :</w:t>
      </w:r>
      <w:r w:rsidRPr="00791C38">
        <w:rPr>
          <w:rFonts w:ascii="Arial Narrow" w:hAnsi="Arial Narrow"/>
          <w:u w:val="single"/>
        </w:rPr>
        <w:br/>
      </w:r>
      <w:r w:rsidRPr="00791C38">
        <w:rPr>
          <w:rFonts w:ascii="Arial Narrow" w:hAnsi="Arial Narrow"/>
          <w:b/>
          <w:bCs/>
        </w:rPr>
        <w:t>Préparation des cloisons</w:t>
      </w:r>
      <w:r w:rsidRPr="00791C38">
        <w:rPr>
          <w:rFonts w:ascii="Arial Narrow" w:hAnsi="Arial Narrow"/>
          <w:b/>
          <w:bCs/>
        </w:rPr>
        <w:br/>
      </w:r>
      <w:r w:rsidRPr="00791C38">
        <w:rPr>
          <w:rFonts w:ascii="Arial Narrow" w:hAnsi="Arial Narrow"/>
        </w:rPr>
        <w:t>Application d’une sous-couche d’impressions type AQUARYL SOUS-COUCHE des Ets UNIKALO</w:t>
      </w:r>
      <w:r w:rsidR="00570653" w:rsidRPr="00791C38">
        <w:rPr>
          <w:rFonts w:ascii="Arial Narrow" w:hAnsi="Arial Narrow"/>
        </w:rPr>
        <w:t>.</w:t>
      </w:r>
      <w:r w:rsidRPr="00791C38">
        <w:rPr>
          <w:rFonts w:ascii="Arial Narrow" w:hAnsi="Arial Narrow"/>
        </w:rPr>
        <w:br/>
        <w:t>Peinture acrylique type AQUARYL VELOURS + des Ets UNIKALO : deux couches sur cloisons</w:t>
      </w:r>
      <w:r w:rsidR="00570653" w:rsidRPr="00791C38">
        <w:rPr>
          <w:rFonts w:ascii="Arial Narrow" w:hAnsi="Arial Narrow"/>
        </w:rPr>
        <w:t xml:space="preserve"> et boiseries.</w:t>
      </w:r>
      <w:r w:rsidRPr="00791C38">
        <w:rPr>
          <w:rFonts w:ascii="Arial Narrow" w:hAnsi="Arial Narrow"/>
        </w:rPr>
        <w:br/>
      </w:r>
    </w:p>
    <w:p w14:paraId="4B6602AC" w14:textId="77777777" w:rsidR="00BD400E" w:rsidRPr="003C7315" w:rsidRDefault="00B0586B" w:rsidP="004B4F18">
      <w:pPr>
        <w:pStyle w:val="Corpsdetexte"/>
        <w:numPr>
          <w:ilvl w:val="2"/>
          <w:numId w:val="6"/>
        </w:numPr>
        <w:ind w:left="567"/>
        <w:rPr>
          <w:rFonts w:ascii="Arial Narrow" w:hAnsi="Arial Narrow"/>
        </w:rPr>
      </w:pPr>
      <w:r w:rsidRPr="00003147">
        <w:rPr>
          <w:rFonts w:ascii="Arial Narrow" w:hAnsi="Arial Narrow"/>
          <w:b/>
          <w:bCs/>
          <w:u w:val="single"/>
        </w:rPr>
        <w:t>NETTOYAGE DES LOCAUX APRES TRAVAUX</w:t>
      </w:r>
      <w:r w:rsidR="009C4C58" w:rsidRPr="003C7315">
        <w:rPr>
          <w:rFonts w:ascii="Arial Narrow" w:hAnsi="Arial Narrow"/>
        </w:rPr>
        <w:t xml:space="preserve"> </w:t>
      </w:r>
      <w:r w:rsidR="009C4C58" w:rsidRPr="003C7315">
        <w:rPr>
          <w:rFonts w:ascii="Arial Narrow" w:hAnsi="Arial Narrow"/>
        </w:rPr>
        <w:br/>
      </w:r>
      <w:r w:rsidR="0098277A" w:rsidRPr="003C7315">
        <w:rPr>
          <w:rFonts w:ascii="Arial Narrow" w:hAnsi="Arial Narrow"/>
        </w:rPr>
        <w:t xml:space="preserve">En fin de travaux et afin de livrer des locaux en parfait état de propreté, le titulaire du présent lot procédera au nettoyage </w:t>
      </w:r>
      <w:r w:rsidR="00EC1107" w:rsidRPr="003C7315">
        <w:rPr>
          <w:rFonts w:ascii="Arial Narrow" w:hAnsi="Arial Narrow"/>
        </w:rPr>
        <w:t>complet</w:t>
      </w:r>
      <w:r w:rsidR="0098277A" w:rsidRPr="003C7315">
        <w:rPr>
          <w:rFonts w:ascii="Arial Narrow" w:hAnsi="Arial Narrow"/>
        </w:rPr>
        <w:t xml:space="preserve"> de tous les locaux.</w:t>
      </w:r>
    </w:p>
    <w:p w14:paraId="0427DB5A" w14:textId="2A72602B" w:rsidR="0098277A" w:rsidRPr="003C7315" w:rsidRDefault="007D4D94" w:rsidP="00003147">
      <w:pPr>
        <w:pStyle w:val="Corpsdetexte"/>
        <w:ind w:left="567"/>
        <w:rPr>
          <w:rFonts w:ascii="Arial Narrow" w:hAnsi="Arial Narrow"/>
        </w:rPr>
      </w:pPr>
      <w:r w:rsidRPr="003C7315">
        <w:rPr>
          <w:rFonts w:ascii="Arial Narrow" w:hAnsi="Arial Narrow"/>
        </w:rPr>
        <w:t>L</w:t>
      </w:r>
      <w:r w:rsidR="0098277A" w:rsidRPr="003C7315">
        <w:rPr>
          <w:rFonts w:ascii="Arial Narrow" w:hAnsi="Arial Narrow"/>
        </w:rPr>
        <w:t>a prestation comprendra</w:t>
      </w:r>
      <w:r w:rsidR="00EC1107" w:rsidRPr="003C7315">
        <w:rPr>
          <w:rFonts w:ascii="Arial Narrow" w:hAnsi="Arial Narrow"/>
        </w:rPr>
        <w:t xml:space="preserve"> (liste non exhaustive) :</w:t>
      </w:r>
    </w:p>
    <w:p w14:paraId="2F0733BB" w14:textId="77777777" w:rsidR="00BD400E" w:rsidRPr="003C7315" w:rsidRDefault="0098277A" w:rsidP="004B4F18">
      <w:pPr>
        <w:pStyle w:val="Corpsdetexte"/>
        <w:numPr>
          <w:ilvl w:val="2"/>
          <w:numId w:val="19"/>
        </w:numPr>
        <w:ind w:left="567"/>
        <w:rPr>
          <w:rFonts w:ascii="Arial Narrow" w:hAnsi="Arial Narrow"/>
        </w:rPr>
      </w:pPr>
      <w:r w:rsidRPr="003C7315">
        <w:rPr>
          <w:rFonts w:ascii="Arial Narrow" w:hAnsi="Arial Narrow"/>
        </w:rPr>
        <w:t>Le lavage des carrelage, faïence et des revêtements plastiques</w:t>
      </w:r>
      <w:r w:rsidR="008D0C64" w:rsidRPr="003C7315">
        <w:rPr>
          <w:rFonts w:ascii="Arial Narrow" w:hAnsi="Arial Narrow"/>
        </w:rPr>
        <w:t>,</w:t>
      </w:r>
    </w:p>
    <w:p w14:paraId="2985EF51" w14:textId="77777777" w:rsidR="00BD400E" w:rsidRPr="003C7315" w:rsidRDefault="00BD400E" w:rsidP="004B4F18">
      <w:pPr>
        <w:pStyle w:val="Corpsdetexte"/>
        <w:numPr>
          <w:ilvl w:val="2"/>
          <w:numId w:val="19"/>
        </w:numPr>
        <w:ind w:left="567"/>
        <w:rPr>
          <w:rFonts w:ascii="Arial Narrow" w:hAnsi="Arial Narrow"/>
        </w:rPr>
      </w:pPr>
      <w:r w:rsidRPr="003C7315">
        <w:rPr>
          <w:rFonts w:ascii="Arial Narrow" w:hAnsi="Arial Narrow"/>
        </w:rPr>
        <w:t>L</w:t>
      </w:r>
      <w:r w:rsidR="0098277A" w:rsidRPr="003C7315">
        <w:rPr>
          <w:rFonts w:ascii="Arial Narrow" w:hAnsi="Arial Narrow"/>
        </w:rPr>
        <w:t>e nettoyage de tous les ouvrages de menuiseries intérieures</w:t>
      </w:r>
      <w:r w:rsidR="008D0C64" w:rsidRPr="003C7315">
        <w:rPr>
          <w:rFonts w:ascii="Arial Narrow" w:hAnsi="Arial Narrow"/>
        </w:rPr>
        <w:t>,</w:t>
      </w:r>
    </w:p>
    <w:p w14:paraId="3F76598A" w14:textId="77777777" w:rsidR="00BD400E" w:rsidRPr="003C7315" w:rsidRDefault="00BD400E" w:rsidP="004B4F18">
      <w:pPr>
        <w:pStyle w:val="Corpsdetexte"/>
        <w:numPr>
          <w:ilvl w:val="2"/>
          <w:numId w:val="19"/>
        </w:numPr>
        <w:ind w:left="567"/>
        <w:rPr>
          <w:rFonts w:ascii="Arial Narrow" w:hAnsi="Arial Narrow"/>
        </w:rPr>
      </w:pPr>
      <w:r w:rsidRPr="003C7315">
        <w:rPr>
          <w:rFonts w:ascii="Arial Narrow" w:hAnsi="Arial Narrow"/>
        </w:rPr>
        <w:t>L</w:t>
      </w:r>
      <w:r w:rsidR="0098277A" w:rsidRPr="003C7315">
        <w:rPr>
          <w:rFonts w:ascii="Arial Narrow" w:hAnsi="Arial Narrow"/>
        </w:rPr>
        <w:t>e nettoyage des plinthes de toutes natures</w:t>
      </w:r>
      <w:r w:rsidR="00F71628" w:rsidRPr="003C7315">
        <w:rPr>
          <w:rFonts w:ascii="Arial Narrow" w:hAnsi="Arial Narrow"/>
        </w:rPr>
        <w:t> ;</w:t>
      </w:r>
    </w:p>
    <w:p w14:paraId="69148DF0" w14:textId="77777777" w:rsidR="00BD400E" w:rsidRPr="003C7315" w:rsidRDefault="00EC1107" w:rsidP="004B4F18">
      <w:pPr>
        <w:pStyle w:val="Corpsdetexte"/>
        <w:numPr>
          <w:ilvl w:val="2"/>
          <w:numId w:val="19"/>
        </w:numPr>
        <w:ind w:left="567"/>
        <w:rPr>
          <w:rFonts w:ascii="Arial Narrow" w:hAnsi="Arial Narrow"/>
        </w:rPr>
      </w:pPr>
      <w:r w:rsidRPr="003C7315">
        <w:rPr>
          <w:rFonts w:ascii="Arial Narrow" w:hAnsi="Arial Narrow"/>
        </w:rPr>
        <w:t>Le nettoyage des appareils sanitaires, paillasses, cuves, etc.</w:t>
      </w:r>
      <w:r w:rsidR="008D0C64" w:rsidRPr="003C7315">
        <w:rPr>
          <w:rFonts w:ascii="Arial Narrow" w:hAnsi="Arial Narrow"/>
        </w:rPr>
        <w:t>,</w:t>
      </w:r>
    </w:p>
    <w:p w14:paraId="751B476F" w14:textId="77777777" w:rsidR="00BD400E" w:rsidRPr="003C7315" w:rsidRDefault="00BD400E" w:rsidP="004B4F18">
      <w:pPr>
        <w:pStyle w:val="Corpsdetexte"/>
        <w:numPr>
          <w:ilvl w:val="2"/>
          <w:numId w:val="19"/>
        </w:numPr>
        <w:ind w:left="567"/>
        <w:rPr>
          <w:rFonts w:ascii="Arial Narrow" w:hAnsi="Arial Narrow"/>
        </w:rPr>
      </w:pPr>
      <w:r w:rsidRPr="003C7315">
        <w:rPr>
          <w:rFonts w:ascii="Arial Narrow" w:hAnsi="Arial Narrow"/>
        </w:rPr>
        <w:t>L</w:t>
      </w:r>
      <w:r w:rsidR="00EC1107" w:rsidRPr="003C7315">
        <w:rPr>
          <w:rFonts w:ascii="Arial Narrow" w:hAnsi="Arial Narrow"/>
        </w:rPr>
        <w:t>e nettoyage et lustrage des accessoires de robinetteries</w:t>
      </w:r>
      <w:r w:rsidR="008D0C64" w:rsidRPr="003C7315">
        <w:rPr>
          <w:rFonts w:ascii="Arial Narrow" w:hAnsi="Arial Narrow"/>
        </w:rPr>
        <w:t>,</w:t>
      </w:r>
    </w:p>
    <w:p w14:paraId="5CB152A4" w14:textId="77777777" w:rsidR="00BD400E" w:rsidRPr="003C7315" w:rsidRDefault="00BD400E" w:rsidP="004B4F18">
      <w:pPr>
        <w:pStyle w:val="Corpsdetexte"/>
        <w:numPr>
          <w:ilvl w:val="2"/>
          <w:numId w:val="19"/>
        </w:numPr>
        <w:ind w:left="567"/>
        <w:rPr>
          <w:rFonts w:ascii="Arial Narrow" w:hAnsi="Arial Narrow"/>
        </w:rPr>
      </w:pPr>
      <w:r w:rsidRPr="003C7315">
        <w:rPr>
          <w:rFonts w:ascii="Arial Narrow" w:hAnsi="Arial Narrow"/>
        </w:rPr>
        <w:t>L</w:t>
      </w:r>
      <w:r w:rsidR="00EC1107" w:rsidRPr="003C7315">
        <w:rPr>
          <w:rFonts w:ascii="Arial Narrow" w:hAnsi="Arial Narrow"/>
        </w:rPr>
        <w:t>e nettoyage des appareillages d'électricité et de détection incendie</w:t>
      </w:r>
      <w:r w:rsidR="008D0C64" w:rsidRPr="003C7315">
        <w:rPr>
          <w:rFonts w:ascii="Arial Narrow" w:hAnsi="Arial Narrow"/>
        </w:rPr>
        <w:t>,</w:t>
      </w:r>
    </w:p>
    <w:p w14:paraId="4D87938E" w14:textId="77777777" w:rsidR="00BD400E" w:rsidRPr="003C7315" w:rsidRDefault="00BD400E" w:rsidP="004B4F18">
      <w:pPr>
        <w:pStyle w:val="Corpsdetexte"/>
        <w:numPr>
          <w:ilvl w:val="2"/>
          <w:numId w:val="19"/>
        </w:numPr>
        <w:ind w:left="567"/>
        <w:rPr>
          <w:rFonts w:ascii="Arial Narrow" w:hAnsi="Arial Narrow"/>
        </w:rPr>
      </w:pPr>
      <w:r w:rsidRPr="003C7315">
        <w:rPr>
          <w:rFonts w:ascii="Arial Narrow" w:hAnsi="Arial Narrow"/>
        </w:rPr>
        <w:t>L</w:t>
      </w:r>
      <w:r w:rsidR="00EC1107" w:rsidRPr="003C7315">
        <w:rPr>
          <w:rFonts w:ascii="Arial Narrow" w:hAnsi="Arial Narrow"/>
        </w:rPr>
        <w:t>e nettoyage et vérification du fonctionnement des éléments de quincaillerie</w:t>
      </w:r>
      <w:r w:rsidR="008D0C64" w:rsidRPr="003C7315">
        <w:rPr>
          <w:rFonts w:ascii="Arial Narrow" w:hAnsi="Arial Narrow"/>
        </w:rPr>
        <w:t>,</w:t>
      </w:r>
    </w:p>
    <w:p w14:paraId="3FA0A2D1" w14:textId="77777777" w:rsidR="00BD400E" w:rsidRPr="003C7315" w:rsidRDefault="00BD400E" w:rsidP="004B4F18">
      <w:pPr>
        <w:pStyle w:val="Corpsdetexte"/>
        <w:numPr>
          <w:ilvl w:val="2"/>
          <w:numId w:val="19"/>
        </w:numPr>
        <w:ind w:left="567"/>
        <w:rPr>
          <w:rFonts w:ascii="Arial Narrow" w:hAnsi="Arial Narrow"/>
        </w:rPr>
      </w:pPr>
      <w:r w:rsidRPr="003C7315">
        <w:rPr>
          <w:rFonts w:ascii="Arial Narrow" w:hAnsi="Arial Narrow"/>
        </w:rPr>
        <w:t>L</w:t>
      </w:r>
      <w:r w:rsidR="00EC1107" w:rsidRPr="003C7315">
        <w:rPr>
          <w:rFonts w:ascii="Arial Narrow" w:hAnsi="Arial Narrow"/>
        </w:rPr>
        <w:t>e nettoyage des revêtements plastiques et des éléments en stratifié</w:t>
      </w:r>
      <w:r w:rsidR="00F71628" w:rsidRPr="003C7315">
        <w:rPr>
          <w:rFonts w:ascii="Arial Narrow" w:hAnsi="Arial Narrow"/>
        </w:rPr>
        <w:t> ;</w:t>
      </w:r>
      <w:r w:rsidR="008D0C64" w:rsidRPr="003C7315">
        <w:rPr>
          <w:rFonts w:ascii="Arial Narrow" w:hAnsi="Arial Narrow"/>
        </w:rPr>
        <w:t xml:space="preserve"> </w:t>
      </w:r>
    </w:p>
    <w:p w14:paraId="79DBFAF3" w14:textId="77777777" w:rsidR="00BD400E" w:rsidRPr="003C7315" w:rsidRDefault="00EC1107" w:rsidP="004B4F18">
      <w:pPr>
        <w:pStyle w:val="Corpsdetexte"/>
        <w:numPr>
          <w:ilvl w:val="2"/>
          <w:numId w:val="19"/>
        </w:numPr>
        <w:ind w:left="567"/>
        <w:rPr>
          <w:rFonts w:ascii="Arial Narrow" w:hAnsi="Arial Narrow"/>
        </w:rPr>
      </w:pPr>
      <w:r w:rsidRPr="003C7315">
        <w:rPr>
          <w:rFonts w:ascii="Arial Narrow" w:hAnsi="Arial Narrow"/>
        </w:rPr>
        <w:t>Le nettoyage des revêtements de faïence</w:t>
      </w:r>
      <w:r w:rsidR="008D0C64" w:rsidRPr="003C7315">
        <w:rPr>
          <w:rFonts w:ascii="Arial Narrow" w:hAnsi="Arial Narrow"/>
        </w:rPr>
        <w:t>, l</w:t>
      </w:r>
      <w:r w:rsidRPr="003C7315">
        <w:rPr>
          <w:rFonts w:ascii="Arial Narrow" w:hAnsi="Arial Narrow"/>
        </w:rPr>
        <w:t>e lavage des verres, glaces et miroirs intérieurs</w:t>
      </w:r>
      <w:r w:rsidR="008D0C64" w:rsidRPr="003C7315">
        <w:rPr>
          <w:rFonts w:ascii="Arial Narrow" w:hAnsi="Arial Narrow"/>
        </w:rPr>
        <w:t>,</w:t>
      </w:r>
    </w:p>
    <w:p w14:paraId="0BD35638" w14:textId="438ACBD5" w:rsidR="00D411C8" w:rsidRPr="00791C38" w:rsidRDefault="00BD400E" w:rsidP="009D1135">
      <w:pPr>
        <w:pStyle w:val="Corpsdetexte"/>
        <w:numPr>
          <w:ilvl w:val="2"/>
          <w:numId w:val="19"/>
        </w:numPr>
        <w:ind w:left="567"/>
        <w:rPr>
          <w:rFonts w:ascii="Arial Narrow" w:hAnsi="Arial Narrow"/>
        </w:rPr>
      </w:pPr>
      <w:r w:rsidRPr="00791C38">
        <w:rPr>
          <w:rFonts w:ascii="Arial Narrow" w:hAnsi="Arial Narrow"/>
        </w:rPr>
        <w:t>L</w:t>
      </w:r>
      <w:r w:rsidR="00620EF9" w:rsidRPr="00791C38">
        <w:rPr>
          <w:rFonts w:ascii="Arial Narrow" w:hAnsi="Arial Narrow"/>
        </w:rPr>
        <w:t>e balayage</w:t>
      </w:r>
      <w:r w:rsidR="0098277A" w:rsidRPr="00791C38">
        <w:rPr>
          <w:rFonts w:ascii="Arial Narrow" w:hAnsi="Arial Narrow"/>
        </w:rPr>
        <w:t xml:space="preserve"> </w:t>
      </w:r>
      <w:r w:rsidR="00620EF9" w:rsidRPr="00791C38">
        <w:rPr>
          <w:rFonts w:ascii="Arial Narrow" w:hAnsi="Arial Narrow"/>
        </w:rPr>
        <w:t>de tous les locaux ayant fait l’objet de travaux</w:t>
      </w:r>
      <w:r w:rsidR="00F71628" w:rsidRPr="00791C38">
        <w:rPr>
          <w:rFonts w:ascii="Arial Narrow" w:hAnsi="Arial Narrow"/>
        </w:rPr>
        <w:t>.</w:t>
      </w:r>
      <w:r w:rsidR="00D411C8" w:rsidRPr="00791C38">
        <w:rPr>
          <w:rFonts w:ascii="Arial Narrow" w:hAnsi="Arial Narrow"/>
        </w:rPr>
        <w:br w:type="page"/>
      </w:r>
    </w:p>
    <w:p w14:paraId="72DB2B03" w14:textId="6580A8C8" w:rsidR="00EB5748" w:rsidRPr="003C7315" w:rsidRDefault="00EB5748" w:rsidP="00EB5748">
      <w:pPr>
        <w:pStyle w:val="Titre1"/>
        <w:numPr>
          <w:ilvl w:val="0"/>
          <w:numId w:val="1"/>
        </w:numPr>
        <w:ind w:left="0" w:firstLine="36"/>
        <w:rPr>
          <w:rFonts w:ascii="Arial Narrow" w:hAnsi="Arial Narrow" w:cs="Calibri Light"/>
          <w:sz w:val="28"/>
          <w:szCs w:val="28"/>
          <w:highlight w:val="lightGray"/>
        </w:rPr>
      </w:pPr>
      <w:bookmarkStart w:id="10" w:name="_Toc219737196"/>
      <w:r w:rsidRPr="003C7315">
        <w:rPr>
          <w:rFonts w:ascii="Arial Narrow" w:hAnsi="Arial Narrow" w:cs="Calibri Light"/>
          <w:sz w:val="28"/>
          <w:szCs w:val="28"/>
          <w:highlight w:val="lightGray"/>
        </w:rPr>
        <w:lastRenderedPageBreak/>
        <w:t xml:space="preserve">LOT 05 </w:t>
      </w:r>
      <w:r w:rsidR="00570728" w:rsidRPr="003C7315">
        <w:rPr>
          <w:rFonts w:ascii="Arial Narrow" w:hAnsi="Arial Narrow" w:cs="Calibri Light"/>
          <w:sz w:val="28"/>
          <w:szCs w:val="28"/>
          <w:highlight w:val="lightGray"/>
        </w:rPr>
        <w:t xml:space="preserve">- </w:t>
      </w:r>
      <w:r w:rsidRPr="003C7315">
        <w:rPr>
          <w:rFonts w:ascii="Arial Narrow" w:hAnsi="Arial Narrow" w:cs="Calibri Light"/>
          <w:sz w:val="28"/>
          <w:szCs w:val="28"/>
          <w:highlight w:val="lightGray"/>
        </w:rPr>
        <w:t>PLOMBERIE CVC</w:t>
      </w:r>
      <w:bookmarkEnd w:id="10"/>
    </w:p>
    <w:p w14:paraId="5D0E14C3" w14:textId="77777777" w:rsidR="00EB5748" w:rsidRPr="003C7315" w:rsidRDefault="00EB5748" w:rsidP="00EB5748">
      <w:pPr>
        <w:pStyle w:val="Corpsdetexte"/>
        <w:rPr>
          <w:rFonts w:ascii="Arial Narrow" w:hAnsi="Arial Narrow"/>
        </w:rPr>
      </w:pPr>
    </w:p>
    <w:p w14:paraId="003F74A8" w14:textId="77777777" w:rsidR="00EB5748" w:rsidRPr="003C7315" w:rsidRDefault="00EB5748" w:rsidP="00EB5748">
      <w:pPr>
        <w:pStyle w:val="Corpsdetexte"/>
        <w:rPr>
          <w:rFonts w:ascii="Arial Narrow" w:hAnsi="Arial Narrow"/>
          <w:i/>
        </w:rPr>
      </w:pPr>
      <w:r w:rsidRPr="003C7315">
        <w:rPr>
          <w:rFonts w:ascii="Arial Narrow" w:hAnsi="Arial Narrow"/>
          <w:i/>
        </w:rPr>
        <w:t>Toutes les déposes intègrent systématiquement les évacuations et les mises à la benne.</w:t>
      </w:r>
    </w:p>
    <w:p w14:paraId="1D6AEF28" w14:textId="77777777" w:rsidR="00EB5748" w:rsidRPr="003C7315" w:rsidRDefault="00EB5748" w:rsidP="00EB5748">
      <w:pPr>
        <w:pStyle w:val="Corpsdetexte"/>
        <w:rPr>
          <w:rFonts w:ascii="Arial Narrow" w:hAnsi="Arial Narrow"/>
        </w:rPr>
      </w:pPr>
    </w:p>
    <w:p w14:paraId="2A6585C2" w14:textId="608FBAC4" w:rsidR="00EB5748" w:rsidRPr="003C7315" w:rsidRDefault="00EB5748" w:rsidP="00EB5748">
      <w:pPr>
        <w:pStyle w:val="Corpsdetexte"/>
        <w:rPr>
          <w:rFonts w:ascii="Arial Narrow" w:hAnsi="Arial Narrow"/>
        </w:rPr>
      </w:pPr>
      <w:r w:rsidRPr="003C7315">
        <w:rPr>
          <w:rFonts w:ascii="Arial Narrow" w:hAnsi="Arial Narrow"/>
        </w:rPr>
        <w:t>Les plans joints au présent Cahier des Charges montrent les lignes générales et l'étendue de l'installation à réaliser, mais l'emplacement exact et la disposition de toutes les parties seront arrêtés au cours des études dues par l’entreprise de façon à les situer au mieux aux endroits qu'elles doivent occuper.</w:t>
      </w:r>
      <w:r w:rsidR="00CC3D57" w:rsidRPr="003C7315">
        <w:rPr>
          <w:rFonts w:ascii="Arial Narrow" w:hAnsi="Arial Narrow"/>
        </w:rPr>
        <w:br/>
      </w:r>
      <w:r w:rsidRPr="003C7315">
        <w:rPr>
          <w:rFonts w:ascii="Arial Narrow" w:hAnsi="Arial Narrow"/>
        </w:rPr>
        <w:t>La position exacte de toutes les parties du projet devra être en accord avec les plans généraux de la construction.</w:t>
      </w:r>
    </w:p>
    <w:p w14:paraId="13C93C7F" w14:textId="77777777" w:rsidR="00EB5748" w:rsidRPr="003C7315" w:rsidRDefault="00EB5748" w:rsidP="00EB5748">
      <w:pPr>
        <w:pStyle w:val="Corpsdetexte"/>
        <w:rPr>
          <w:rFonts w:ascii="Arial Narrow" w:hAnsi="Arial Narrow"/>
        </w:rPr>
      </w:pPr>
      <w:r w:rsidRPr="003C7315">
        <w:rPr>
          <w:rFonts w:ascii="Arial Narrow" w:hAnsi="Arial Narrow"/>
        </w:rPr>
        <w:t>Les plans ont pour but d'indiquer la disposition générale des installations.</w:t>
      </w:r>
    </w:p>
    <w:p w14:paraId="2A227F86" w14:textId="77777777" w:rsidR="00EB5748" w:rsidRPr="003C7315" w:rsidRDefault="00EB5748" w:rsidP="00EB5748">
      <w:pPr>
        <w:pStyle w:val="Corpsdetexte"/>
        <w:rPr>
          <w:rFonts w:ascii="Arial Narrow" w:hAnsi="Arial Narrow"/>
        </w:rPr>
      </w:pPr>
      <w:r w:rsidRPr="003C7315">
        <w:rPr>
          <w:rFonts w:ascii="Arial Narrow" w:hAnsi="Arial Narrow"/>
        </w:rPr>
        <w:t>Les plans indiquent la disposition générale des réseaux et l'emplacement des appareils, mais le Maître d'Ouvrage se réserve le droit de modifier les emplacements de ces éléments dans les limites raisonnables, compte tenu des exigences de la construction, ceci sans que cela lui occasionne des plus</w:t>
      </w:r>
      <w:r w:rsidRPr="003C7315">
        <w:rPr>
          <w:rFonts w:ascii="Cambria Math" w:hAnsi="Cambria Math" w:cs="Cambria Math"/>
        </w:rPr>
        <w:t>‐</w:t>
      </w:r>
      <w:r w:rsidRPr="003C7315">
        <w:rPr>
          <w:rFonts w:ascii="Arial Narrow" w:hAnsi="Arial Narrow"/>
        </w:rPr>
        <w:t>values.</w:t>
      </w:r>
    </w:p>
    <w:p w14:paraId="0882F1AE" w14:textId="77777777" w:rsidR="00EB5748" w:rsidRPr="003C7315" w:rsidRDefault="00EB5748" w:rsidP="00EB5748">
      <w:pPr>
        <w:pStyle w:val="Corpsdetexte"/>
        <w:rPr>
          <w:rFonts w:ascii="Arial Narrow" w:hAnsi="Arial Narrow"/>
        </w:rPr>
      </w:pPr>
      <w:r w:rsidRPr="003C7315">
        <w:rPr>
          <w:rFonts w:ascii="Arial Narrow" w:hAnsi="Arial Narrow"/>
        </w:rPr>
        <w:t>Si les exigences de la construction entraînent une nouvelle disposition d'une ou plusieurs parties de l'installation, l'entrepreneur devra, préalablement à toute exécution, établir et soumettre des plans complets en triple exemplaire, montrant tous les détails de la nouvelle disposition et obtenir une approbation écrite pour celle</w:t>
      </w:r>
      <w:r w:rsidRPr="003C7315">
        <w:rPr>
          <w:rFonts w:ascii="Cambria Math" w:hAnsi="Cambria Math" w:cs="Cambria Math"/>
        </w:rPr>
        <w:t>‐</w:t>
      </w:r>
      <w:r w:rsidRPr="003C7315">
        <w:rPr>
          <w:rFonts w:ascii="Arial Narrow" w:hAnsi="Arial Narrow"/>
        </w:rPr>
        <w:t xml:space="preserve">ci. Les plans </w:t>
      </w:r>
      <w:r w:rsidRPr="003C7315">
        <w:rPr>
          <w:rFonts w:ascii="Arial Narrow" w:hAnsi="Arial Narrow" w:cs="Arial Narrow"/>
        </w:rPr>
        <w:t>à</w:t>
      </w:r>
      <w:r w:rsidRPr="003C7315">
        <w:rPr>
          <w:rFonts w:ascii="Arial Narrow" w:hAnsi="Arial Narrow"/>
        </w:rPr>
        <w:t xml:space="preserve"> l'</w:t>
      </w:r>
      <w:r w:rsidRPr="003C7315">
        <w:rPr>
          <w:rFonts w:ascii="Arial Narrow" w:hAnsi="Arial Narrow" w:cs="Arial Narrow"/>
        </w:rPr>
        <w:t>é</w:t>
      </w:r>
      <w:r w:rsidRPr="003C7315">
        <w:rPr>
          <w:rFonts w:ascii="Arial Narrow" w:hAnsi="Arial Narrow"/>
        </w:rPr>
        <w:t>chelle ne sont que sch</w:t>
      </w:r>
      <w:r w:rsidRPr="003C7315">
        <w:rPr>
          <w:rFonts w:ascii="Arial Narrow" w:hAnsi="Arial Narrow" w:cs="Arial Narrow"/>
        </w:rPr>
        <w:t>é</w:t>
      </w:r>
      <w:r w:rsidRPr="003C7315">
        <w:rPr>
          <w:rFonts w:ascii="Arial Narrow" w:hAnsi="Arial Narrow"/>
        </w:rPr>
        <w:t>matiques et excluent ainsi l'indication de tous accessoires et d</w:t>
      </w:r>
      <w:r w:rsidRPr="003C7315">
        <w:rPr>
          <w:rFonts w:ascii="Arial Narrow" w:hAnsi="Arial Narrow" w:cs="Arial Narrow"/>
        </w:rPr>
        <w:t>é</w:t>
      </w:r>
      <w:r w:rsidRPr="003C7315">
        <w:rPr>
          <w:rFonts w:ascii="Arial Narrow" w:hAnsi="Arial Narrow"/>
        </w:rPr>
        <w:t xml:space="preserve">tails pouvant </w:t>
      </w:r>
      <w:r w:rsidRPr="003C7315">
        <w:rPr>
          <w:rFonts w:ascii="Arial Narrow" w:hAnsi="Arial Narrow" w:cs="Arial Narrow"/>
        </w:rPr>
        <w:t>ê</w:t>
      </w:r>
      <w:r w:rsidRPr="003C7315">
        <w:rPr>
          <w:rFonts w:ascii="Arial Narrow" w:hAnsi="Arial Narrow"/>
        </w:rPr>
        <w:t>tre demand</w:t>
      </w:r>
      <w:r w:rsidRPr="003C7315">
        <w:rPr>
          <w:rFonts w:ascii="Arial Narrow" w:hAnsi="Arial Narrow" w:cs="Arial Narrow"/>
        </w:rPr>
        <w:t>é</w:t>
      </w:r>
      <w:r w:rsidRPr="003C7315">
        <w:rPr>
          <w:rFonts w:ascii="Arial Narrow" w:hAnsi="Arial Narrow"/>
        </w:rPr>
        <w:t>s</w:t>
      </w:r>
    </w:p>
    <w:p w14:paraId="227E43F4" w14:textId="77777777" w:rsidR="00EB5748" w:rsidRPr="003C7315" w:rsidRDefault="00EB5748" w:rsidP="00EB5748">
      <w:pPr>
        <w:pStyle w:val="Corpsdetexte"/>
        <w:rPr>
          <w:rFonts w:ascii="Arial Narrow" w:hAnsi="Arial Narrow"/>
        </w:rPr>
      </w:pPr>
    </w:p>
    <w:p w14:paraId="6101B3C4" w14:textId="77777777" w:rsidR="00EB5748" w:rsidRPr="003C7315" w:rsidRDefault="00EB5748" w:rsidP="00EB5748">
      <w:pPr>
        <w:pStyle w:val="Corpsdetexte"/>
        <w:rPr>
          <w:rFonts w:ascii="Arial Narrow" w:hAnsi="Arial Narrow"/>
        </w:rPr>
      </w:pPr>
      <w:r w:rsidRPr="003C7315">
        <w:rPr>
          <w:rFonts w:ascii="Arial Narrow" w:hAnsi="Arial Narrow"/>
        </w:rPr>
        <w:t>L'entrepreneur devra examiner attentivement les plans d'architecture, de structure et des autres corps d'état, ainsi que les documents écrits respectifs afin de prévoir toutes les répercussions possibles sur ses travaux et installations qu'il devra organiser en conséquence, en effectuant toutes les fournitures demandées, compte tenu de ces conditions.</w:t>
      </w:r>
    </w:p>
    <w:p w14:paraId="195A5506" w14:textId="77777777" w:rsidR="00EB5748" w:rsidRPr="003C7315" w:rsidRDefault="00EB5748" w:rsidP="00EB5748">
      <w:pPr>
        <w:pStyle w:val="Corpsdetexte"/>
        <w:rPr>
          <w:rFonts w:ascii="Arial Narrow" w:hAnsi="Arial Narrow"/>
        </w:rPr>
      </w:pPr>
      <w:r w:rsidRPr="003C7315">
        <w:rPr>
          <w:rFonts w:ascii="Arial Narrow" w:hAnsi="Arial Narrow"/>
        </w:rPr>
        <w:t>Toutes les non</w:t>
      </w:r>
      <w:r w:rsidRPr="003C7315">
        <w:rPr>
          <w:rFonts w:ascii="Cambria Math" w:hAnsi="Cambria Math" w:cs="Cambria Math"/>
        </w:rPr>
        <w:t>‐</w:t>
      </w:r>
      <w:r w:rsidRPr="003C7315">
        <w:rPr>
          <w:rFonts w:ascii="Arial Narrow" w:hAnsi="Arial Narrow"/>
        </w:rPr>
        <w:t>concordances trouv</w:t>
      </w:r>
      <w:r w:rsidRPr="003C7315">
        <w:rPr>
          <w:rFonts w:ascii="Arial Narrow" w:hAnsi="Arial Narrow" w:cs="Arial Narrow"/>
        </w:rPr>
        <w:t>é</w:t>
      </w:r>
      <w:r w:rsidRPr="003C7315">
        <w:rPr>
          <w:rFonts w:ascii="Arial Narrow" w:hAnsi="Arial Narrow"/>
        </w:rPr>
        <w:t xml:space="preserve">es sur divers plans, entre les plans et les documents </w:t>
      </w:r>
      <w:r w:rsidRPr="003C7315">
        <w:rPr>
          <w:rFonts w:ascii="Arial Narrow" w:hAnsi="Arial Narrow" w:cs="Arial Narrow"/>
        </w:rPr>
        <w:t>é</w:t>
      </w:r>
      <w:r w:rsidRPr="003C7315">
        <w:rPr>
          <w:rFonts w:ascii="Arial Narrow" w:hAnsi="Arial Narrow"/>
        </w:rPr>
        <w:t>crits ou encore entre les plans et l'ex</w:t>
      </w:r>
      <w:r w:rsidRPr="003C7315">
        <w:rPr>
          <w:rFonts w:ascii="Arial Narrow" w:hAnsi="Arial Narrow" w:cs="Arial Narrow"/>
        </w:rPr>
        <w:t>é</w:t>
      </w:r>
      <w:r w:rsidRPr="003C7315">
        <w:rPr>
          <w:rFonts w:ascii="Arial Narrow" w:hAnsi="Arial Narrow"/>
        </w:rPr>
        <w:t>cution, seront port</w:t>
      </w:r>
      <w:r w:rsidRPr="003C7315">
        <w:rPr>
          <w:rFonts w:ascii="Arial Narrow" w:hAnsi="Arial Narrow" w:cs="Arial Narrow"/>
        </w:rPr>
        <w:t>é</w:t>
      </w:r>
      <w:r w:rsidRPr="003C7315">
        <w:rPr>
          <w:rFonts w:ascii="Arial Narrow" w:hAnsi="Arial Narrow"/>
        </w:rPr>
        <w:t xml:space="preserve">es rapidement </w:t>
      </w:r>
      <w:r w:rsidRPr="003C7315">
        <w:rPr>
          <w:rFonts w:ascii="Arial Narrow" w:hAnsi="Arial Narrow" w:cs="Arial Narrow"/>
        </w:rPr>
        <w:t>à</w:t>
      </w:r>
      <w:r w:rsidRPr="003C7315">
        <w:rPr>
          <w:rFonts w:ascii="Arial Narrow" w:hAnsi="Arial Narrow"/>
        </w:rPr>
        <w:t xml:space="preserve"> la connaissance du Maître d’œuvre pour une décision. L'entrepreneur se conformera à cette décision sans aucune plus</w:t>
      </w:r>
      <w:r w:rsidRPr="003C7315">
        <w:rPr>
          <w:rFonts w:ascii="Cambria Math" w:hAnsi="Cambria Math" w:cs="Cambria Math"/>
        </w:rPr>
        <w:t>‐</w:t>
      </w:r>
      <w:r w:rsidRPr="003C7315">
        <w:rPr>
          <w:rFonts w:ascii="Arial Narrow" w:hAnsi="Arial Narrow"/>
        </w:rPr>
        <w:t>value pour le Ma</w:t>
      </w:r>
      <w:r w:rsidRPr="003C7315">
        <w:rPr>
          <w:rFonts w:ascii="Arial Narrow" w:hAnsi="Arial Narrow" w:cs="Arial Narrow"/>
        </w:rPr>
        <w:t>î</w:t>
      </w:r>
      <w:r w:rsidRPr="003C7315">
        <w:rPr>
          <w:rFonts w:ascii="Arial Narrow" w:hAnsi="Arial Narrow"/>
        </w:rPr>
        <w:t>tre d'Ouvrage.</w:t>
      </w:r>
    </w:p>
    <w:p w14:paraId="397C9375" w14:textId="77777777" w:rsidR="00EB5748" w:rsidRPr="003C7315" w:rsidRDefault="00EB5748" w:rsidP="00EB5748">
      <w:pPr>
        <w:pStyle w:val="Corpsdetexte"/>
        <w:rPr>
          <w:rFonts w:ascii="Arial Narrow" w:hAnsi="Arial Narrow"/>
        </w:rPr>
      </w:pPr>
    </w:p>
    <w:p w14:paraId="7B31C5E5" w14:textId="77777777" w:rsidR="00EB5748" w:rsidRPr="003C7315" w:rsidRDefault="00EB5748" w:rsidP="00EB5748">
      <w:pPr>
        <w:pStyle w:val="Corpsdetexte"/>
        <w:rPr>
          <w:rFonts w:ascii="Arial Narrow" w:hAnsi="Arial Narrow"/>
          <w:i/>
        </w:rPr>
      </w:pPr>
      <w:r w:rsidRPr="003C7315">
        <w:rPr>
          <w:rFonts w:ascii="Arial Narrow" w:hAnsi="Arial Narrow"/>
          <w:i/>
        </w:rPr>
        <w:t>Nota : Tout ce qui est indiqué dans les pièces écrites mais ne figure pas sur les plans, et vice versa, a la même valeur que si les indications étaient portées sur les plans et pièces écrites.</w:t>
      </w:r>
    </w:p>
    <w:p w14:paraId="3F81CC97" w14:textId="77777777" w:rsidR="00EB5748" w:rsidRPr="003C7315" w:rsidRDefault="00EB5748" w:rsidP="00EB5748">
      <w:pPr>
        <w:pStyle w:val="Corpsdetexte"/>
        <w:rPr>
          <w:rFonts w:ascii="Arial Narrow" w:hAnsi="Arial Narrow"/>
          <w:i/>
        </w:rPr>
      </w:pPr>
      <w:r w:rsidRPr="003C7315">
        <w:rPr>
          <w:rFonts w:ascii="Arial Narrow" w:hAnsi="Arial Narrow"/>
          <w:i/>
        </w:rPr>
        <w:t>Toutes les coupures pour travaux ou raccordements (définitifs ou provisoires) pourront être réalisés uniquement après en avoir fait préalablement la demande par écrit et reçu une approbation écrite des services techniques de l’hôpital.</w:t>
      </w:r>
    </w:p>
    <w:p w14:paraId="719293FF" w14:textId="77777777" w:rsidR="00EB5748" w:rsidRPr="003C7315" w:rsidRDefault="00EB5748" w:rsidP="00EB5748">
      <w:pPr>
        <w:pStyle w:val="Corpsdetexte"/>
        <w:rPr>
          <w:rFonts w:ascii="Arial Narrow" w:hAnsi="Arial Narrow"/>
          <w:i/>
        </w:rPr>
      </w:pPr>
    </w:p>
    <w:p w14:paraId="1F4480FE" w14:textId="77777777" w:rsidR="00EB5748" w:rsidRPr="003C7315" w:rsidRDefault="00EB5748" w:rsidP="00EB5748">
      <w:pPr>
        <w:pStyle w:val="Corpsdetexte"/>
        <w:rPr>
          <w:rFonts w:ascii="Arial Narrow" w:hAnsi="Arial Narrow"/>
          <w:b/>
        </w:rPr>
      </w:pPr>
      <w:r w:rsidRPr="003C7315">
        <w:rPr>
          <w:rFonts w:ascii="Arial Narrow" w:hAnsi="Arial Narrow"/>
          <w:b/>
        </w:rPr>
        <w:t>Installation de chantier :</w:t>
      </w:r>
    </w:p>
    <w:p w14:paraId="221564B8" w14:textId="77777777" w:rsidR="00EB5748" w:rsidRPr="003C7315" w:rsidRDefault="00EB5748" w:rsidP="00EB5748">
      <w:pPr>
        <w:pStyle w:val="Corpsdetexte"/>
        <w:rPr>
          <w:rFonts w:ascii="Arial Narrow" w:hAnsi="Arial Narrow"/>
        </w:rPr>
      </w:pPr>
      <w:r w:rsidRPr="003C7315">
        <w:rPr>
          <w:rFonts w:ascii="Arial Narrow" w:hAnsi="Arial Narrow"/>
        </w:rPr>
        <w:t>Le titulaire du présent lot devra :</w:t>
      </w:r>
    </w:p>
    <w:p w14:paraId="20D17E85" w14:textId="23FA5FCC" w:rsidR="00EB5748" w:rsidRPr="003C7315" w:rsidRDefault="00EB5748" w:rsidP="004B4F18">
      <w:pPr>
        <w:pStyle w:val="Corpsdetexte"/>
        <w:numPr>
          <w:ilvl w:val="0"/>
          <w:numId w:val="17"/>
        </w:numPr>
        <w:rPr>
          <w:rFonts w:ascii="Arial Narrow" w:hAnsi="Arial Narrow"/>
        </w:rPr>
      </w:pPr>
      <w:r w:rsidRPr="003C7315">
        <w:rPr>
          <w:rFonts w:ascii="Arial Narrow" w:hAnsi="Arial Narrow"/>
        </w:rPr>
        <w:t>Isoler et sécuriser les réseaux de chauffage et de CVC (neutralisation des diffuseurs soufflage et extraction, dépose des radiateurs et bouchonnages, etc.).</w:t>
      </w:r>
    </w:p>
    <w:p w14:paraId="1FEF6792" w14:textId="77777777" w:rsidR="00EB5748" w:rsidRPr="003C7315" w:rsidRDefault="00EB5748" w:rsidP="004B4F18">
      <w:pPr>
        <w:pStyle w:val="Corpsdetexte"/>
        <w:numPr>
          <w:ilvl w:val="0"/>
          <w:numId w:val="17"/>
        </w:numPr>
        <w:rPr>
          <w:rFonts w:ascii="Arial Narrow" w:hAnsi="Arial Narrow"/>
        </w:rPr>
      </w:pPr>
      <w:r w:rsidRPr="003C7315">
        <w:rPr>
          <w:rFonts w:ascii="Arial Narrow" w:hAnsi="Arial Narrow"/>
        </w:rPr>
        <w:t>Isoler et sécuriser les réseaux plomberie ECS et EFS (mise en place de vannes d’isolement, de bouchons, etc.).</w:t>
      </w:r>
    </w:p>
    <w:p w14:paraId="3E6508CE" w14:textId="77777777" w:rsidR="00EB5748" w:rsidRPr="003C7315" w:rsidRDefault="00EB5748" w:rsidP="004B4F18">
      <w:pPr>
        <w:pStyle w:val="Corpsdetexte"/>
        <w:numPr>
          <w:ilvl w:val="0"/>
          <w:numId w:val="17"/>
        </w:numPr>
        <w:rPr>
          <w:rFonts w:ascii="Arial Narrow" w:hAnsi="Arial Narrow"/>
        </w:rPr>
      </w:pPr>
      <w:r w:rsidRPr="003C7315">
        <w:rPr>
          <w:rFonts w:ascii="Arial Narrow" w:hAnsi="Arial Narrow"/>
        </w:rPr>
        <w:t>Suivant les travaux, le présent lot devra en travaux préliminaires, la dépose, (dévoiement si les installations restent en service et sont conservées), isolement et évacuation de toutes les installations de fluides (Plomberie, ventilation, chauffage).</w:t>
      </w:r>
    </w:p>
    <w:p w14:paraId="450FAC97" w14:textId="61F2F015" w:rsidR="00EB5748" w:rsidRPr="003C7315" w:rsidRDefault="00EB5748" w:rsidP="004B4F18">
      <w:pPr>
        <w:pStyle w:val="Corpsdetexte"/>
        <w:numPr>
          <w:ilvl w:val="0"/>
          <w:numId w:val="17"/>
        </w:numPr>
        <w:rPr>
          <w:rFonts w:ascii="Arial Narrow" w:hAnsi="Arial Narrow"/>
        </w:rPr>
      </w:pPr>
      <w:r w:rsidRPr="003C7315">
        <w:rPr>
          <w:rFonts w:ascii="Arial Narrow" w:hAnsi="Arial Narrow"/>
        </w:rPr>
        <w:t>Le titulaire du présent lot devra préalablement avoir repéré les tenants et les aboutissants des réseaux de plomberie ventilation et chauffage existants de manière à déposer les réseaux non conservés.</w:t>
      </w:r>
      <w:r w:rsidR="00CC3D57" w:rsidRPr="003C7315">
        <w:rPr>
          <w:rFonts w:ascii="Arial Narrow" w:hAnsi="Arial Narrow"/>
        </w:rPr>
        <w:br/>
      </w:r>
      <w:r w:rsidRPr="003C7315">
        <w:rPr>
          <w:rFonts w:ascii="Arial Narrow" w:hAnsi="Arial Narrow"/>
        </w:rPr>
        <w:t>La dépose inclus l'isolement et l'évacuation (tous frais de décharge ou dépollution) de toutes les installations techniques existantes et non conservées en rapport avec le présent lot, stockages en lieu sous la responsabilité du présent lot pour les installations ou équipements réemployés.</w:t>
      </w:r>
    </w:p>
    <w:p w14:paraId="055CE9F6" w14:textId="77777777" w:rsidR="00EB5748" w:rsidRPr="003C7315" w:rsidRDefault="00EB5748" w:rsidP="00EB5748">
      <w:pPr>
        <w:pStyle w:val="Corpsdetexte"/>
        <w:rPr>
          <w:rFonts w:ascii="Arial Narrow" w:hAnsi="Arial Narrow"/>
        </w:rPr>
      </w:pPr>
    </w:p>
    <w:p w14:paraId="58883252" w14:textId="3FF13025" w:rsidR="00EB5748" w:rsidRPr="003C7315" w:rsidRDefault="00EB5748" w:rsidP="00EB5748">
      <w:pPr>
        <w:pStyle w:val="Corpsdetexte"/>
        <w:rPr>
          <w:rFonts w:ascii="Arial Narrow" w:hAnsi="Arial Narrow"/>
          <w:b/>
        </w:rPr>
      </w:pPr>
      <w:r w:rsidRPr="003C7315">
        <w:rPr>
          <w:rFonts w:ascii="Arial Narrow" w:hAnsi="Arial Narrow"/>
          <w:b/>
        </w:rPr>
        <w:t>PLOMBERIE</w:t>
      </w:r>
    </w:p>
    <w:p w14:paraId="7BFF5737" w14:textId="77777777" w:rsidR="00EB5748" w:rsidRPr="003C7315" w:rsidRDefault="00EB5748" w:rsidP="00EB5748">
      <w:pPr>
        <w:pStyle w:val="Corpsdetexte"/>
        <w:rPr>
          <w:rFonts w:ascii="Arial Narrow" w:hAnsi="Arial Narrow"/>
          <w:b/>
        </w:rPr>
      </w:pPr>
    </w:p>
    <w:p w14:paraId="0DC1DA9C" w14:textId="77777777" w:rsidR="00EB5748" w:rsidRPr="003C7315" w:rsidRDefault="00EB5748" w:rsidP="00EB5748">
      <w:pPr>
        <w:pStyle w:val="Corpsdetexte"/>
        <w:rPr>
          <w:rFonts w:ascii="Arial Narrow" w:hAnsi="Arial Narrow"/>
          <w:b/>
        </w:rPr>
      </w:pPr>
      <w:r w:rsidRPr="003C7315">
        <w:rPr>
          <w:rFonts w:ascii="Arial Narrow" w:hAnsi="Arial Narrow"/>
          <w:b/>
        </w:rPr>
        <w:t>Débits de base</w:t>
      </w:r>
    </w:p>
    <w:p w14:paraId="60EC4F70" w14:textId="77777777" w:rsidR="00EB5748" w:rsidRPr="003C7315" w:rsidRDefault="00EB5748" w:rsidP="00EB5748">
      <w:pPr>
        <w:pStyle w:val="Corpsdetexte"/>
        <w:rPr>
          <w:rFonts w:ascii="Arial Narrow" w:hAnsi="Arial Narrow"/>
        </w:rPr>
      </w:pPr>
      <w:r w:rsidRPr="003C7315">
        <w:rPr>
          <w:rFonts w:ascii="Arial Narrow" w:hAnsi="Arial Narrow"/>
        </w:rPr>
        <w:t>Les débits de base minima et les coefficients de simultanéité applicables aux calculs d'alimentation et d'évacuation seront calculés au minimum selon les normes NFP 41.201 à 41.204 et le DTU 60.11</w:t>
      </w:r>
    </w:p>
    <w:p w14:paraId="64B06170" w14:textId="77777777" w:rsidR="00EB5748" w:rsidRPr="003C7315" w:rsidRDefault="00EB5748" w:rsidP="00EB5748">
      <w:pPr>
        <w:pStyle w:val="Corpsdetexte"/>
        <w:rPr>
          <w:rFonts w:ascii="Arial Narrow" w:hAnsi="Arial Narrow"/>
        </w:rPr>
      </w:pPr>
    </w:p>
    <w:p w14:paraId="6750E293" w14:textId="77777777" w:rsidR="00466BAB" w:rsidRDefault="00466BAB">
      <w:pPr>
        <w:rPr>
          <w:rFonts w:ascii="Arial Narrow" w:hAnsi="Arial Narrow"/>
          <w:b/>
          <w:szCs w:val="20"/>
        </w:rPr>
      </w:pPr>
      <w:r>
        <w:rPr>
          <w:rFonts w:ascii="Arial Narrow" w:hAnsi="Arial Narrow"/>
          <w:b/>
        </w:rPr>
        <w:br w:type="page"/>
      </w:r>
    </w:p>
    <w:p w14:paraId="5D96F927" w14:textId="75B97881" w:rsidR="00EB5748" w:rsidRPr="003C7315" w:rsidRDefault="00EB5748" w:rsidP="00EB5748">
      <w:pPr>
        <w:pStyle w:val="Corpsdetexte"/>
        <w:rPr>
          <w:rFonts w:ascii="Arial Narrow" w:hAnsi="Arial Narrow"/>
          <w:b/>
        </w:rPr>
      </w:pPr>
      <w:r w:rsidRPr="003C7315">
        <w:rPr>
          <w:rFonts w:ascii="Arial Narrow" w:hAnsi="Arial Narrow"/>
          <w:b/>
        </w:rPr>
        <w:lastRenderedPageBreak/>
        <w:t>Règle de dimensionnement des tuyauteries de plomberie</w:t>
      </w:r>
    </w:p>
    <w:p w14:paraId="03E1237D" w14:textId="77777777" w:rsidR="00EB5748" w:rsidRPr="003C7315" w:rsidRDefault="00EB5748" w:rsidP="00EB5748">
      <w:pPr>
        <w:pStyle w:val="Corpsdetexte"/>
        <w:rPr>
          <w:rFonts w:ascii="Arial Narrow" w:hAnsi="Arial Narrow"/>
        </w:rPr>
      </w:pPr>
      <w:r w:rsidRPr="003C7315">
        <w:rPr>
          <w:rFonts w:ascii="Arial Narrow" w:hAnsi="Arial Narrow"/>
        </w:rPr>
        <w:t>Les pertes de charge sur les alimentations, pour les débits probables de puisage n’excéderont pas :</w:t>
      </w:r>
    </w:p>
    <w:p w14:paraId="6F1B2F79" w14:textId="77777777" w:rsidR="00EB5748" w:rsidRPr="003C7315" w:rsidRDefault="00EB5748" w:rsidP="00EB5748">
      <w:pPr>
        <w:pStyle w:val="Corpsdetexte"/>
        <w:rPr>
          <w:rFonts w:ascii="Arial Narrow" w:hAnsi="Arial Narrow"/>
        </w:rPr>
      </w:pPr>
      <w:r w:rsidRPr="003C7315">
        <w:rPr>
          <w:rFonts w:ascii="Arial Narrow" w:hAnsi="Arial Narrow"/>
        </w:rPr>
        <w:t>Eau froide/Eau chaude : 100 mm CE/ml</w:t>
      </w:r>
    </w:p>
    <w:p w14:paraId="00F93696" w14:textId="77777777" w:rsidR="00EB5748" w:rsidRPr="003C7315" w:rsidRDefault="00EB5748" w:rsidP="00EB5748">
      <w:pPr>
        <w:pStyle w:val="Corpsdetexte"/>
        <w:rPr>
          <w:rFonts w:ascii="Arial Narrow" w:hAnsi="Arial Narrow"/>
        </w:rPr>
      </w:pPr>
      <w:r w:rsidRPr="003C7315">
        <w:rPr>
          <w:rFonts w:ascii="Arial Narrow" w:hAnsi="Arial Narrow"/>
        </w:rPr>
        <w:t>Vitesses maximales à respecter :</w:t>
      </w:r>
    </w:p>
    <w:p w14:paraId="73AFD542" w14:textId="77777777" w:rsidR="00EB5748" w:rsidRPr="003C7315" w:rsidRDefault="00EB5748" w:rsidP="00EB5748">
      <w:pPr>
        <w:pStyle w:val="Corpsdetexte"/>
        <w:rPr>
          <w:rFonts w:ascii="Arial Narrow" w:hAnsi="Arial Narrow"/>
        </w:rPr>
      </w:pPr>
      <w:r w:rsidRPr="003C7315">
        <w:rPr>
          <w:rFonts w:ascii="Arial Narrow" w:hAnsi="Arial Narrow"/>
        </w:rPr>
        <w:t>Réseaux enterrés : 2 m/s</w:t>
      </w:r>
    </w:p>
    <w:p w14:paraId="3B952ABB" w14:textId="77777777" w:rsidR="00EB5748" w:rsidRPr="003C7315" w:rsidRDefault="00EB5748" w:rsidP="00EB5748">
      <w:pPr>
        <w:pStyle w:val="Corpsdetexte"/>
        <w:rPr>
          <w:rFonts w:ascii="Arial Narrow" w:hAnsi="Arial Narrow"/>
        </w:rPr>
      </w:pPr>
      <w:r w:rsidRPr="003C7315">
        <w:rPr>
          <w:rFonts w:ascii="Arial Narrow" w:hAnsi="Arial Narrow"/>
        </w:rPr>
        <w:t>Colonne montante : 1,5 m/s</w:t>
      </w:r>
    </w:p>
    <w:p w14:paraId="64952092" w14:textId="77777777" w:rsidR="00EB5748" w:rsidRPr="003C7315" w:rsidRDefault="00EB5748" w:rsidP="00EB5748">
      <w:pPr>
        <w:pStyle w:val="Corpsdetexte"/>
        <w:rPr>
          <w:rFonts w:ascii="Arial Narrow" w:hAnsi="Arial Narrow"/>
        </w:rPr>
      </w:pPr>
      <w:r w:rsidRPr="003C7315">
        <w:rPr>
          <w:rFonts w:ascii="Arial Narrow" w:hAnsi="Arial Narrow"/>
        </w:rPr>
        <w:t>Branchement d’étages et d'appareils : 1 m/s</w:t>
      </w:r>
    </w:p>
    <w:p w14:paraId="480F7CAC" w14:textId="77777777" w:rsidR="00EB5748" w:rsidRPr="003C7315" w:rsidRDefault="00EB5748" w:rsidP="00EB5748">
      <w:pPr>
        <w:pStyle w:val="Corpsdetexte"/>
        <w:rPr>
          <w:rFonts w:ascii="Arial Narrow" w:hAnsi="Arial Narrow"/>
        </w:rPr>
      </w:pPr>
      <w:r w:rsidRPr="003C7315">
        <w:rPr>
          <w:rFonts w:ascii="Arial Narrow" w:hAnsi="Arial Narrow"/>
        </w:rPr>
        <w:t>Pour les évacuations, la vitesse d'écoulement sera comprise entre 1 m et 2 m/s avec une pente mini de 2 cm/ml.</w:t>
      </w:r>
    </w:p>
    <w:p w14:paraId="152EA116" w14:textId="77777777" w:rsidR="00EB5748" w:rsidRPr="003C7315" w:rsidRDefault="00EB5748" w:rsidP="00EB5748">
      <w:pPr>
        <w:pStyle w:val="Corpsdetexte"/>
        <w:rPr>
          <w:rFonts w:ascii="Arial Narrow" w:hAnsi="Arial Narrow"/>
        </w:rPr>
      </w:pPr>
    </w:p>
    <w:p w14:paraId="38E69139" w14:textId="77777777" w:rsidR="00EB5748" w:rsidRPr="003C7315" w:rsidRDefault="00EB5748" w:rsidP="00EB5748">
      <w:pPr>
        <w:pStyle w:val="Corpsdetexte"/>
        <w:rPr>
          <w:rFonts w:ascii="Arial Narrow" w:hAnsi="Arial Narrow"/>
          <w:b/>
        </w:rPr>
      </w:pPr>
      <w:r w:rsidRPr="003C7315">
        <w:rPr>
          <w:rFonts w:ascii="Arial Narrow" w:hAnsi="Arial Narrow"/>
          <w:b/>
        </w:rPr>
        <w:t>Diamètres mini de raccordement des appareils</w:t>
      </w:r>
    </w:p>
    <w:p w14:paraId="005E1572" w14:textId="77777777" w:rsidR="00EB5748" w:rsidRPr="003C7315" w:rsidRDefault="00EB5748" w:rsidP="00EB5748">
      <w:pPr>
        <w:pStyle w:val="Corpsdetexte"/>
        <w:rPr>
          <w:rFonts w:ascii="Arial Narrow" w:hAnsi="Arial Narrow"/>
        </w:rPr>
      </w:pPr>
    </w:p>
    <w:tbl>
      <w:tblPr>
        <w:tblStyle w:val="Grilledutableau"/>
        <w:tblW w:w="0" w:type="auto"/>
        <w:jc w:val="center"/>
        <w:tblLook w:val="04A0" w:firstRow="1" w:lastRow="0" w:firstColumn="1" w:lastColumn="0" w:noHBand="0" w:noVBand="1"/>
      </w:tblPr>
      <w:tblGrid>
        <w:gridCol w:w="2686"/>
        <w:gridCol w:w="1675"/>
        <w:gridCol w:w="1614"/>
      </w:tblGrid>
      <w:tr w:rsidR="00EB5748" w:rsidRPr="003C7315" w14:paraId="38839C5A" w14:textId="77777777" w:rsidTr="00B26C12">
        <w:trPr>
          <w:jc w:val="center"/>
        </w:trPr>
        <w:tc>
          <w:tcPr>
            <w:tcW w:w="2686" w:type="dxa"/>
          </w:tcPr>
          <w:p w14:paraId="346972CF" w14:textId="77777777" w:rsidR="00EB5748" w:rsidRPr="003C7315" w:rsidRDefault="00EB5748" w:rsidP="00B26C12">
            <w:pPr>
              <w:pStyle w:val="Corpsdetexte"/>
              <w:rPr>
                <w:rFonts w:ascii="Arial Narrow" w:hAnsi="Arial Narrow"/>
              </w:rPr>
            </w:pPr>
            <w:r w:rsidRPr="003C7315">
              <w:rPr>
                <w:rFonts w:ascii="Arial Narrow" w:hAnsi="Arial Narrow"/>
              </w:rPr>
              <w:t>Désignation</w:t>
            </w:r>
          </w:p>
        </w:tc>
        <w:tc>
          <w:tcPr>
            <w:tcW w:w="1675" w:type="dxa"/>
          </w:tcPr>
          <w:p w14:paraId="4C66321C" w14:textId="77777777" w:rsidR="00EB5748" w:rsidRPr="003C7315" w:rsidRDefault="00EB5748" w:rsidP="00B26C12">
            <w:pPr>
              <w:pStyle w:val="Corpsdetexte"/>
              <w:rPr>
                <w:rFonts w:ascii="Arial Narrow" w:hAnsi="Arial Narrow"/>
              </w:rPr>
            </w:pPr>
            <w:r w:rsidRPr="003C7315">
              <w:rPr>
                <w:rFonts w:ascii="Arial Narrow" w:hAnsi="Arial Narrow"/>
              </w:rPr>
              <w:t>Evacuation</w:t>
            </w:r>
          </w:p>
        </w:tc>
        <w:tc>
          <w:tcPr>
            <w:tcW w:w="1614" w:type="dxa"/>
          </w:tcPr>
          <w:p w14:paraId="079D4C45" w14:textId="77777777" w:rsidR="00EB5748" w:rsidRPr="003C7315" w:rsidRDefault="00EB5748" w:rsidP="00B26C12">
            <w:pPr>
              <w:pStyle w:val="Corpsdetexte"/>
              <w:rPr>
                <w:rFonts w:ascii="Arial Narrow" w:hAnsi="Arial Narrow"/>
              </w:rPr>
            </w:pPr>
            <w:r w:rsidRPr="003C7315">
              <w:rPr>
                <w:rFonts w:ascii="Arial Narrow" w:hAnsi="Arial Narrow"/>
              </w:rPr>
              <w:t>Alimentation</w:t>
            </w:r>
          </w:p>
        </w:tc>
      </w:tr>
      <w:tr w:rsidR="00EB5748" w:rsidRPr="003C7315" w14:paraId="553EC8FE" w14:textId="77777777" w:rsidTr="00B26C12">
        <w:trPr>
          <w:jc w:val="center"/>
        </w:trPr>
        <w:tc>
          <w:tcPr>
            <w:tcW w:w="2686" w:type="dxa"/>
          </w:tcPr>
          <w:p w14:paraId="2C1205C2" w14:textId="77777777" w:rsidR="00EB5748" w:rsidRPr="003C7315" w:rsidRDefault="00EB5748" w:rsidP="00B26C12">
            <w:pPr>
              <w:pStyle w:val="Corpsdetexte"/>
              <w:rPr>
                <w:rFonts w:ascii="Arial Narrow" w:hAnsi="Arial Narrow"/>
              </w:rPr>
            </w:pPr>
            <w:r w:rsidRPr="003C7315">
              <w:rPr>
                <w:rFonts w:ascii="Arial Narrow" w:hAnsi="Arial Narrow"/>
              </w:rPr>
              <w:t>Evier</w:t>
            </w:r>
          </w:p>
        </w:tc>
        <w:tc>
          <w:tcPr>
            <w:tcW w:w="1675" w:type="dxa"/>
          </w:tcPr>
          <w:p w14:paraId="4A73ADE1" w14:textId="77777777" w:rsidR="00EB5748" w:rsidRPr="003C7315" w:rsidRDefault="00EB5748" w:rsidP="00B26C12">
            <w:pPr>
              <w:pStyle w:val="Corpsdetexte"/>
              <w:rPr>
                <w:rFonts w:ascii="Arial Narrow" w:hAnsi="Arial Narrow"/>
              </w:rPr>
            </w:pPr>
            <w:r w:rsidRPr="003C7315">
              <w:rPr>
                <w:rFonts w:ascii="Arial Narrow" w:hAnsi="Arial Narrow"/>
              </w:rPr>
              <w:t>Ø33.6/40</w:t>
            </w:r>
          </w:p>
        </w:tc>
        <w:tc>
          <w:tcPr>
            <w:tcW w:w="1614" w:type="dxa"/>
          </w:tcPr>
          <w:p w14:paraId="52E278BD" w14:textId="77777777" w:rsidR="00EB5748" w:rsidRPr="003C7315" w:rsidRDefault="00EB5748" w:rsidP="00B26C12">
            <w:pPr>
              <w:pStyle w:val="Corpsdetexte"/>
              <w:rPr>
                <w:rFonts w:ascii="Arial Narrow" w:hAnsi="Arial Narrow"/>
              </w:rPr>
            </w:pPr>
            <w:r w:rsidRPr="003C7315">
              <w:rPr>
                <w:rFonts w:ascii="Arial Narrow" w:hAnsi="Arial Narrow"/>
              </w:rPr>
              <w:t>Ø12/14</w:t>
            </w:r>
          </w:p>
        </w:tc>
      </w:tr>
      <w:tr w:rsidR="00EB5748" w:rsidRPr="003C7315" w14:paraId="5754B556" w14:textId="77777777" w:rsidTr="00B26C12">
        <w:trPr>
          <w:jc w:val="center"/>
        </w:trPr>
        <w:tc>
          <w:tcPr>
            <w:tcW w:w="2686" w:type="dxa"/>
          </w:tcPr>
          <w:p w14:paraId="64B1AC69" w14:textId="77777777" w:rsidR="00EB5748" w:rsidRPr="003C7315" w:rsidRDefault="00EB5748" w:rsidP="00B26C12">
            <w:pPr>
              <w:pStyle w:val="Corpsdetexte"/>
              <w:rPr>
                <w:rFonts w:ascii="Arial Narrow" w:hAnsi="Arial Narrow"/>
              </w:rPr>
            </w:pPr>
            <w:r w:rsidRPr="003C7315">
              <w:rPr>
                <w:rFonts w:ascii="Arial Narrow" w:hAnsi="Arial Narrow"/>
              </w:rPr>
              <w:t>Lavabo / Lave-mains</w:t>
            </w:r>
          </w:p>
        </w:tc>
        <w:tc>
          <w:tcPr>
            <w:tcW w:w="1675" w:type="dxa"/>
          </w:tcPr>
          <w:p w14:paraId="0F3026D1" w14:textId="77777777" w:rsidR="00EB5748" w:rsidRPr="003C7315" w:rsidRDefault="00EB5748" w:rsidP="00B26C12">
            <w:pPr>
              <w:pStyle w:val="Corpsdetexte"/>
              <w:rPr>
                <w:rFonts w:ascii="Arial Narrow" w:hAnsi="Arial Narrow"/>
              </w:rPr>
            </w:pPr>
            <w:r w:rsidRPr="003C7315">
              <w:rPr>
                <w:rFonts w:ascii="Arial Narrow" w:hAnsi="Arial Narrow"/>
              </w:rPr>
              <w:t>Ø33.6/40</w:t>
            </w:r>
          </w:p>
        </w:tc>
        <w:tc>
          <w:tcPr>
            <w:tcW w:w="1614" w:type="dxa"/>
          </w:tcPr>
          <w:p w14:paraId="454DDE44" w14:textId="77777777" w:rsidR="00EB5748" w:rsidRPr="003C7315" w:rsidRDefault="00EB5748" w:rsidP="00B26C12">
            <w:pPr>
              <w:pStyle w:val="Corpsdetexte"/>
              <w:rPr>
                <w:rFonts w:ascii="Arial Narrow" w:hAnsi="Arial Narrow"/>
              </w:rPr>
            </w:pPr>
            <w:r w:rsidRPr="003C7315">
              <w:rPr>
                <w:rFonts w:ascii="Arial Narrow" w:hAnsi="Arial Narrow"/>
              </w:rPr>
              <w:t>Ø12/14</w:t>
            </w:r>
          </w:p>
        </w:tc>
      </w:tr>
      <w:tr w:rsidR="00EB5748" w:rsidRPr="003C7315" w14:paraId="069634CC" w14:textId="77777777" w:rsidTr="00B26C12">
        <w:trPr>
          <w:jc w:val="center"/>
        </w:trPr>
        <w:tc>
          <w:tcPr>
            <w:tcW w:w="2686" w:type="dxa"/>
          </w:tcPr>
          <w:p w14:paraId="67BD8DE4" w14:textId="77777777" w:rsidR="00EB5748" w:rsidRPr="003C7315" w:rsidRDefault="00EB5748" w:rsidP="00B26C12">
            <w:pPr>
              <w:pStyle w:val="Corpsdetexte"/>
              <w:rPr>
                <w:rFonts w:ascii="Arial Narrow" w:hAnsi="Arial Narrow"/>
              </w:rPr>
            </w:pPr>
            <w:r w:rsidRPr="003C7315">
              <w:rPr>
                <w:rFonts w:ascii="Arial Narrow" w:hAnsi="Arial Narrow"/>
              </w:rPr>
              <w:t>WC avec réservoir</w:t>
            </w:r>
          </w:p>
        </w:tc>
        <w:tc>
          <w:tcPr>
            <w:tcW w:w="1675" w:type="dxa"/>
          </w:tcPr>
          <w:p w14:paraId="6DF94203" w14:textId="77777777" w:rsidR="00EB5748" w:rsidRPr="003C7315" w:rsidRDefault="00EB5748" w:rsidP="00B26C12">
            <w:pPr>
              <w:pStyle w:val="Corpsdetexte"/>
              <w:rPr>
                <w:rFonts w:ascii="Arial Narrow" w:hAnsi="Arial Narrow"/>
              </w:rPr>
            </w:pPr>
            <w:r w:rsidRPr="003C7315">
              <w:rPr>
                <w:rFonts w:ascii="Arial Narrow" w:hAnsi="Arial Narrow"/>
              </w:rPr>
              <w:t>Ø93.6/100</w:t>
            </w:r>
          </w:p>
        </w:tc>
        <w:tc>
          <w:tcPr>
            <w:tcW w:w="1614" w:type="dxa"/>
          </w:tcPr>
          <w:p w14:paraId="0E66534C" w14:textId="77777777" w:rsidR="00EB5748" w:rsidRPr="003C7315" w:rsidRDefault="00EB5748" w:rsidP="00B26C12">
            <w:pPr>
              <w:pStyle w:val="Corpsdetexte"/>
              <w:rPr>
                <w:rFonts w:ascii="Arial Narrow" w:hAnsi="Arial Narrow"/>
              </w:rPr>
            </w:pPr>
            <w:r w:rsidRPr="003C7315">
              <w:rPr>
                <w:rFonts w:ascii="Arial Narrow" w:hAnsi="Arial Narrow"/>
              </w:rPr>
              <w:t>Ø40/42</w:t>
            </w:r>
          </w:p>
        </w:tc>
      </w:tr>
      <w:tr w:rsidR="00EB5748" w:rsidRPr="003C7315" w14:paraId="1BCF86E8" w14:textId="77777777" w:rsidTr="00B26C12">
        <w:trPr>
          <w:jc w:val="center"/>
        </w:trPr>
        <w:tc>
          <w:tcPr>
            <w:tcW w:w="2686" w:type="dxa"/>
          </w:tcPr>
          <w:p w14:paraId="4B7433B3" w14:textId="77777777" w:rsidR="00EB5748" w:rsidRPr="003C7315" w:rsidRDefault="00EB5748" w:rsidP="00B26C12">
            <w:pPr>
              <w:pStyle w:val="Corpsdetexte"/>
              <w:rPr>
                <w:rFonts w:ascii="Arial Narrow" w:hAnsi="Arial Narrow"/>
              </w:rPr>
            </w:pPr>
            <w:r w:rsidRPr="003C7315">
              <w:rPr>
                <w:rFonts w:ascii="Arial Narrow" w:hAnsi="Arial Narrow"/>
              </w:rPr>
              <w:t>Douche</w:t>
            </w:r>
          </w:p>
        </w:tc>
        <w:tc>
          <w:tcPr>
            <w:tcW w:w="1675" w:type="dxa"/>
          </w:tcPr>
          <w:p w14:paraId="43F03FB5" w14:textId="77777777" w:rsidR="00EB5748" w:rsidRPr="003C7315" w:rsidRDefault="00EB5748" w:rsidP="00B26C12">
            <w:pPr>
              <w:pStyle w:val="Corpsdetexte"/>
              <w:rPr>
                <w:rFonts w:ascii="Arial Narrow" w:hAnsi="Arial Narrow"/>
              </w:rPr>
            </w:pPr>
            <w:r w:rsidRPr="003C7315">
              <w:rPr>
                <w:rFonts w:ascii="Arial Narrow" w:hAnsi="Arial Narrow"/>
              </w:rPr>
              <w:t>Ø43.6/50</w:t>
            </w:r>
          </w:p>
        </w:tc>
        <w:tc>
          <w:tcPr>
            <w:tcW w:w="1614" w:type="dxa"/>
          </w:tcPr>
          <w:p w14:paraId="72C8C8E2" w14:textId="77777777" w:rsidR="00EB5748" w:rsidRPr="003C7315" w:rsidRDefault="00EB5748" w:rsidP="00B26C12">
            <w:pPr>
              <w:pStyle w:val="Corpsdetexte"/>
              <w:rPr>
                <w:rFonts w:ascii="Arial Narrow" w:hAnsi="Arial Narrow"/>
              </w:rPr>
            </w:pPr>
            <w:r w:rsidRPr="003C7315">
              <w:rPr>
                <w:rFonts w:ascii="Arial Narrow" w:hAnsi="Arial Narrow"/>
              </w:rPr>
              <w:t>Ø14/16</w:t>
            </w:r>
          </w:p>
        </w:tc>
      </w:tr>
    </w:tbl>
    <w:p w14:paraId="03772F0D" w14:textId="77777777" w:rsidR="00EB5748" w:rsidRPr="003C7315" w:rsidRDefault="00EB5748" w:rsidP="00EB5748">
      <w:pPr>
        <w:pStyle w:val="Corpsdetexte"/>
        <w:rPr>
          <w:rFonts w:ascii="Arial Narrow" w:hAnsi="Arial Narrow"/>
        </w:rPr>
      </w:pPr>
    </w:p>
    <w:p w14:paraId="0E54C51E" w14:textId="77777777" w:rsidR="00EB5748" w:rsidRPr="003C7315" w:rsidRDefault="00EB5748" w:rsidP="00EB5748">
      <w:pPr>
        <w:pStyle w:val="Corpsdetexte"/>
        <w:rPr>
          <w:rFonts w:ascii="Arial Narrow" w:hAnsi="Arial Narrow"/>
          <w:b/>
        </w:rPr>
      </w:pPr>
      <w:r w:rsidRPr="003C7315">
        <w:rPr>
          <w:rFonts w:ascii="Arial Narrow" w:hAnsi="Arial Narrow"/>
          <w:b/>
        </w:rPr>
        <w:t>Pressions</w:t>
      </w:r>
    </w:p>
    <w:p w14:paraId="651AB6A2" w14:textId="77777777" w:rsidR="00EB5748" w:rsidRPr="003C7315" w:rsidRDefault="00EB5748" w:rsidP="00EB5748">
      <w:pPr>
        <w:pStyle w:val="Corpsdetexte"/>
        <w:rPr>
          <w:rFonts w:ascii="Arial Narrow" w:hAnsi="Arial Narrow"/>
        </w:rPr>
      </w:pPr>
      <w:r w:rsidRPr="003C7315">
        <w:rPr>
          <w:rFonts w:ascii="Arial Narrow" w:hAnsi="Arial Narrow"/>
        </w:rPr>
        <w:t>Les pressions d’eau froide et d’eau chaude doivent être voisines.</w:t>
      </w:r>
    </w:p>
    <w:p w14:paraId="4CDD6188" w14:textId="77777777" w:rsidR="00EB5748" w:rsidRPr="003C7315" w:rsidRDefault="00EB5748" w:rsidP="00EB5748">
      <w:pPr>
        <w:pStyle w:val="Corpsdetexte"/>
        <w:rPr>
          <w:rFonts w:ascii="Arial Narrow" w:hAnsi="Arial Narrow"/>
        </w:rPr>
      </w:pPr>
      <w:r w:rsidRPr="003C7315">
        <w:rPr>
          <w:rFonts w:ascii="Arial Narrow" w:hAnsi="Arial Narrow"/>
        </w:rPr>
        <w:t>Les pressions ne doivent pas être dépendantes de deux réglages différents.</w:t>
      </w:r>
    </w:p>
    <w:p w14:paraId="63F381D6" w14:textId="77777777" w:rsidR="00EB5748" w:rsidRPr="003C7315" w:rsidRDefault="00EB5748" w:rsidP="00EB5748">
      <w:pPr>
        <w:pStyle w:val="Corpsdetexte"/>
        <w:rPr>
          <w:rFonts w:ascii="Arial Narrow" w:hAnsi="Arial Narrow"/>
        </w:rPr>
      </w:pPr>
      <w:r w:rsidRPr="003C7315">
        <w:rPr>
          <w:rFonts w:ascii="Arial Narrow" w:hAnsi="Arial Narrow"/>
        </w:rPr>
        <w:t>Pression minimum résiduelle au robinet sanitaire le plus défavorisé 1,0 bar,</w:t>
      </w:r>
    </w:p>
    <w:p w14:paraId="0FC8CA02" w14:textId="77777777" w:rsidR="00EB5748" w:rsidRPr="003C7315" w:rsidRDefault="00EB5748" w:rsidP="00EB5748">
      <w:pPr>
        <w:pStyle w:val="Corpsdetexte"/>
        <w:rPr>
          <w:rFonts w:ascii="Arial Narrow" w:hAnsi="Arial Narrow"/>
        </w:rPr>
      </w:pPr>
      <w:r w:rsidRPr="003C7315">
        <w:rPr>
          <w:rFonts w:ascii="Arial Narrow" w:hAnsi="Arial Narrow"/>
        </w:rPr>
        <w:t>Pression minimum résiduelle sur attentes lots techniques (climatisation) 1,5 bar,</w:t>
      </w:r>
    </w:p>
    <w:p w14:paraId="24FA6B58" w14:textId="77777777" w:rsidR="00EB5748" w:rsidRPr="003C7315" w:rsidRDefault="00EB5748" w:rsidP="00EB5748">
      <w:pPr>
        <w:pStyle w:val="Corpsdetexte"/>
        <w:rPr>
          <w:rFonts w:ascii="Arial Narrow" w:hAnsi="Arial Narrow"/>
        </w:rPr>
      </w:pPr>
      <w:r w:rsidRPr="003C7315">
        <w:rPr>
          <w:rFonts w:ascii="Arial Narrow" w:hAnsi="Arial Narrow"/>
        </w:rPr>
        <w:t>Pression maximum au robinet le plus exposé 3,0 bars.</w:t>
      </w:r>
    </w:p>
    <w:p w14:paraId="35F4E6C9" w14:textId="77777777" w:rsidR="00EB5748" w:rsidRPr="003C7315" w:rsidRDefault="00EB5748" w:rsidP="00EB5748">
      <w:pPr>
        <w:pStyle w:val="Corpsdetexte"/>
        <w:rPr>
          <w:rFonts w:ascii="Arial Narrow" w:hAnsi="Arial Narrow"/>
        </w:rPr>
      </w:pPr>
    </w:p>
    <w:p w14:paraId="0F46825E" w14:textId="77777777" w:rsidR="00EB5748" w:rsidRPr="003C7315" w:rsidRDefault="00EB5748" w:rsidP="00EB5748">
      <w:pPr>
        <w:pStyle w:val="Corpsdetexte"/>
        <w:rPr>
          <w:rFonts w:ascii="Arial Narrow" w:hAnsi="Arial Narrow"/>
          <w:b/>
        </w:rPr>
      </w:pPr>
      <w:r w:rsidRPr="003C7315">
        <w:rPr>
          <w:rFonts w:ascii="Arial Narrow" w:hAnsi="Arial Narrow"/>
          <w:b/>
        </w:rPr>
        <w:t>Recommandations / Préconisations pour la lutte contre la légionellose</w:t>
      </w:r>
    </w:p>
    <w:p w14:paraId="1F03FF5B" w14:textId="77777777" w:rsidR="00EB5748" w:rsidRPr="003C7315" w:rsidRDefault="00EB5748" w:rsidP="00EB5748">
      <w:pPr>
        <w:pStyle w:val="Corpsdetexte"/>
        <w:rPr>
          <w:rFonts w:ascii="Arial Narrow" w:hAnsi="Arial Narrow"/>
        </w:rPr>
      </w:pPr>
      <w:r w:rsidRPr="003C7315">
        <w:rPr>
          <w:rFonts w:ascii="Arial Narrow" w:hAnsi="Arial Narrow"/>
        </w:rPr>
        <w:t>La conception et le dimensionnement du réseau de bouclage doivent prendre en compte un certain nombre de contraintes :</w:t>
      </w:r>
    </w:p>
    <w:p w14:paraId="77680A2A" w14:textId="77777777" w:rsidR="00EB5748" w:rsidRPr="003C7315" w:rsidRDefault="00EB5748" w:rsidP="00EB5748">
      <w:pPr>
        <w:pStyle w:val="Corpsdetexte"/>
        <w:rPr>
          <w:rFonts w:ascii="Arial Narrow" w:hAnsi="Arial Narrow"/>
        </w:rPr>
      </w:pPr>
      <w:r w:rsidRPr="003C7315">
        <w:rPr>
          <w:rFonts w:ascii="Arial Narrow" w:hAnsi="Arial Narrow"/>
        </w:rPr>
        <w:t>Les parties maintenues en température de la distribution d'eau chaude sanitaire sont calorifugées par une isolation dont le coefficient de perte, exprimé en W/</w:t>
      </w:r>
      <w:proofErr w:type="spellStart"/>
      <w:r w:rsidRPr="003C7315">
        <w:rPr>
          <w:rFonts w:ascii="Arial Narrow" w:hAnsi="Arial Narrow"/>
        </w:rPr>
        <w:t>mK</w:t>
      </w:r>
      <w:proofErr w:type="spellEnd"/>
      <w:r w:rsidRPr="003C7315">
        <w:rPr>
          <w:rFonts w:ascii="Arial Narrow" w:hAnsi="Arial Narrow"/>
        </w:rPr>
        <w:t>, est au plus égal à 3,3d + 0,22, où d est le diamètre extérieur du tube sans isolant, exprimé en mètres ;</w:t>
      </w:r>
    </w:p>
    <w:p w14:paraId="6D5AF1BB" w14:textId="77777777" w:rsidR="00EB5748" w:rsidRPr="003C7315" w:rsidRDefault="00EB5748" w:rsidP="00EB5748">
      <w:pPr>
        <w:pStyle w:val="Corpsdetexte"/>
        <w:rPr>
          <w:rFonts w:ascii="Arial Narrow" w:hAnsi="Arial Narrow"/>
        </w:rPr>
      </w:pPr>
      <w:r w:rsidRPr="003C7315">
        <w:rPr>
          <w:rFonts w:ascii="Arial Narrow" w:hAnsi="Arial Narrow"/>
        </w:rPr>
        <w:t>Pour limiter les risques de développement du biofilm et l’accumulation de dépôts, une vitesse minimale de fluide de 0,20 m/s est nécessaire dans les retours de boucle. D’autre part, dans ces mêmes retours, une vitesse maximale de 0,5 m/s est conseillée sauf dans le collecteur général ou la vitesse doit être comprise entre 0.2m/s&lt; V &lt; 1m/s</w:t>
      </w:r>
    </w:p>
    <w:p w14:paraId="54F8722B" w14:textId="77777777" w:rsidR="00EB5748" w:rsidRPr="003C7315" w:rsidRDefault="00EB5748" w:rsidP="00EB5748">
      <w:pPr>
        <w:pStyle w:val="Corpsdetexte"/>
        <w:rPr>
          <w:rFonts w:ascii="Arial Narrow" w:hAnsi="Arial Narrow"/>
        </w:rPr>
      </w:pPr>
      <w:r w:rsidRPr="003C7315">
        <w:rPr>
          <w:rFonts w:ascii="Arial Narrow" w:hAnsi="Arial Narrow"/>
        </w:rPr>
        <w:t>Pour limiter le risque d’obstruction par entartrage, un diamètre minimal est nécessaire. Selon les matériaux les canalisations doivent avoir un diamètre supérieur ou égal à :</w:t>
      </w:r>
    </w:p>
    <w:p w14:paraId="5A40B05D" w14:textId="77777777" w:rsidR="00EB5748" w:rsidRPr="003C7315" w:rsidRDefault="00EB5748" w:rsidP="00EB5748">
      <w:pPr>
        <w:pStyle w:val="Corpsdetexte"/>
        <w:rPr>
          <w:rFonts w:ascii="Arial Narrow" w:hAnsi="Arial Narrow"/>
        </w:rPr>
      </w:pPr>
      <w:r w:rsidRPr="003C7315">
        <w:rPr>
          <w:rFonts w:ascii="Arial Narrow" w:hAnsi="Arial Narrow"/>
        </w:rPr>
        <w:t>Pour les tubes en acier galvanisé : DN 15 – 16,7/21,3 ;</w:t>
      </w:r>
    </w:p>
    <w:p w14:paraId="7EBACA54" w14:textId="77777777" w:rsidR="00EB5748" w:rsidRPr="003C7315" w:rsidRDefault="00EB5748" w:rsidP="00EB5748">
      <w:pPr>
        <w:pStyle w:val="Corpsdetexte"/>
        <w:rPr>
          <w:rFonts w:ascii="Arial Narrow" w:hAnsi="Arial Narrow"/>
        </w:rPr>
      </w:pPr>
      <w:r w:rsidRPr="003C7315">
        <w:rPr>
          <w:rFonts w:ascii="Arial Narrow" w:hAnsi="Arial Narrow"/>
        </w:rPr>
        <w:t>Pour les tubes en cuivre : 14 x 1 ;</w:t>
      </w:r>
    </w:p>
    <w:p w14:paraId="5EF103F5" w14:textId="77777777" w:rsidR="00EB5748" w:rsidRPr="003C7315" w:rsidRDefault="00EB5748" w:rsidP="00EB5748">
      <w:pPr>
        <w:pStyle w:val="Corpsdetexte"/>
        <w:rPr>
          <w:rFonts w:ascii="Arial Narrow" w:hAnsi="Arial Narrow"/>
        </w:rPr>
      </w:pPr>
      <w:r w:rsidRPr="003C7315">
        <w:rPr>
          <w:rFonts w:ascii="Arial Narrow" w:hAnsi="Arial Narrow"/>
        </w:rPr>
        <w:t>Pour les tubes en PVC</w:t>
      </w:r>
      <w:r w:rsidRPr="003C7315">
        <w:rPr>
          <w:rFonts w:ascii="Cambria Math" w:hAnsi="Cambria Math" w:cs="Cambria Math"/>
        </w:rPr>
        <w:t>‐</w:t>
      </w:r>
      <w:r w:rsidRPr="003C7315">
        <w:rPr>
          <w:rFonts w:ascii="Arial Narrow" w:hAnsi="Arial Narrow"/>
        </w:rPr>
        <w:t xml:space="preserve">C : DN 16 </w:t>
      </w:r>
      <w:r w:rsidRPr="003C7315">
        <w:rPr>
          <w:rFonts w:ascii="Arial Narrow" w:hAnsi="Arial Narrow" w:cs="Arial Narrow"/>
        </w:rPr>
        <w:t>–</w:t>
      </w:r>
      <w:r w:rsidRPr="003C7315">
        <w:rPr>
          <w:rFonts w:ascii="Arial Narrow" w:hAnsi="Arial Narrow"/>
        </w:rPr>
        <w:t xml:space="preserve"> 12,4/16 ;</w:t>
      </w:r>
    </w:p>
    <w:p w14:paraId="5F31A931" w14:textId="77777777" w:rsidR="00EB5748" w:rsidRPr="003C7315" w:rsidRDefault="00EB5748" w:rsidP="00EB5748">
      <w:pPr>
        <w:pStyle w:val="Corpsdetexte"/>
        <w:rPr>
          <w:rFonts w:ascii="Arial Narrow" w:hAnsi="Arial Narrow"/>
        </w:rPr>
      </w:pPr>
      <w:r w:rsidRPr="003C7315">
        <w:rPr>
          <w:rFonts w:ascii="Arial Narrow" w:hAnsi="Arial Narrow"/>
        </w:rPr>
        <w:t>Pour les tubes en PEX ou PB : DN 16 – 16 x 1,5 ;</w:t>
      </w:r>
    </w:p>
    <w:p w14:paraId="0F3498D1" w14:textId="77777777" w:rsidR="00EB5748" w:rsidRPr="003C7315" w:rsidRDefault="00EB5748" w:rsidP="00EB5748">
      <w:pPr>
        <w:pStyle w:val="Corpsdetexte"/>
        <w:rPr>
          <w:rFonts w:ascii="Arial Narrow" w:hAnsi="Arial Narrow"/>
        </w:rPr>
      </w:pPr>
      <w:r w:rsidRPr="003C7315">
        <w:rPr>
          <w:rFonts w:ascii="Arial Narrow" w:hAnsi="Arial Narrow"/>
        </w:rPr>
        <w:t>Pour les autres matériaux : un diamètre intérieur minimal de 12mm.</w:t>
      </w:r>
    </w:p>
    <w:p w14:paraId="6FD73F7F" w14:textId="77777777" w:rsidR="00EB5748" w:rsidRPr="003C7315" w:rsidRDefault="00EB5748" w:rsidP="00EB5748">
      <w:pPr>
        <w:pStyle w:val="Corpsdetexte"/>
        <w:rPr>
          <w:rFonts w:ascii="Arial Narrow" w:hAnsi="Arial Narrow"/>
        </w:rPr>
      </w:pPr>
      <w:r w:rsidRPr="003C7315">
        <w:rPr>
          <w:rFonts w:ascii="Arial Narrow" w:hAnsi="Arial Narrow"/>
        </w:rPr>
        <w:t>Les bras morts suivant la nature du bâtiment ne devront pas être supérieur à : 1l et 5m maximum (le plus contraignant est à retenir)</w:t>
      </w:r>
    </w:p>
    <w:p w14:paraId="2FABE678" w14:textId="4352DB1F" w:rsidR="00EB5748" w:rsidRPr="003C7315" w:rsidRDefault="00EB5748" w:rsidP="00EB5748">
      <w:pPr>
        <w:pStyle w:val="Corpsdetexte"/>
        <w:rPr>
          <w:rFonts w:ascii="Arial Narrow" w:hAnsi="Arial Narrow"/>
        </w:rPr>
      </w:pPr>
      <w:r w:rsidRPr="003C7315">
        <w:rPr>
          <w:rFonts w:ascii="Arial Narrow" w:hAnsi="Arial Narrow"/>
        </w:rPr>
        <w:t>Sur chaque antenne de distribution EF</w:t>
      </w:r>
      <w:r w:rsidR="005E3736" w:rsidRPr="003C7315">
        <w:rPr>
          <w:rFonts w:ascii="Arial Narrow" w:hAnsi="Arial Narrow"/>
        </w:rPr>
        <w:t>S</w:t>
      </w:r>
      <w:r w:rsidRPr="003C7315">
        <w:rPr>
          <w:rFonts w:ascii="Arial Narrow" w:hAnsi="Arial Narrow"/>
        </w:rPr>
        <w:t xml:space="preserve"> et ECS ainsi qu’au niveau des alimentations de chacun des équipements sanitaires, des vannes d’isolement et des clapets anti-pollution seront mis en place afin d’éviter toute pollution du réseau depuis les terminaux. L’ensemble de la robinetterie devra être ACS.</w:t>
      </w:r>
    </w:p>
    <w:p w14:paraId="70B562D5" w14:textId="77777777" w:rsidR="00EB5748" w:rsidRPr="003C7315" w:rsidRDefault="00EB5748" w:rsidP="00EB5748">
      <w:pPr>
        <w:pStyle w:val="Corpsdetexte"/>
        <w:rPr>
          <w:rFonts w:ascii="Arial Narrow" w:hAnsi="Arial Narrow"/>
        </w:rPr>
      </w:pPr>
    </w:p>
    <w:p w14:paraId="799D6C07" w14:textId="77777777" w:rsidR="00EB5748" w:rsidRPr="003C7315" w:rsidRDefault="00EB5748" w:rsidP="00EB5748">
      <w:pPr>
        <w:pStyle w:val="Corpsdetexte"/>
        <w:rPr>
          <w:rFonts w:ascii="Arial Narrow" w:hAnsi="Arial Narrow"/>
          <w:b/>
        </w:rPr>
      </w:pPr>
      <w:r w:rsidRPr="003C7315">
        <w:rPr>
          <w:rFonts w:ascii="Arial Narrow" w:hAnsi="Arial Narrow"/>
          <w:b/>
        </w:rPr>
        <w:t>Décontamination / Désinfection des réseaux</w:t>
      </w:r>
    </w:p>
    <w:p w14:paraId="2746430D" w14:textId="0B9505DF" w:rsidR="00EB5748" w:rsidRPr="003C7315" w:rsidRDefault="00EB5748" w:rsidP="00EB5748">
      <w:pPr>
        <w:pStyle w:val="Corpsdetexte"/>
        <w:rPr>
          <w:rFonts w:ascii="Arial Narrow" w:hAnsi="Arial Narrow"/>
        </w:rPr>
      </w:pPr>
      <w:r w:rsidRPr="003C7315">
        <w:rPr>
          <w:rFonts w:ascii="Arial Narrow" w:hAnsi="Arial Narrow"/>
        </w:rPr>
        <w:t>Des décontaminations des nouveaux réseaux ECS et EF</w:t>
      </w:r>
      <w:r w:rsidR="005E3736" w:rsidRPr="003C7315">
        <w:rPr>
          <w:rFonts w:ascii="Arial Narrow" w:hAnsi="Arial Narrow"/>
        </w:rPr>
        <w:t>S</w:t>
      </w:r>
      <w:r w:rsidRPr="003C7315">
        <w:rPr>
          <w:rFonts w:ascii="Arial Narrow" w:hAnsi="Arial Narrow"/>
        </w:rPr>
        <w:t xml:space="preserve"> doivent être effectuées par le</w:t>
      </w:r>
      <w:r w:rsidR="005E3736" w:rsidRPr="003C7315">
        <w:rPr>
          <w:rFonts w:ascii="Arial Narrow" w:hAnsi="Arial Narrow"/>
        </w:rPr>
        <w:t xml:space="preserve"> </w:t>
      </w:r>
      <w:r w:rsidRPr="003C7315">
        <w:rPr>
          <w:rFonts w:ascii="Arial Narrow" w:hAnsi="Arial Narrow"/>
        </w:rPr>
        <w:t>t</w:t>
      </w:r>
      <w:r w:rsidR="005E3736" w:rsidRPr="003C7315">
        <w:rPr>
          <w:rFonts w:ascii="Arial Narrow" w:hAnsi="Arial Narrow"/>
        </w:rPr>
        <w:t>itulaire</w:t>
      </w:r>
      <w:r w:rsidRPr="003C7315">
        <w:rPr>
          <w:rFonts w:ascii="Arial Narrow" w:hAnsi="Arial Narrow"/>
        </w:rPr>
        <w:t xml:space="preserve"> du présent lot, avant réception des travaux, jusqu’à ce que le taux de bactéries respecte scrupuleusement et en tous points le cahier de prescriptions concernant « L’eau dans les établissements de santé ».</w:t>
      </w:r>
    </w:p>
    <w:p w14:paraId="4D8722F6" w14:textId="77777777" w:rsidR="00EB5748" w:rsidRPr="003C7315" w:rsidRDefault="00EB5748" w:rsidP="00EB5748">
      <w:pPr>
        <w:pStyle w:val="Corpsdetexte"/>
        <w:rPr>
          <w:rFonts w:ascii="Arial Narrow" w:hAnsi="Arial Narrow"/>
        </w:rPr>
      </w:pPr>
      <w:r w:rsidRPr="003C7315">
        <w:rPr>
          <w:rFonts w:ascii="Arial Narrow" w:hAnsi="Arial Narrow"/>
        </w:rPr>
        <w:t>Cette décontamination s’effectuera comme suit :</w:t>
      </w:r>
    </w:p>
    <w:p w14:paraId="54551E05" w14:textId="6D267EC4" w:rsidR="00EB5748" w:rsidRPr="003C7315" w:rsidRDefault="00EB5748" w:rsidP="00EB5748">
      <w:pPr>
        <w:pStyle w:val="Corpsdetexte"/>
        <w:rPr>
          <w:rFonts w:ascii="Arial Narrow" w:hAnsi="Arial Narrow"/>
        </w:rPr>
      </w:pPr>
      <w:r w:rsidRPr="003C7315">
        <w:rPr>
          <w:rFonts w:ascii="Arial Narrow" w:hAnsi="Arial Narrow"/>
        </w:rPr>
        <w:t xml:space="preserve">Injection d'une solution désinfectante </w:t>
      </w:r>
      <w:r w:rsidR="005E3736" w:rsidRPr="003C7315">
        <w:rPr>
          <w:rFonts w:ascii="Arial Narrow" w:hAnsi="Arial Narrow"/>
        </w:rPr>
        <w:t>(Hypochlorite de sodium/</w:t>
      </w:r>
      <w:r w:rsidR="004A7ED9" w:rsidRPr="003C7315">
        <w:rPr>
          <w:rFonts w:ascii="Arial Narrow" w:hAnsi="Arial Narrow"/>
        </w:rPr>
        <w:t>pe</w:t>
      </w:r>
      <w:r w:rsidR="005E3736" w:rsidRPr="003C7315">
        <w:rPr>
          <w:rFonts w:ascii="Arial Narrow" w:hAnsi="Arial Narrow"/>
        </w:rPr>
        <w:t xml:space="preserve">roxyde d’hydrogène) </w:t>
      </w:r>
      <w:r w:rsidRPr="003C7315">
        <w:rPr>
          <w:rFonts w:ascii="Arial Narrow" w:hAnsi="Arial Narrow"/>
        </w:rPr>
        <w:t>dans les nouveaux réseaux, temps de contact 2h00, rinçage des installations pour restitution du réseau aux utilisateurs.</w:t>
      </w:r>
      <w:r w:rsidR="00A1793B" w:rsidRPr="003C7315">
        <w:rPr>
          <w:rFonts w:ascii="Arial Narrow" w:hAnsi="Arial Narrow"/>
        </w:rPr>
        <w:t xml:space="preserve"> Prélèvements 48heures après rinçage des installations</w:t>
      </w:r>
      <w:r w:rsidR="005E3736" w:rsidRPr="003C7315">
        <w:rPr>
          <w:rFonts w:ascii="Arial Narrow" w:hAnsi="Arial Narrow"/>
        </w:rPr>
        <w:t>. Les prélèvements seront assurés par un préleveur COFRAC</w:t>
      </w:r>
      <w:r w:rsidR="004A7ED9" w:rsidRPr="003C7315">
        <w:rPr>
          <w:rFonts w:ascii="Arial Narrow" w:hAnsi="Arial Narrow"/>
        </w:rPr>
        <w:t>.</w:t>
      </w:r>
    </w:p>
    <w:p w14:paraId="606D79CF" w14:textId="77777777" w:rsidR="00EB5748" w:rsidRPr="003C7315" w:rsidRDefault="00EB5748" w:rsidP="00EB5748">
      <w:pPr>
        <w:pStyle w:val="Corpsdetexte"/>
        <w:rPr>
          <w:rFonts w:ascii="Arial Narrow" w:hAnsi="Arial Narrow"/>
        </w:rPr>
      </w:pPr>
    </w:p>
    <w:p w14:paraId="62E6EBCA" w14:textId="77777777" w:rsidR="00EB5748" w:rsidRPr="003C7315" w:rsidRDefault="00EB5748" w:rsidP="00EB5748">
      <w:pPr>
        <w:pStyle w:val="Corpsdetexte"/>
        <w:rPr>
          <w:rFonts w:ascii="Arial Narrow" w:hAnsi="Arial Narrow"/>
          <w:b/>
        </w:rPr>
      </w:pPr>
      <w:r w:rsidRPr="003C7315">
        <w:rPr>
          <w:rFonts w:ascii="Arial Narrow" w:hAnsi="Arial Narrow"/>
          <w:b/>
        </w:rPr>
        <w:lastRenderedPageBreak/>
        <w:t>Analyses d’eau</w:t>
      </w:r>
    </w:p>
    <w:p w14:paraId="4FF08C4F" w14:textId="55B1CA1F" w:rsidR="00EB5748" w:rsidRPr="003C7315" w:rsidRDefault="005E3736" w:rsidP="00EB5748">
      <w:pPr>
        <w:pStyle w:val="Corpsdetexte"/>
        <w:rPr>
          <w:rFonts w:ascii="Arial Narrow" w:hAnsi="Arial Narrow"/>
        </w:rPr>
      </w:pPr>
      <w:r w:rsidRPr="003C7315">
        <w:rPr>
          <w:rFonts w:ascii="Arial Narrow" w:hAnsi="Arial Narrow"/>
        </w:rPr>
        <w:t>A la fin des travaux</w:t>
      </w:r>
      <w:r w:rsidR="00EB5748" w:rsidRPr="003C7315">
        <w:rPr>
          <w:rFonts w:ascii="Arial Narrow" w:hAnsi="Arial Narrow"/>
        </w:rPr>
        <w:t xml:space="preserve">, il sera réalisé une campagne d’analyses d’eau. Le but de cette campagne sera de rechercher les bactéries de type </w:t>
      </w:r>
      <w:r w:rsidR="00AA4023" w:rsidRPr="003C7315">
        <w:rPr>
          <w:rFonts w:ascii="Arial Narrow" w:hAnsi="Arial Narrow"/>
        </w:rPr>
        <w:t>Legionella</w:t>
      </w:r>
      <w:r w:rsidR="00EB5748" w:rsidRPr="003C7315">
        <w:rPr>
          <w:rFonts w:ascii="Arial Narrow" w:hAnsi="Arial Narrow"/>
        </w:rPr>
        <w:t>. Ces recherches seront effectuées par un laboratoire respectant la norme AFNOR NT 90</w:t>
      </w:r>
      <w:r w:rsidR="00EB5748" w:rsidRPr="003C7315">
        <w:rPr>
          <w:rFonts w:ascii="Cambria Math" w:hAnsi="Cambria Math" w:cs="Cambria Math"/>
        </w:rPr>
        <w:t>‐</w:t>
      </w:r>
      <w:r w:rsidR="00EB5748" w:rsidRPr="003C7315">
        <w:rPr>
          <w:rFonts w:ascii="Arial Narrow" w:hAnsi="Arial Narrow"/>
        </w:rPr>
        <w:t>431 de novembre 1993. Les modalit</w:t>
      </w:r>
      <w:r w:rsidR="00EB5748" w:rsidRPr="003C7315">
        <w:rPr>
          <w:rFonts w:ascii="Arial Narrow" w:hAnsi="Arial Narrow" w:cs="Arial Narrow"/>
        </w:rPr>
        <w:t>é</w:t>
      </w:r>
      <w:r w:rsidR="00EB5748" w:rsidRPr="003C7315">
        <w:rPr>
          <w:rFonts w:ascii="Arial Narrow" w:hAnsi="Arial Narrow"/>
        </w:rPr>
        <w:t>s de pr</w:t>
      </w:r>
      <w:r w:rsidR="00EB5748" w:rsidRPr="003C7315">
        <w:rPr>
          <w:rFonts w:ascii="Arial Narrow" w:hAnsi="Arial Narrow" w:cs="Arial Narrow"/>
        </w:rPr>
        <w:t>é</w:t>
      </w:r>
      <w:r w:rsidR="00EB5748" w:rsidRPr="003C7315">
        <w:rPr>
          <w:rFonts w:ascii="Arial Narrow" w:hAnsi="Arial Narrow"/>
        </w:rPr>
        <w:t>l</w:t>
      </w:r>
      <w:r w:rsidR="00EB5748" w:rsidRPr="003C7315">
        <w:rPr>
          <w:rFonts w:ascii="Arial Narrow" w:hAnsi="Arial Narrow" w:cs="Arial Narrow"/>
        </w:rPr>
        <w:t>è</w:t>
      </w:r>
      <w:r w:rsidR="00EB5748" w:rsidRPr="003C7315">
        <w:rPr>
          <w:rFonts w:ascii="Arial Narrow" w:hAnsi="Arial Narrow"/>
        </w:rPr>
        <w:t>vement et de transport devront respecter les termes de la circulaire DGS</w:t>
      </w:r>
      <w:r w:rsidR="00EB5748" w:rsidRPr="003C7315">
        <w:rPr>
          <w:rFonts w:ascii="Cambria Math" w:hAnsi="Cambria Math" w:cs="Cambria Math"/>
        </w:rPr>
        <w:t>‐</w:t>
      </w:r>
      <w:r w:rsidR="00EB5748" w:rsidRPr="003C7315">
        <w:rPr>
          <w:rFonts w:ascii="Arial Narrow" w:hAnsi="Arial Narrow"/>
        </w:rPr>
        <w:t>97/311. Toutes les suj</w:t>
      </w:r>
      <w:r w:rsidR="00EB5748" w:rsidRPr="003C7315">
        <w:rPr>
          <w:rFonts w:ascii="Arial Narrow" w:hAnsi="Arial Narrow" w:cs="Arial Narrow"/>
        </w:rPr>
        <w:t>é</w:t>
      </w:r>
      <w:r w:rsidR="00EB5748" w:rsidRPr="003C7315">
        <w:rPr>
          <w:rFonts w:ascii="Arial Narrow" w:hAnsi="Arial Narrow"/>
        </w:rPr>
        <w:t>tions de collecte et d</w:t>
      </w:r>
      <w:r w:rsidR="00EB5748" w:rsidRPr="003C7315">
        <w:rPr>
          <w:rFonts w:ascii="Arial Narrow" w:hAnsi="Arial Narrow" w:cs="Arial Narrow"/>
        </w:rPr>
        <w:t>’</w:t>
      </w:r>
      <w:r w:rsidR="00EB5748" w:rsidRPr="003C7315">
        <w:rPr>
          <w:rFonts w:ascii="Arial Narrow" w:hAnsi="Arial Narrow"/>
        </w:rPr>
        <w:t xml:space="preserve">analyses seront à la charge du présent lot. Les analyses dénombreront les bactéries </w:t>
      </w:r>
      <w:r w:rsidR="00AA4023" w:rsidRPr="003C7315">
        <w:rPr>
          <w:rFonts w:ascii="Arial Narrow" w:hAnsi="Arial Narrow"/>
        </w:rPr>
        <w:t>Legionella</w:t>
      </w:r>
      <w:r w:rsidR="00EB5748" w:rsidRPr="003C7315">
        <w:rPr>
          <w:rFonts w:ascii="Arial Narrow" w:hAnsi="Arial Narrow"/>
        </w:rPr>
        <w:t xml:space="preserve"> </w:t>
      </w:r>
      <w:proofErr w:type="spellStart"/>
      <w:r w:rsidR="00EB5748" w:rsidRPr="003C7315">
        <w:rPr>
          <w:rFonts w:ascii="Arial Narrow" w:hAnsi="Arial Narrow"/>
        </w:rPr>
        <w:t>spp</w:t>
      </w:r>
      <w:proofErr w:type="spellEnd"/>
      <w:r w:rsidR="00EB5748" w:rsidRPr="003C7315">
        <w:rPr>
          <w:rFonts w:ascii="Arial Narrow" w:hAnsi="Arial Narrow"/>
        </w:rPr>
        <w:t xml:space="preserve"> dont Legionella pneumophila éventuellement détectées (en UFC/Litre) avec la mention du type de bactérie identifiée. </w:t>
      </w:r>
    </w:p>
    <w:p w14:paraId="5A438A10" w14:textId="77777777" w:rsidR="00EB5748" w:rsidRPr="003C7315" w:rsidRDefault="00EB5748" w:rsidP="00EB5748">
      <w:pPr>
        <w:pStyle w:val="Corpsdetexte"/>
        <w:rPr>
          <w:rFonts w:ascii="Arial Narrow" w:hAnsi="Arial Narrow"/>
        </w:rPr>
      </w:pPr>
      <w:r w:rsidRPr="003C7315">
        <w:rPr>
          <w:rFonts w:ascii="Arial Narrow" w:hAnsi="Arial Narrow"/>
        </w:rPr>
        <w:t>Nota : Les points à prélever sont décrits dans les différentes phases.</w:t>
      </w:r>
    </w:p>
    <w:p w14:paraId="6C148012" w14:textId="77777777" w:rsidR="00EB5748" w:rsidRPr="003C7315" w:rsidRDefault="00EB5748" w:rsidP="00EB5748">
      <w:pPr>
        <w:pStyle w:val="Corpsdetexte"/>
        <w:rPr>
          <w:rFonts w:ascii="Arial Narrow" w:hAnsi="Arial Narrow"/>
        </w:rPr>
      </w:pPr>
    </w:p>
    <w:p w14:paraId="698220D5" w14:textId="77777777" w:rsidR="00EB5748" w:rsidRPr="003C7315" w:rsidRDefault="00EB5748" w:rsidP="00EB5748">
      <w:pPr>
        <w:pStyle w:val="Corpsdetexte"/>
        <w:rPr>
          <w:rFonts w:ascii="Arial Narrow" w:hAnsi="Arial Narrow"/>
          <w:b/>
        </w:rPr>
      </w:pPr>
      <w:r w:rsidRPr="003C7315">
        <w:rPr>
          <w:rFonts w:ascii="Arial Narrow" w:hAnsi="Arial Narrow"/>
          <w:b/>
        </w:rPr>
        <w:t>Dépose des bras morts</w:t>
      </w:r>
    </w:p>
    <w:p w14:paraId="4032739B" w14:textId="77777777" w:rsidR="00EB5748" w:rsidRPr="003C7315" w:rsidRDefault="00EB5748" w:rsidP="00EB5748">
      <w:pPr>
        <w:pStyle w:val="Corpsdetexte"/>
        <w:rPr>
          <w:rFonts w:ascii="Arial Narrow" w:hAnsi="Arial Narrow"/>
        </w:rPr>
      </w:pPr>
      <w:r w:rsidRPr="003C7315">
        <w:rPr>
          <w:rFonts w:ascii="Arial Narrow" w:hAnsi="Arial Narrow"/>
        </w:rPr>
        <w:t>Les bras morts et bouclages seront déposés sans laisser de bras morts par manchonnage des tubes sur lesquels ils sont raccordés. Les tubes et équipements devront être déposés.</w:t>
      </w:r>
    </w:p>
    <w:p w14:paraId="6A89CE2F" w14:textId="77777777" w:rsidR="00EB5748" w:rsidRPr="003C7315" w:rsidRDefault="00EB5748" w:rsidP="00EB5748">
      <w:pPr>
        <w:pStyle w:val="Corpsdetexte"/>
        <w:rPr>
          <w:rFonts w:ascii="Arial Narrow" w:hAnsi="Arial Narrow"/>
        </w:rPr>
      </w:pPr>
      <w:r w:rsidRPr="003C7315">
        <w:rPr>
          <w:rFonts w:ascii="Arial Narrow" w:hAnsi="Arial Narrow"/>
        </w:rPr>
        <w:t>Quand l’accessibilité ne permet pas de supprimer le té de raccordement pour le remplacer par un manchon droit, le piquage à supprimer pourra être coupé en laissant un bras mort résiduel qui ne devra pas excéder une longueur de 5 centimètres.</w:t>
      </w:r>
    </w:p>
    <w:p w14:paraId="43B7C8DA" w14:textId="77777777" w:rsidR="00EB5748" w:rsidRPr="003C7315" w:rsidRDefault="00EB5748" w:rsidP="00EB5748">
      <w:pPr>
        <w:pStyle w:val="Corpsdetexte"/>
        <w:rPr>
          <w:rFonts w:ascii="Arial Narrow" w:hAnsi="Arial Narrow"/>
        </w:rPr>
      </w:pPr>
    </w:p>
    <w:p w14:paraId="7CA11C9F" w14:textId="77777777" w:rsidR="00EB5748" w:rsidRPr="003C7315" w:rsidRDefault="00EB5748" w:rsidP="00EB5748">
      <w:pPr>
        <w:pStyle w:val="Corpsdetexte"/>
        <w:rPr>
          <w:rFonts w:ascii="Arial Narrow" w:hAnsi="Arial Narrow"/>
          <w:b/>
        </w:rPr>
      </w:pPr>
      <w:r w:rsidRPr="003C7315">
        <w:rPr>
          <w:rFonts w:ascii="Arial Narrow" w:hAnsi="Arial Narrow"/>
          <w:b/>
        </w:rPr>
        <w:t>Clapet anti-retour</w:t>
      </w:r>
    </w:p>
    <w:p w14:paraId="4BD40043" w14:textId="77777777" w:rsidR="00EB5748" w:rsidRPr="003C7315" w:rsidRDefault="00EB5748" w:rsidP="00EB5748">
      <w:pPr>
        <w:pStyle w:val="Corpsdetexte"/>
        <w:rPr>
          <w:rFonts w:ascii="Arial Narrow" w:hAnsi="Arial Narrow"/>
        </w:rPr>
      </w:pPr>
      <w:r w:rsidRPr="003C7315">
        <w:rPr>
          <w:rFonts w:ascii="Arial Narrow" w:hAnsi="Arial Narrow"/>
        </w:rPr>
        <w:t>Clapets à faible perte de charge, taraudés à passage direct, multi position, corps en bronze, avec obturateur à ressort inox.</w:t>
      </w:r>
    </w:p>
    <w:p w14:paraId="1F1AF7F6" w14:textId="77777777" w:rsidR="00EB5748" w:rsidRPr="003C7315" w:rsidRDefault="00EB5748" w:rsidP="00EB5748">
      <w:pPr>
        <w:pStyle w:val="Corpsdetexte"/>
        <w:rPr>
          <w:rFonts w:ascii="Arial Narrow" w:hAnsi="Arial Narrow"/>
        </w:rPr>
      </w:pPr>
      <w:r w:rsidRPr="003C7315">
        <w:rPr>
          <w:rFonts w:ascii="Arial Narrow" w:hAnsi="Arial Narrow"/>
        </w:rPr>
        <w:t>Toutes les alimentations eau chaude et eau froide des appareils devront être équipées de clapet spécifique de non-retour EA contrôlable de marque Watts type WF pour éviter tous types de retour d'eau chaude sur eau froide ou inversement.</w:t>
      </w:r>
    </w:p>
    <w:p w14:paraId="68A7683D" w14:textId="77777777" w:rsidR="00EB5748" w:rsidRPr="003C7315" w:rsidRDefault="00EB5748" w:rsidP="00EB5748">
      <w:pPr>
        <w:pStyle w:val="Corpsdetexte"/>
        <w:rPr>
          <w:rFonts w:ascii="Arial Narrow" w:hAnsi="Arial Narrow"/>
        </w:rPr>
      </w:pPr>
      <w:r w:rsidRPr="003C7315">
        <w:rPr>
          <w:rFonts w:ascii="Arial Narrow" w:hAnsi="Arial Narrow"/>
        </w:rPr>
        <w:t>Le présent lot devra également prévoir obligatoirement sur les équipements sanitaires alimentés en ECS et EFS des robinetteries avec butée de température réglable et sécurité anti brulure. Si une préconisation de robinetterie indiquée ci-dessous ne comprenait pas ces éléments le présent lot devra prévoir obligatoirement lors de son offre des robinetteries avec butée de température réglable et sécurité anti-brulure ; En aucun cas l'entreprise ne pourra demander de plus-value lors du chantier si elle ne les a pas prévus à son offre.</w:t>
      </w:r>
    </w:p>
    <w:p w14:paraId="7956DE1F" w14:textId="77777777" w:rsidR="00EB5748" w:rsidRPr="003C7315" w:rsidRDefault="00EB5748" w:rsidP="00EB5748">
      <w:pPr>
        <w:pStyle w:val="Corpsdetexte"/>
        <w:rPr>
          <w:rFonts w:ascii="Arial Narrow" w:hAnsi="Arial Narrow"/>
        </w:rPr>
      </w:pPr>
    </w:p>
    <w:p w14:paraId="14945608" w14:textId="77777777" w:rsidR="00EB5748" w:rsidRPr="003C7315" w:rsidRDefault="00EB5748" w:rsidP="00EB5748">
      <w:pPr>
        <w:pStyle w:val="Corpsdetexte"/>
        <w:rPr>
          <w:rFonts w:ascii="Arial Narrow" w:hAnsi="Arial Narrow"/>
          <w:b/>
        </w:rPr>
      </w:pPr>
      <w:r w:rsidRPr="003C7315">
        <w:rPr>
          <w:rFonts w:ascii="Arial Narrow" w:hAnsi="Arial Narrow"/>
          <w:b/>
        </w:rPr>
        <w:t>WC Suspendu</w:t>
      </w:r>
    </w:p>
    <w:p w14:paraId="19B533AC" w14:textId="27C2CC83" w:rsidR="00EB5748" w:rsidRPr="003C7315" w:rsidRDefault="00EB5748" w:rsidP="004B4F18">
      <w:pPr>
        <w:pStyle w:val="Corpsdetexte"/>
        <w:numPr>
          <w:ilvl w:val="0"/>
          <w:numId w:val="13"/>
        </w:numPr>
        <w:rPr>
          <w:rFonts w:ascii="Arial Narrow" w:hAnsi="Arial Narrow"/>
        </w:rPr>
      </w:pPr>
      <w:bookmarkStart w:id="11" w:name="_Hlk180572648"/>
      <w:r w:rsidRPr="003C7315">
        <w:rPr>
          <w:rFonts w:ascii="Arial Narrow" w:hAnsi="Arial Narrow"/>
        </w:rPr>
        <w:t>Bâti</w:t>
      </w:r>
      <w:r w:rsidRPr="003C7315">
        <w:rPr>
          <w:rFonts w:ascii="Arial Narrow" w:hAnsi="Arial Narrow"/>
          <w:b/>
        </w:rPr>
        <w:t xml:space="preserve"> </w:t>
      </w:r>
      <w:r w:rsidRPr="003C7315">
        <w:rPr>
          <w:rFonts w:ascii="Arial Narrow" w:hAnsi="Arial Narrow"/>
        </w:rPr>
        <w:t xml:space="preserve">support : Bâti support autoportant pour WC suspendu. Réservoir encastré avec déclenchement frontal, </w:t>
      </w:r>
      <w:r w:rsidR="002C105E" w:rsidRPr="003C7315">
        <w:rPr>
          <w:rFonts w:ascii="Arial Narrow" w:hAnsi="Arial Narrow"/>
        </w:rPr>
        <w:t xml:space="preserve">double </w:t>
      </w:r>
      <w:r w:rsidRPr="003C7315">
        <w:rPr>
          <w:rFonts w:ascii="Arial Narrow" w:hAnsi="Arial Narrow"/>
        </w:rPr>
        <w:t xml:space="preserve">volume de chasse </w:t>
      </w:r>
      <w:r w:rsidR="002C105E" w:rsidRPr="003C7315">
        <w:rPr>
          <w:rFonts w:ascii="Arial Narrow" w:hAnsi="Arial Narrow"/>
        </w:rPr>
        <w:t xml:space="preserve">préréglé à </w:t>
      </w:r>
      <w:r w:rsidRPr="003C7315">
        <w:rPr>
          <w:rFonts w:ascii="Arial Narrow" w:hAnsi="Arial Narrow"/>
        </w:rPr>
        <w:t>3 et 6L</w:t>
      </w:r>
      <w:r w:rsidR="002C105E" w:rsidRPr="003C7315">
        <w:rPr>
          <w:rFonts w:ascii="Arial Narrow" w:hAnsi="Arial Narrow"/>
        </w:rPr>
        <w:t>. Valve de remplissage silencieux certifiée NF Classe 1 avec système breveté de remplissage différé pour permettre une économie d’eau.</w:t>
      </w:r>
      <w:r w:rsidR="002C105E" w:rsidRPr="003C7315">
        <w:rPr>
          <w:rFonts w:ascii="Arial Narrow" w:hAnsi="Arial Narrow"/>
        </w:rPr>
        <w:br/>
      </w:r>
      <w:r w:rsidRPr="003C7315">
        <w:rPr>
          <w:rFonts w:ascii="Arial Narrow" w:hAnsi="Arial Narrow"/>
        </w:rPr>
        <w:t xml:space="preserve">Type </w:t>
      </w:r>
      <w:r w:rsidR="002C105E" w:rsidRPr="003C7315">
        <w:rPr>
          <w:rFonts w:ascii="Arial Narrow" w:hAnsi="Arial Narrow"/>
        </w:rPr>
        <w:t xml:space="preserve">PROSYS120 - Réf. R009667 </w:t>
      </w:r>
      <w:r w:rsidRPr="003C7315">
        <w:rPr>
          <w:rFonts w:ascii="Arial Narrow" w:hAnsi="Arial Narrow"/>
        </w:rPr>
        <w:t xml:space="preserve">des Ets </w:t>
      </w:r>
      <w:r w:rsidR="002C105E" w:rsidRPr="003C7315">
        <w:rPr>
          <w:rFonts w:ascii="Arial Narrow" w:hAnsi="Arial Narrow"/>
        </w:rPr>
        <w:t>PORCHER</w:t>
      </w:r>
      <w:r w:rsidRPr="003C7315">
        <w:rPr>
          <w:rFonts w:ascii="Arial Narrow" w:hAnsi="Arial Narrow"/>
        </w:rPr>
        <w:t xml:space="preserve"> ou techniquement équivalent.</w:t>
      </w:r>
    </w:p>
    <w:p w14:paraId="3024D984" w14:textId="4BD20CD2" w:rsidR="00EB5748" w:rsidRPr="003C7315" w:rsidRDefault="00EB5748" w:rsidP="004B4F18">
      <w:pPr>
        <w:pStyle w:val="Corpsdetexte"/>
        <w:numPr>
          <w:ilvl w:val="0"/>
          <w:numId w:val="13"/>
        </w:numPr>
        <w:rPr>
          <w:rFonts w:ascii="Arial Narrow" w:hAnsi="Arial Narrow"/>
        </w:rPr>
      </w:pPr>
      <w:r w:rsidRPr="003C7315">
        <w:rPr>
          <w:rFonts w:ascii="Arial Narrow" w:hAnsi="Arial Narrow"/>
        </w:rPr>
        <w:t xml:space="preserve">Plaque de déclenchement : plaque de </w:t>
      </w:r>
      <w:r w:rsidR="002C105E" w:rsidRPr="003C7315">
        <w:rPr>
          <w:rFonts w:ascii="Arial Narrow" w:hAnsi="Arial Narrow"/>
        </w:rPr>
        <w:t>commande</w:t>
      </w:r>
      <w:r w:rsidRPr="003C7315">
        <w:rPr>
          <w:rFonts w:ascii="Arial Narrow" w:hAnsi="Arial Narrow"/>
        </w:rPr>
        <w:t xml:space="preserve"> </w:t>
      </w:r>
      <w:r w:rsidR="002C105E" w:rsidRPr="003C7315">
        <w:rPr>
          <w:rFonts w:ascii="Arial Narrow" w:hAnsi="Arial Narrow"/>
        </w:rPr>
        <w:t xml:space="preserve">pneumatique </w:t>
      </w:r>
      <w:r w:rsidRPr="003C7315">
        <w:rPr>
          <w:rFonts w:ascii="Arial Narrow" w:hAnsi="Arial Narrow"/>
        </w:rPr>
        <w:t xml:space="preserve">double </w:t>
      </w:r>
      <w:r w:rsidR="002C105E" w:rsidRPr="003C7315">
        <w:rPr>
          <w:rFonts w:ascii="Arial Narrow" w:hAnsi="Arial Narrow"/>
        </w:rPr>
        <w:t>chasse</w:t>
      </w:r>
      <w:r w:rsidRPr="003C7315">
        <w:rPr>
          <w:rFonts w:ascii="Arial Narrow" w:hAnsi="Arial Narrow"/>
        </w:rPr>
        <w:t xml:space="preserve"> </w:t>
      </w:r>
      <w:r w:rsidR="002C105E" w:rsidRPr="003C7315">
        <w:rPr>
          <w:rFonts w:ascii="Arial Narrow" w:hAnsi="Arial Narrow"/>
        </w:rPr>
        <w:t>style carré</w:t>
      </w:r>
      <w:r w:rsidR="002C105E" w:rsidRPr="003C7315">
        <w:rPr>
          <w:rFonts w:ascii="Arial Narrow" w:hAnsi="Arial Narrow"/>
        </w:rPr>
        <w:br/>
        <w:t xml:space="preserve">Type </w:t>
      </w:r>
      <w:r w:rsidRPr="003C7315">
        <w:rPr>
          <w:rFonts w:ascii="Arial Narrow" w:hAnsi="Arial Narrow"/>
        </w:rPr>
        <w:t>S</w:t>
      </w:r>
      <w:r w:rsidR="002C105E" w:rsidRPr="003C7315">
        <w:rPr>
          <w:rFonts w:ascii="Arial Narrow" w:hAnsi="Arial Narrow"/>
        </w:rPr>
        <w:t>OLEA P2</w:t>
      </w:r>
      <w:r w:rsidRPr="003C7315">
        <w:rPr>
          <w:rFonts w:ascii="Arial Narrow" w:hAnsi="Arial Narrow"/>
        </w:rPr>
        <w:t xml:space="preserve"> </w:t>
      </w:r>
      <w:r w:rsidR="002C105E" w:rsidRPr="003C7315">
        <w:rPr>
          <w:rFonts w:ascii="Arial Narrow" w:hAnsi="Arial Narrow"/>
        </w:rPr>
        <w:t xml:space="preserve">– Réf. R0110A6 </w:t>
      </w:r>
      <w:r w:rsidRPr="003C7315">
        <w:rPr>
          <w:rFonts w:ascii="Arial Narrow" w:hAnsi="Arial Narrow"/>
        </w:rPr>
        <w:t xml:space="preserve">des Ets </w:t>
      </w:r>
      <w:r w:rsidR="002C105E" w:rsidRPr="003C7315">
        <w:rPr>
          <w:rFonts w:ascii="Arial Narrow" w:hAnsi="Arial Narrow"/>
        </w:rPr>
        <w:t>PORCHER</w:t>
      </w:r>
      <w:r w:rsidRPr="003C7315">
        <w:rPr>
          <w:rFonts w:ascii="Arial Narrow" w:hAnsi="Arial Narrow"/>
        </w:rPr>
        <w:t xml:space="preserve"> ou techniquement équivalent</w:t>
      </w:r>
    </w:p>
    <w:p w14:paraId="10B96AE2" w14:textId="360A074E" w:rsidR="00EB5748" w:rsidRPr="003C7315" w:rsidRDefault="00EB5748" w:rsidP="004B4F18">
      <w:pPr>
        <w:pStyle w:val="Corpsdetexte"/>
        <w:numPr>
          <w:ilvl w:val="0"/>
          <w:numId w:val="13"/>
        </w:numPr>
        <w:rPr>
          <w:rFonts w:ascii="Arial Narrow" w:hAnsi="Arial Narrow"/>
        </w:rPr>
      </w:pPr>
      <w:r w:rsidRPr="003C7315">
        <w:rPr>
          <w:rFonts w:ascii="Arial Narrow" w:hAnsi="Arial Narrow"/>
        </w:rPr>
        <w:t xml:space="preserve">Cuvette : Cuvette PMR suspendue sans bride, Type </w:t>
      </w:r>
      <w:r w:rsidR="00D76002" w:rsidRPr="003C7315">
        <w:rPr>
          <w:rFonts w:ascii="Arial Narrow" w:hAnsi="Arial Narrow"/>
        </w:rPr>
        <w:t>OKYRIS PRO – Réf. P007301</w:t>
      </w:r>
      <w:r w:rsidRPr="003C7315">
        <w:rPr>
          <w:rFonts w:ascii="Arial Narrow" w:hAnsi="Arial Narrow"/>
        </w:rPr>
        <w:t xml:space="preserve"> des Ets PORCHER ou techniquement équivalent</w:t>
      </w:r>
    </w:p>
    <w:bookmarkEnd w:id="11"/>
    <w:p w14:paraId="14B00325" w14:textId="77777777" w:rsidR="009C2F80" w:rsidRPr="003C7315" w:rsidRDefault="009C2F80" w:rsidP="009C2F80">
      <w:pPr>
        <w:pStyle w:val="Corpsdetexte"/>
        <w:rPr>
          <w:rFonts w:ascii="Arial Narrow" w:hAnsi="Arial Narrow"/>
        </w:rPr>
      </w:pPr>
    </w:p>
    <w:p w14:paraId="3F755265" w14:textId="09A046EC" w:rsidR="009C2F80" w:rsidRPr="003C7315" w:rsidRDefault="009C2F80" w:rsidP="009C2F80">
      <w:pPr>
        <w:pStyle w:val="Corpsdetexte"/>
        <w:rPr>
          <w:rFonts w:ascii="Arial Narrow" w:hAnsi="Arial Narrow"/>
        </w:rPr>
      </w:pPr>
      <w:r w:rsidRPr="003C7315">
        <w:rPr>
          <w:rFonts w:ascii="Arial Narrow" w:hAnsi="Arial Narrow"/>
          <w:b/>
        </w:rPr>
        <w:t>Siphon de sol</w:t>
      </w:r>
    </w:p>
    <w:p w14:paraId="12E6D020" w14:textId="2BA83644" w:rsidR="009C2F80" w:rsidRPr="003C7315" w:rsidRDefault="009C2F80" w:rsidP="004B4F18">
      <w:pPr>
        <w:pStyle w:val="Corpsdetexte"/>
        <w:numPr>
          <w:ilvl w:val="0"/>
          <w:numId w:val="16"/>
        </w:numPr>
        <w:rPr>
          <w:rFonts w:ascii="Arial Narrow" w:hAnsi="Arial Narrow"/>
        </w:rPr>
      </w:pPr>
      <w:r w:rsidRPr="003C7315">
        <w:rPr>
          <w:rFonts w:ascii="Arial Narrow" w:hAnsi="Arial Narrow"/>
        </w:rPr>
        <w:t>S</w:t>
      </w:r>
      <w:r w:rsidR="006974DC" w:rsidRPr="006974DC">
        <w:rPr>
          <w:rFonts w:ascii="Arial Narrow" w:hAnsi="Arial Narrow"/>
        </w:rPr>
        <w:t>iphon pour sol plastique avec grille PVC blanc (</w:t>
      </w:r>
      <w:r w:rsidR="00EB4436">
        <w:rPr>
          <w:rFonts w:ascii="Arial Narrow" w:hAnsi="Arial Narrow"/>
        </w:rPr>
        <w:t xml:space="preserve">Type </w:t>
      </w:r>
      <w:r w:rsidR="006974DC" w:rsidRPr="006974DC">
        <w:rPr>
          <w:rFonts w:ascii="Arial Narrow" w:hAnsi="Arial Narrow"/>
        </w:rPr>
        <w:t>SITAR</w:t>
      </w:r>
      <w:r w:rsidR="00EB4436">
        <w:rPr>
          <w:rFonts w:ascii="Arial Narrow" w:hAnsi="Arial Narrow"/>
        </w:rPr>
        <w:t xml:space="preserve"> V</w:t>
      </w:r>
      <w:r w:rsidR="006974DC" w:rsidRPr="006974DC">
        <w:rPr>
          <w:rFonts w:ascii="Arial Narrow" w:hAnsi="Arial Narrow"/>
        </w:rPr>
        <w:t>)</w:t>
      </w:r>
    </w:p>
    <w:p w14:paraId="295CA816" w14:textId="77777777" w:rsidR="00466BAB" w:rsidRPr="003C7315" w:rsidRDefault="00466BAB" w:rsidP="00466BAB">
      <w:pPr>
        <w:pStyle w:val="Corpsdetexte"/>
        <w:rPr>
          <w:rFonts w:ascii="Arial Narrow" w:hAnsi="Arial Narrow"/>
        </w:rPr>
      </w:pPr>
    </w:p>
    <w:p w14:paraId="62A91913" w14:textId="77777777" w:rsidR="00466BAB" w:rsidRPr="003C7315" w:rsidRDefault="00466BAB" w:rsidP="00466BAB">
      <w:pPr>
        <w:pStyle w:val="Corpsdetexte"/>
        <w:rPr>
          <w:rFonts w:ascii="Arial Narrow" w:hAnsi="Arial Narrow"/>
          <w:b/>
        </w:rPr>
      </w:pPr>
      <w:r w:rsidRPr="003C7315">
        <w:rPr>
          <w:rFonts w:ascii="Arial Narrow" w:hAnsi="Arial Narrow"/>
          <w:b/>
        </w:rPr>
        <w:t>Barre d’appui</w:t>
      </w:r>
    </w:p>
    <w:p w14:paraId="0C33D9E1" w14:textId="77777777" w:rsidR="00466BAB" w:rsidRPr="003C7315" w:rsidRDefault="00466BAB" w:rsidP="004B4F18">
      <w:pPr>
        <w:pStyle w:val="Corpsdetexte"/>
        <w:numPr>
          <w:ilvl w:val="0"/>
          <w:numId w:val="15"/>
        </w:numPr>
        <w:rPr>
          <w:rFonts w:ascii="Arial Narrow" w:hAnsi="Arial Narrow"/>
        </w:rPr>
      </w:pPr>
      <w:r w:rsidRPr="003C7315">
        <w:rPr>
          <w:rFonts w:ascii="Arial Narrow" w:hAnsi="Arial Narrow"/>
        </w:rPr>
        <w:t>Barre de maintien sanitaire PMR : barre de maintien droite, Ø 32, 500mm, inox époxy blanc - Type DELABIE Réf. 350505W ou techniquement équivalent.</w:t>
      </w:r>
    </w:p>
    <w:p w14:paraId="3C3A3666" w14:textId="77777777" w:rsidR="00466BAB" w:rsidRPr="003C7315" w:rsidRDefault="00466BAB" w:rsidP="004B4F18">
      <w:pPr>
        <w:pStyle w:val="Corpsdetexte"/>
        <w:numPr>
          <w:ilvl w:val="0"/>
          <w:numId w:val="15"/>
        </w:numPr>
        <w:rPr>
          <w:rFonts w:ascii="Arial Narrow" w:hAnsi="Arial Narrow"/>
        </w:rPr>
      </w:pPr>
      <w:r w:rsidRPr="003C7315">
        <w:rPr>
          <w:rFonts w:ascii="Arial Narrow" w:hAnsi="Arial Narrow"/>
        </w:rPr>
        <w:t>Barre de maintien rabattable Ø 32, inox époxy blanc - type DELABIE Réf.5162N ou techniquement équivalent.</w:t>
      </w:r>
    </w:p>
    <w:p w14:paraId="2045C099" w14:textId="77777777" w:rsidR="00466BAB" w:rsidRPr="003C7315" w:rsidRDefault="00466BAB" w:rsidP="004B4F18">
      <w:pPr>
        <w:pStyle w:val="Corpsdetexte"/>
        <w:numPr>
          <w:ilvl w:val="0"/>
          <w:numId w:val="15"/>
        </w:numPr>
        <w:rPr>
          <w:rFonts w:ascii="Arial Narrow" w:hAnsi="Arial Narrow"/>
        </w:rPr>
      </w:pPr>
      <w:r w:rsidRPr="003C7315">
        <w:rPr>
          <w:rFonts w:ascii="Arial Narrow" w:hAnsi="Arial Narrow"/>
        </w:rPr>
        <w:t>Barre de maintien coudée 135°, Ø32, 400x400, inox époxy blanc – type DELABIE ou techniquement équivalent.</w:t>
      </w:r>
    </w:p>
    <w:p w14:paraId="2EFA6362" w14:textId="77777777" w:rsidR="00466BAB" w:rsidRPr="003C7315" w:rsidRDefault="00466BAB" w:rsidP="00466BAB">
      <w:pPr>
        <w:pStyle w:val="Corpsdetexte"/>
        <w:rPr>
          <w:rFonts w:ascii="Arial Narrow" w:hAnsi="Arial Narrow"/>
        </w:rPr>
      </w:pPr>
    </w:p>
    <w:p w14:paraId="538BD668" w14:textId="56C36A1C" w:rsidR="00466BAB" w:rsidRDefault="00466BAB">
      <w:pPr>
        <w:rPr>
          <w:rFonts w:ascii="Arial Narrow" w:hAnsi="Arial Narrow"/>
          <w:bCs/>
          <w:szCs w:val="20"/>
        </w:rPr>
      </w:pPr>
      <w:r>
        <w:rPr>
          <w:rFonts w:ascii="Arial Narrow" w:hAnsi="Arial Narrow"/>
          <w:bCs/>
          <w:szCs w:val="20"/>
        </w:rPr>
        <w:br w:type="page"/>
      </w:r>
    </w:p>
    <w:p w14:paraId="7EDFECA4" w14:textId="47326A4A" w:rsidR="00EB5748" w:rsidRPr="003C7315" w:rsidRDefault="00EB5748" w:rsidP="00EB5748">
      <w:pPr>
        <w:pStyle w:val="Corpsdetexte"/>
        <w:rPr>
          <w:rFonts w:ascii="Arial Narrow" w:hAnsi="Arial Narrow"/>
          <w:b/>
        </w:rPr>
      </w:pPr>
      <w:r w:rsidRPr="003C7315">
        <w:rPr>
          <w:rFonts w:ascii="Arial Narrow" w:hAnsi="Arial Narrow"/>
          <w:b/>
        </w:rPr>
        <w:lastRenderedPageBreak/>
        <w:t>Plan vasque</w:t>
      </w:r>
      <w:r w:rsidR="00CC3D57" w:rsidRPr="003C7315">
        <w:rPr>
          <w:rFonts w:ascii="Arial Narrow" w:hAnsi="Arial Narrow"/>
          <w:b/>
        </w:rPr>
        <w:t xml:space="preserve"> – plan de toilette</w:t>
      </w:r>
    </w:p>
    <w:p w14:paraId="678601FA" w14:textId="20446588" w:rsidR="00003147" w:rsidRDefault="00003147" w:rsidP="004B4F18">
      <w:pPr>
        <w:pStyle w:val="Corpsdetexte"/>
        <w:numPr>
          <w:ilvl w:val="0"/>
          <w:numId w:val="14"/>
        </w:numPr>
        <w:rPr>
          <w:rFonts w:ascii="Arial Narrow" w:hAnsi="Arial Narrow"/>
        </w:rPr>
      </w:pPr>
      <w:r w:rsidRPr="006974DC">
        <w:rPr>
          <w:rFonts w:ascii="Arial Narrow" w:hAnsi="Arial Narrow"/>
          <w:b/>
          <w:bCs/>
          <w:u w:val="single"/>
        </w:rPr>
        <w:t>Fabrication sur mesure</w:t>
      </w:r>
      <w:r w:rsidR="00466BAB">
        <w:rPr>
          <w:rFonts w:ascii="Arial Narrow" w:hAnsi="Arial Narrow"/>
        </w:rPr>
        <w:t>, livraison, pose et raccordement.</w:t>
      </w:r>
    </w:p>
    <w:p w14:paraId="3D31FC4E" w14:textId="1DDDF829" w:rsidR="00CC3D57" w:rsidRPr="003C7315" w:rsidRDefault="00EB5748" w:rsidP="004B4F18">
      <w:pPr>
        <w:pStyle w:val="Corpsdetexte"/>
        <w:numPr>
          <w:ilvl w:val="0"/>
          <w:numId w:val="14"/>
        </w:numPr>
        <w:rPr>
          <w:rFonts w:ascii="Arial Narrow" w:hAnsi="Arial Narrow"/>
        </w:rPr>
      </w:pPr>
      <w:r w:rsidRPr="003C7315">
        <w:rPr>
          <w:rFonts w:ascii="Arial Narrow" w:hAnsi="Arial Narrow"/>
        </w:rPr>
        <w:t>P</w:t>
      </w:r>
      <w:r w:rsidR="00CC3D57" w:rsidRPr="003C7315">
        <w:rPr>
          <w:rFonts w:ascii="Arial Narrow" w:hAnsi="Arial Narrow"/>
        </w:rPr>
        <w:t xml:space="preserve">lan de toilette PMR, </w:t>
      </w:r>
      <w:bookmarkStart w:id="12" w:name="_Hlk178343267"/>
      <w:r w:rsidR="00CC3D57" w:rsidRPr="003C7315">
        <w:rPr>
          <w:rFonts w:ascii="Arial Narrow" w:hAnsi="Arial Narrow"/>
        </w:rPr>
        <w:t>monobloc, autoportant, en résine de synthèse ou en résine minérale et fibre de verre, coloré dans la masse, pour implantation en niche.</w:t>
      </w:r>
    </w:p>
    <w:p w14:paraId="41A90431" w14:textId="01A9DCDF" w:rsidR="00CC3D57" w:rsidRPr="003C7315" w:rsidRDefault="00CC3D57" w:rsidP="004B4F18">
      <w:pPr>
        <w:pStyle w:val="Corpsdetexte"/>
        <w:numPr>
          <w:ilvl w:val="0"/>
          <w:numId w:val="14"/>
        </w:numPr>
        <w:rPr>
          <w:rFonts w:ascii="Arial Narrow" w:hAnsi="Arial Narrow"/>
        </w:rPr>
      </w:pPr>
      <w:r w:rsidRPr="003C7315">
        <w:rPr>
          <w:rFonts w:ascii="Arial Narrow" w:hAnsi="Arial Narrow"/>
        </w:rPr>
        <w:t>Avec remontées de 100mm, porte-serviette dans la retombée</w:t>
      </w:r>
      <w:r w:rsidR="005E3736" w:rsidRPr="003C7315">
        <w:rPr>
          <w:rFonts w:ascii="Arial Narrow" w:hAnsi="Arial Narrow"/>
        </w:rPr>
        <w:t>.</w:t>
      </w:r>
    </w:p>
    <w:p w14:paraId="0C12AD10" w14:textId="6C8B03BE" w:rsidR="00CC3D57" w:rsidRPr="003C7315" w:rsidRDefault="00CC3D57" w:rsidP="004B4F18">
      <w:pPr>
        <w:pStyle w:val="Corpsdetexte"/>
        <w:numPr>
          <w:ilvl w:val="0"/>
          <w:numId w:val="14"/>
        </w:numPr>
        <w:rPr>
          <w:rFonts w:ascii="Arial Narrow" w:hAnsi="Arial Narrow"/>
        </w:rPr>
      </w:pPr>
      <w:r w:rsidRPr="003C7315">
        <w:rPr>
          <w:rFonts w:ascii="Arial Narrow" w:hAnsi="Arial Narrow"/>
        </w:rPr>
        <w:t>Divers coloris au choix de la MOA – 1 coloris pour un ou deux plans</w:t>
      </w:r>
      <w:r w:rsidR="005E3736" w:rsidRPr="003C7315">
        <w:rPr>
          <w:rFonts w:ascii="Arial Narrow" w:hAnsi="Arial Narrow"/>
        </w:rPr>
        <w:t>.</w:t>
      </w:r>
    </w:p>
    <w:p w14:paraId="6F865553" w14:textId="2C1B7AB9" w:rsidR="00EB5748" w:rsidRPr="003C7315" w:rsidRDefault="00CC3D57" w:rsidP="004B4F18">
      <w:pPr>
        <w:pStyle w:val="Corpsdetexte"/>
        <w:numPr>
          <w:ilvl w:val="0"/>
          <w:numId w:val="14"/>
        </w:numPr>
        <w:rPr>
          <w:rFonts w:ascii="Arial Narrow" w:hAnsi="Arial Narrow"/>
        </w:rPr>
      </w:pPr>
      <w:r w:rsidRPr="003C7315">
        <w:rPr>
          <w:rFonts w:ascii="Arial Narrow" w:hAnsi="Arial Narrow"/>
        </w:rPr>
        <w:t>Vasque ovale de dimensions 500x350 - profondeur 100</w:t>
      </w:r>
      <w:r w:rsidR="005E3736" w:rsidRPr="003C7315">
        <w:rPr>
          <w:rFonts w:ascii="Arial Narrow" w:hAnsi="Arial Narrow"/>
        </w:rPr>
        <w:t>.</w:t>
      </w:r>
    </w:p>
    <w:p w14:paraId="70BDC1C1" w14:textId="353FE366" w:rsidR="003D1D63" w:rsidRPr="003C7315" w:rsidRDefault="003D1D63" w:rsidP="004B4F18">
      <w:pPr>
        <w:pStyle w:val="Corpsdetexte"/>
        <w:numPr>
          <w:ilvl w:val="0"/>
          <w:numId w:val="14"/>
        </w:numPr>
        <w:rPr>
          <w:rFonts w:ascii="Arial Narrow" w:hAnsi="Arial Narrow"/>
        </w:rPr>
      </w:pPr>
      <w:r w:rsidRPr="003C7315">
        <w:rPr>
          <w:rFonts w:ascii="Arial Narrow" w:hAnsi="Arial Narrow"/>
        </w:rPr>
        <w:t>Sans trop plein</w:t>
      </w:r>
      <w:r w:rsidR="005E3736" w:rsidRPr="003C7315">
        <w:rPr>
          <w:rFonts w:ascii="Arial Narrow" w:hAnsi="Arial Narrow"/>
        </w:rPr>
        <w:t>.</w:t>
      </w:r>
    </w:p>
    <w:p w14:paraId="58CCD3B1" w14:textId="20A3E214" w:rsidR="00CC3D57" w:rsidRPr="003C7315" w:rsidRDefault="00A8479E" w:rsidP="004B4F18">
      <w:pPr>
        <w:pStyle w:val="Corpsdetexte"/>
        <w:numPr>
          <w:ilvl w:val="0"/>
          <w:numId w:val="14"/>
        </w:numPr>
        <w:rPr>
          <w:rFonts w:ascii="Arial Narrow" w:hAnsi="Arial Narrow"/>
        </w:rPr>
      </w:pPr>
      <w:r w:rsidRPr="003C7315">
        <w:rPr>
          <w:rFonts w:ascii="Arial Narrow" w:hAnsi="Arial Narrow"/>
        </w:rPr>
        <w:t xml:space="preserve">Mitigeur de lavabo monotrou sur table avec équilibrage de pression. Equilibrage de pression pour une sécurité renforcée de la température de l‘eau en sortie. Bec fixe incliné auto </w:t>
      </w:r>
      <w:proofErr w:type="spellStart"/>
      <w:r w:rsidRPr="003C7315">
        <w:rPr>
          <w:rFonts w:ascii="Arial Narrow" w:hAnsi="Arial Narrow"/>
        </w:rPr>
        <w:t>vidable</w:t>
      </w:r>
      <w:proofErr w:type="spellEnd"/>
      <w:r w:rsidRPr="003C7315">
        <w:rPr>
          <w:rFonts w:ascii="Arial Narrow" w:hAnsi="Arial Narrow"/>
        </w:rPr>
        <w:t xml:space="preserve"> avec brise jet laminaire antibactérien et anti calcaire.</w:t>
      </w:r>
      <w:r w:rsidRPr="003C7315">
        <w:rPr>
          <w:rFonts w:ascii="Arial Narrow" w:hAnsi="Arial Narrow"/>
        </w:rPr>
        <w:br/>
        <w:t xml:space="preserve">Corps en laiton chromé facilement nettoyable. Limiteur de débit à 5L/min intégré dans la cartouche. Système de fixation </w:t>
      </w:r>
      <w:proofErr w:type="spellStart"/>
      <w:r w:rsidRPr="003C7315">
        <w:rPr>
          <w:rFonts w:ascii="Arial Narrow" w:hAnsi="Arial Narrow"/>
        </w:rPr>
        <w:t>EasyFix</w:t>
      </w:r>
      <w:proofErr w:type="spellEnd"/>
      <w:r w:rsidRPr="003C7315">
        <w:rPr>
          <w:rFonts w:ascii="Arial Narrow" w:hAnsi="Arial Narrow"/>
        </w:rPr>
        <w:t>. Résiste aux chocs thermiques et chimiques.</w:t>
      </w:r>
      <w:r w:rsidRPr="003C7315">
        <w:rPr>
          <w:rFonts w:ascii="Arial Narrow" w:hAnsi="Arial Narrow"/>
        </w:rPr>
        <w:br/>
        <w:t>Equipé de flexibles PEX</w:t>
      </w:r>
      <w:r w:rsidR="00315EA7" w:rsidRPr="003C7315">
        <w:rPr>
          <w:rFonts w:ascii="Arial Narrow" w:hAnsi="Arial Narrow"/>
        </w:rPr>
        <w:t xml:space="preserve">. </w:t>
      </w:r>
      <w:r w:rsidRPr="003C7315">
        <w:rPr>
          <w:rFonts w:ascii="Arial Narrow" w:hAnsi="Arial Narrow"/>
        </w:rPr>
        <w:t xml:space="preserve">Hauteur sous bec 160mm. Poignée pleine. </w:t>
      </w:r>
      <w:r w:rsidR="00315EA7" w:rsidRPr="003C7315">
        <w:rPr>
          <w:rFonts w:ascii="Arial Narrow" w:hAnsi="Arial Narrow"/>
        </w:rPr>
        <w:t>Type OKYRIS PRO COMFORT réf D2641AA des Ets PORCHER o</w:t>
      </w:r>
      <w:r w:rsidR="006A0393" w:rsidRPr="003C7315">
        <w:rPr>
          <w:rFonts w:ascii="Arial Narrow" w:hAnsi="Arial Narrow"/>
        </w:rPr>
        <w:t xml:space="preserve">u </w:t>
      </w:r>
      <w:r w:rsidR="003D1D63" w:rsidRPr="003C7315">
        <w:rPr>
          <w:rFonts w:ascii="Arial Narrow" w:hAnsi="Arial Narrow"/>
        </w:rPr>
        <w:t>techniquement équivalent, y compris, clapets anti-pollution double purge en laiton, flexibles, vannes d’arrêt</w:t>
      </w:r>
      <w:r w:rsidR="005E3736" w:rsidRPr="003C7315">
        <w:rPr>
          <w:rFonts w:ascii="Arial Narrow" w:hAnsi="Arial Narrow"/>
        </w:rPr>
        <w:t>.</w:t>
      </w:r>
    </w:p>
    <w:p w14:paraId="63F33182" w14:textId="4A24D270" w:rsidR="003D1D63" w:rsidRPr="003C7315" w:rsidRDefault="003D1D63" w:rsidP="004B4F18">
      <w:pPr>
        <w:pStyle w:val="Corpsdetexte"/>
        <w:numPr>
          <w:ilvl w:val="0"/>
          <w:numId w:val="14"/>
        </w:numPr>
        <w:rPr>
          <w:rFonts w:ascii="Arial Narrow" w:hAnsi="Arial Narrow"/>
        </w:rPr>
      </w:pPr>
      <w:r w:rsidRPr="003C7315">
        <w:rPr>
          <w:rFonts w:ascii="Arial Narrow" w:hAnsi="Arial Narrow"/>
        </w:rPr>
        <w:t>Grille de vidage et siphon</w:t>
      </w:r>
      <w:r w:rsidR="005E3736" w:rsidRPr="003C7315">
        <w:rPr>
          <w:rFonts w:ascii="Arial Narrow" w:hAnsi="Arial Narrow"/>
        </w:rPr>
        <w:t>.</w:t>
      </w:r>
    </w:p>
    <w:bookmarkEnd w:id="12"/>
    <w:p w14:paraId="16A4A963" w14:textId="77777777" w:rsidR="00466BAB" w:rsidRDefault="00466BAB" w:rsidP="00EB5748">
      <w:pPr>
        <w:pStyle w:val="Corpsdetexte"/>
        <w:rPr>
          <w:rFonts w:ascii="Arial Narrow" w:hAnsi="Arial Narrow"/>
          <w:b/>
        </w:rPr>
      </w:pPr>
    </w:p>
    <w:p w14:paraId="66B4D85A" w14:textId="767F8F2D" w:rsidR="00EB5748" w:rsidRPr="003C7315" w:rsidRDefault="003D1D63" w:rsidP="00EB5748">
      <w:pPr>
        <w:pStyle w:val="Corpsdetexte"/>
        <w:rPr>
          <w:rFonts w:ascii="Arial Narrow" w:hAnsi="Arial Narrow"/>
          <w:b/>
        </w:rPr>
      </w:pPr>
      <w:r w:rsidRPr="003C7315">
        <w:rPr>
          <w:rFonts w:ascii="Arial Narrow" w:hAnsi="Arial Narrow"/>
          <w:b/>
        </w:rPr>
        <w:t xml:space="preserve">Mitigeur de </w:t>
      </w:r>
      <w:r w:rsidR="00EB5748" w:rsidRPr="003C7315">
        <w:rPr>
          <w:rFonts w:ascii="Arial Narrow" w:hAnsi="Arial Narrow"/>
          <w:b/>
        </w:rPr>
        <w:t>douche</w:t>
      </w:r>
    </w:p>
    <w:p w14:paraId="42DCDA13" w14:textId="591F15D8" w:rsidR="00EB5748" w:rsidRPr="003C7315" w:rsidRDefault="003D1D63" w:rsidP="004B4F18">
      <w:pPr>
        <w:pStyle w:val="Corpsdetexte"/>
        <w:numPr>
          <w:ilvl w:val="0"/>
          <w:numId w:val="15"/>
        </w:numPr>
        <w:rPr>
          <w:rFonts w:ascii="Arial Narrow" w:hAnsi="Arial Narrow"/>
        </w:rPr>
      </w:pPr>
      <w:r w:rsidRPr="003C7315">
        <w:rPr>
          <w:rFonts w:ascii="Arial Narrow" w:hAnsi="Arial Narrow"/>
        </w:rPr>
        <w:t>M</w:t>
      </w:r>
      <w:r w:rsidR="00EB5748" w:rsidRPr="003C7315">
        <w:rPr>
          <w:rFonts w:ascii="Arial Narrow" w:hAnsi="Arial Narrow"/>
        </w:rPr>
        <w:t xml:space="preserve">itigeur </w:t>
      </w:r>
      <w:r w:rsidR="00BE270B" w:rsidRPr="003C7315">
        <w:rPr>
          <w:rFonts w:ascii="Arial Narrow" w:hAnsi="Arial Narrow"/>
        </w:rPr>
        <w:t xml:space="preserve">de douche </w:t>
      </w:r>
      <w:r w:rsidR="00EB5748" w:rsidRPr="003C7315">
        <w:rPr>
          <w:rFonts w:ascii="Arial Narrow" w:hAnsi="Arial Narrow"/>
        </w:rPr>
        <w:t xml:space="preserve">thermostatique </w:t>
      </w:r>
      <w:r w:rsidRPr="003C7315">
        <w:rPr>
          <w:rFonts w:ascii="Arial Narrow" w:hAnsi="Arial Narrow"/>
        </w:rPr>
        <w:t xml:space="preserve">bi-commande. </w:t>
      </w:r>
      <w:r w:rsidR="00BE270B" w:rsidRPr="003C7315">
        <w:rPr>
          <w:rFonts w:ascii="Arial Narrow" w:hAnsi="Arial Narrow"/>
        </w:rPr>
        <w:t xml:space="preserve">Cartouche à cire </w:t>
      </w:r>
      <w:proofErr w:type="spellStart"/>
      <w:r w:rsidR="00BE270B" w:rsidRPr="003C7315">
        <w:rPr>
          <w:rFonts w:ascii="Arial Narrow" w:hAnsi="Arial Narrow"/>
        </w:rPr>
        <w:t>déverrouillable</w:t>
      </w:r>
      <w:proofErr w:type="spellEnd"/>
      <w:r w:rsidR="00BE270B" w:rsidRPr="003C7315">
        <w:rPr>
          <w:rFonts w:ascii="Arial Narrow" w:hAnsi="Arial Narrow"/>
        </w:rPr>
        <w:t xml:space="preserve">. Sécurité coupure de l‘écoulement en cas de coupure de l‘eau froide (cf. Norme NF1111). </w:t>
      </w:r>
      <w:r w:rsidR="008F7A44" w:rsidRPr="003C7315">
        <w:rPr>
          <w:rFonts w:ascii="Arial Narrow" w:hAnsi="Arial Narrow"/>
        </w:rPr>
        <w:t xml:space="preserve">Système </w:t>
      </w:r>
      <w:r w:rsidR="00BE270B" w:rsidRPr="003C7315">
        <w:rPr>
          <w:rFonts w:ascii="Arial Narrow" w:hAnsi="Arial Narrow"/>
        </w:rPr>
        <w:t>Cool body : pas de risque de brûlure au contact de la robinetterie. Clapets anti-retour intégré.</w:t>
      </w:r>
      <w:r w:rsidR="00BE270B" w:rsidRPr="003C7315">
        <w:rPr>
          <w:rFonts w:ascii="Arial Narrow" w:hAnsi="Arial Narrow"/>
        </w:rPr>
        <w:br/>
        <w:t>Mitigeur de douche type OKYRIS 2 CLINIC</w:t>
      </w:r>
      <w:r w:rsidR="00B9417E" w:rsidRPr="003C7315">
        <w:rPr>
          <w:rFonts w:ascii="Arial Narrow" w:hAnsi="Arial Narrow"/>
        </w:rPr>
        <w:t xml:space="preserve"> réf. D2447AA </w:t>
      </w:r>
      <w:r w:rsidR="00BE270B" w:rsidRPr="003C7315">
        <w:rPr>
          <w:rFonts w:ascii="Arial Narrow" w:hAnsi="Arial Narrow"/>
        </w:rPr>
        <w:t xml:space="preserve">des Ets PORCHER </w:t>
      </w:r>
      <w:r w:rsidRPr="003C7315">
        <w:rPr>
          <w:rFonts w:ascii="Arial Narrow" w:hAnsi="Arial Narrow"/>
        </w:rPr>
        <w:t>ou techniquement équivalent.</w:t>
      </w:r>
    </w:p>
    <w:p w14:paraId="5C9EBB3F" w14:textId="77777777" w:rsidR="00B9417E" w:rsidRPr="003C7315" w:rsidRDefault="00B9417E" w:rsidP="00B9417E">
      <w:pPr>
        <w:pStyle w:val="Corpsdetexte"/>
        <w:rPr>
          <w:rFonts w:ascii="Arial Narrow" w:hAnsi="Arial Narrow"/>
        </w:rPr>
      </w:pPr>
    </w:p>
    <w:p w14:paraId="3F7E001F" w14:textId="77777777" w:rsidR="00EB5748" w:rsidRPr="003C7315" w:rsidRDefault="00EB5748" w:rsidP="00EB5748">
      <w:pPr>
        <w:pStyle w:val="Corpsdetexte"/>
        <w:rPr>
          <w:rFonts w:ascii="Arial Narrow" w:hAnsi="Arial Narrow"/>
        </w:rPr>
      </w:pPr>
      <w:r w:rsidRPr="003C7315">
        <w:rPr>
          <w:rFonts w:ascii="Arial Narrow" w:hAnsi="Arial Narrow"/>
          <w:b/>
        </w:rPr>
        <w:t>Patère</w:t>
      </w:r>
    </w:p>
    <w:p w14:paraId="5FD76CBE" w14:textId="2C1736B3" w:rsidR="00EB5748" w:rsidRPr="003C7315" w:rsidRDefault="00EB5748" w:rsidP="004B4F18">
      <w:pPr>
        <w:pStyle w:val="Corpsdetexte"/>
        <w:numPr>
          <w:ilvl w:val="0"/>
          <w:numId w:val="16"/>
        </w:numPr>
        <w:rPr>
          <w:rFonts w:ascii="Arial Narrow" w:hAnsi="Arial Narrow"/>
        </w:rPr>
      </w:pPr>
      <w:r w:rsidRPr="003C7315">
        <w:rPr>
          <w:rFonts w:ascii="Arial Narrow" w:hAnsi="Arial Narrow"/>
        </w:rPr>
        <w:t xml:space="preserve">Patère virgule, </w:t>
      </w:r>
      <w:r w:rsidR="005E4689" w:rsidRPr="003C7315">
        <w:rPr>
          <w:rFonts w:ascii="Arial Narrow" w:hAnsi="Arial Narrow"/>
        </w:rPr>
        <w:t xml:space="preserve">Ø20, </w:t>
      </w:r>
      <w:r w:rsidRPr="003C7315">
        <w:rPr>
          <w:rFonts w:ascii="Arial Narrow" w:hAnsi="Arial Narrow"/>
        </w:rPr>
        <w:t>nylon blanc, modèle court - Type DELABIE Réf. 4043N ou techniquement équivalent</w:t>
      </w:r>
      <w:r w:rsidR="00277E96" w:rsidRPr="003C7315">
        <w:rPr>
          <w:rFonts w:ascii="Arial Narrow" w:hAnsi="Arial Narrow"/>
        </w:rPr>
        <w:t>.</w:t>
      </w:r>
    </w:p>
    <w:p w14:paraId="667399CD" w14:textId="77777777" w:rsidR="00EB5748" w:rsidRPr="003C7315" w:rsidRDefault="00EB5748" w:rsidP="00EB5748">
      <w:pPr>
        <w:pStyle w:val="Corpsdetexte"/>
        <w:rPr>
          <w:rFonts w:ascii="Arial Narrow" w:hAnsi="Arial Narrow"/>
        </w:rPr>
      </w:pPr>
    </w:p>
    <w:p w14:paraId="65EE9664" w14:textId="4EE3A282" w:rsidR="00EB5748" w:rsidRPr="003C7315" w:rsidRDefault="00EB5748" w:rsidP="00EB5748">
      <w:pPr>
        <w:pStyle w:val="Corpsdetexte"/>
        <w:rPr>
          <w:rFonts w:ascii="Arial Narrow" w:hAnsi="Arial Narrow"/>
          <w:b/>
        </w:rPr>
      </w:pPr>
      <w:r w:rsidRPr="003C7315">
        <w:rPr>
          <w:rFonts w:ascii="Arial Narrow" w:hAnsi="Arial Narrow"/>
          <w:b/>
        </w:rPr>
        <w:t>Traitement acoustique des réseaux :</w:t>
      </w:r>
    </w:p>
    <w:p w14:paraId="0D0C6A20" w14:textId="77777777" w:rsidR="00EB5748" w:rsidRPr="003C7315" w:rsidRDefault="00EB5748" w:rsidP="00EB5748">
      <w:pPr>
        <w:pStyle w:val="Corpsdetexte"/>
        <w:rPr>
          <w:rFonts w:ascii="Arial Narrow" w:hAnsi="Arial Narrow"/>
        </w:rPr>
      </w:pPr>
      <w:r w:rsidRPr="003C7315">
        <w:rPr>
          <w:rFonts w:ascii="Arial Narrow" w:hAnsi="Arial Narrow"/>
        </w:rPr>
        <w:t>Afin de limiter les nuisances sonores, tous les moyens doivent être mis en œuvre, en particulier :</w:t>
      </w:r>
    </w:p>
    <w:p w14:paraId="30500167" w14:textId="77777777" w:rsidR="00EB5748" w:rsidRPr="003C7315" w:rsidRDefault="00EB5748" w:rsidP="00EB5748">
      <w:pPr>
        <w:pStyle w:val="Corpsdetexte"/>
        <w:rPr>
          <w:rFonts w:ascii="Arial Narrow" w:hAnsi="Arial Narrow"/>
        </w:rPr>
      </w:pPr>
      <w:r w:rsidRPr="003C7315">
        <w:rPr>
          <w:rFonts w:ascii="Arial Narrow" w:hAnsi="Arial Narrow"/>
        </w:rPr>
        <w:t>Les supports et les fourreaux de toute tuyauterie doivent comporter une bague en matériau résilient, placée entre la tuyauterie et le support.</w:t>
      </w:r>
    </w:p>
    <w:p w14:paraId="0852939B" w14:textId="77777777" w:rsidR="00EB5748" w:rsidRPr="003C7315" w:rsidRDefault="00EB5748" w:rsidP="00EB5748">
      <w:pPr>
        <w:pStyle w:val="Corpsdetexte"/>
        <w:rPr>
          <w:rFonts w:ascii="Arial Narrow" w:hAnsi="Arial Narrow"/>
        </w:rPr>
      </w:pPr>
      <w:r w:rsidRPr="003C7315">
        <w:rPr>
          <w:rFonts w:ascii="Arial Narrow" w:hAnsi="Arial Narrow"/>
        </w:rPr>
        <w:t>Tous les contacts d'appareils avec la structure du bâtiment ou leur support doivent être assurés par des matériaux résilients.</w:t>
      </w:r>
    </w:p>
    <w:p w14:paraId="62F543D9" w14:textId="77777777" w:rsidR="00EB5748" w:rsidRPr="003C7315" w:rsidRDefault="00EB5748" w:rsidP="00EB5748">
      <w:pPr>
        <w:pStyle w:val="Corpsdetexte"/>
        <w:rPr>
          <w:rFonts w:ascii="Arial Narrow" w:hAnsi="Arial Narrow"/>
        </w:rPr>
      </w:pPr>
    </w:p>
    <w:p w14:paraId="7638D1EB" w14:textId="77777777" w:rsidR="00EB5748" w:rsidRPr="003C7315" w:rsidRDefault="00EB5748" w:rsidP="00EB5748">
      <w:pPr>
        <w:pStyle w:val="Corpsdetexte"/>
        <w:rPr>
          <w:rFonts w:ascii="Arial Narrow" w:hAnsi="Arial Narrow"/>
          <w:b/>
        </w:rPr>
      </w:pPr>
      <w:r w:rsidRPr="003C7315">
        <w:rPr>
          <w:rFonts w:ascii="Arial Narrow" w:hAnsi="Arial Narrow"/>
          <w:b/>
        </w:rPr>
        <w:t>Fourreaux :</w:t>
      </w:r>
    </w:p>
    <w:p w14:paraId="7CDA0866" w14:textId="77777777" w:rsidR="00EB5748" w:rsidRPr="003C7315" w:rsidRDefault="00EB5748" w:rsidP="00EB5748">
      <w:pPr>
        <w:pStyle w:val="Corpsdetexte"/>
        <w:rPr>
          <w:rFonts w:ascii="Arial Narrow" w:hAnsi="Arial Narrow"/>
        </w:rPr>
      </w:pPr>
      <w:r w:rsidRPr="003C7315">
        <w:rPr>
          <w:rFonts w:ascii="Arial Narrow" w:hAnsi="Arial Narrow"/>
        </w:rPr>
        <w:t>Toutes les canalisations qui traversent les murs, cloisons ou planchers, doivent être protégées par des fourreaux en tube plastique rigide, de dimensions appropriées. A travers un joint de dilatation, les fourreaux doivent être distincts de part et d'autre du joint et avoir une section suffisante pour permettre le jeu des canalisations perpendiculaires à leur axe.</w:t>
      </w:r>
    </w:p>
    <w:p w14:paraId="53811DC6" w14:textId="386B4540" w:rsidR="00EB5748" w:rsidRPr="003C7315" w:rsidRDefault="00EB5748" w:rsidP="00EB5748">
      <w:pPr>
        <w:pStyle w:val="Corpsdetexte"/>
        <w:rPr>
          <w:rFonts w:ascii="Arial Narrow" w:hAnsi="Arial Narrow"/>
        </w:rPr>
      </w:pPr>
      <w:r w:rsidRPr="003C7315">
        <w:rPr>
          <w:rFonts w:ascii="Arial Narrow" w:hAnsi="Arial Narrow"/>
        </w:rPr>
        <w:t>Les fourreaux ne doivent être détruits, ni fluer sous l'action de la température ou des charges apportées par les canalisations. Ils doivent permettre la libre dilatation de celles</w:t>
      </w:r>
      <w:r w:rsidRPr="003C7315">
        <w:rPr>
          <w:rFonts w:ascii="Cambria Math" w:hAnsi="Cambria Math" w:cs="Cambria Math"/>
        </w:rPr>
        <w:t>‐</w:t>
      </w:r>
      <w:r w:rsidRPr="003C7315">
        <w:rPr>
          <w:rFonts w:ascii="Arial Narrow" w:hAnsi="Arial Narrow"/>
        </w:rPr>
        <w:t>ci, soit parall</w:t>
      </w:r>
      <w:r w:rsidRPr="003C7315">
        <w:rPr>
          <w:rFonts w:ascii="Arial Narrow" w:hAnsi="Arial Narrow" w:cs="Arial Narrow"/>
        </w:rPr>
        <w:t>è</w:t>
      </w:r>
      <w:r w:rsidRPr="003C7315">
        <w:rPr>
          <w:rFonts w:ascii="Arial Narrow" w:hAnsi="Arial Narrow"/>
        </w:rPr>
        <w:t xml:space="preserve">lement, soit perpendiculairement. Ils ne doivent pas </w:t>
      </w:r>
      <w:r w:rsidRPr="003C7315">
        <w:rPr>
          <w:rFonts w:ascii="Arial Narrow" w:hAnsi="Arial Narrow" w:cs="Arial Narrow"/>
        </w:rPr>
        <w:t>ê</w:t>
      </w:r>
      <w:r w:rsidRPr="003C7315">
        <w:rPr>
          <w:rFonts w:ascii="Arial Narrow" w:hAnsi="Arial Narrow"/>
        </w:rPr>
        <w:t>tre obtur</w:t>
      </w:r>
      <w:r w:rsidRPr="003C7315">
        <w:rPr>
          <w:rFonts w:ascii="Arial Narrow" w:hAnsi="Arial Narrow" w:cs="Arial Narrow"/>
        </w:rPr>
        <w:t>é</w:t>
      </w:r>
      <w:r w:rsidRPr="003C7315">
        <w:rPr>
          <w:rFonts w:ascii="Arial Narrow" w:hAnsi="Arial Narrow"/>
        </w:rPr>
        <w:t>s par du pl</w:t>
      </w:r>
      <w:r w:rsidRPr="003C7315">
        <w:rPr>
          <w:rFonts w:ascii="Arial Narrow" w:hAnsi="Arial Narrow" w:cs="Arial Narrow"/>
        </w:rPr>
        <w:t>â</w:t>
      </w:r>
      <w:r w:rsidRPr="003C7315">
        <w:rPr>
          <w:rFonts w:ascii="Arial Narrow" w:hAnsi="Arial Narrow"/>
        </w:rPr>
        <w:t xml:space="preserve">tre ou du ciment. Les fourreaux entre locaux devant </w:t>
      </w:r>
      <w:r w:rsidRPr="003C7315">
        <w:rPr>
          <w:rFonts w:ascii="Arial Narrow" w:hAnsi="Arial Narrow" w:cs="Arial Narrow"/>
        </w:rPr>
        <w:t>ê</w:t>
      </w:r>
      <w:r w:rsidRPr="003C7315">
        <w:rPr>
          <w:rFonts w:ascii="Arial Narrow" w:hAnsi="Arial Narrow"/>
        </w:rPr>
        <w:t>tre isol</w:t>
      </w:r>
      <w:r w:rsidRPr="003C7315">
        <w:rPr>
          <w:rFonts w:ascii="Arial Narrow" w:hAnsi="Arial Narrow" w:cs="Arial Narrow"/>
        </w:rPr>
        <w:t>é</w:t>
      </w:r>
      <w:r w:rsidRPr="003C7315">
        <w:rPr>
          <w:rFonts w:ascii="Arial Narrow" w:hAnsi="Arial Narrow"/>
        </w:rPr>
        <w:t>s du bruit, seront bourr</w:t>
      </w:r>
      <w:r w:rsidRPr="003C7315">
        <w:rPr>
          <w:rFonts w:ascii="Arial Narrow" w:hAnsi="Arial Narrow" w:cs="Arial Narrow"/>
        </w:rPr>
        <w:t>é</w:t>
      </w:r>
      <w:r w:rsidRPr="003C7315">
        <w:rPr>
          <w:rFonts w:ascii="Arial Narrow" w:hAnsi="Arial Narrow"/>
        </w:rPr>
        <w:t>s de fa</w:t>
      </w:r>
      <w:r w:rsidRPr="003C7315">
        <w:rPr>
          <w:rFonts w:ascii="Arial Narrow" w:hAnsi="Arial Narrow" w:cs="Arial Narrow"/>
        </w:rPr>
        <w:t>ç</w:t>
      </w:r>
      <w:r w:rsidRPr="003C7315">
        <w:rPr>
          <w:rFonts w:ascii="Arial Narrow" w:hAnsi="Arial Narrow"/>
        </w:rPr>
        <w:t>on durable d'un mat</w:t>
      </w:r>
      <w:r w:rsidRPr="003C7315">
        <w:rPr>
          <w:rFonts w:ascii="Arial Narrow" w:hAnsi="Arial Narrow" w:cs="Arial Narrow"/>
        </w:rPr>
        <w:t>é</w:t>
      </w:r>
      <w:r w:rsidRPr="003C7315">
        <w:rPr>
          <w:rFonts w:ascii="Arial Narrow" w:hAnsi="Arial Narrow"/>
        </w:rPr>
        <w:t>riau empêchant la transmission du son (tresse de laine minérale ou matériau équivalent). Dans les traversées verticales, ils seront arasés au niveau du plafond et dépasseront du plancher de 5 cm environ (niveau fini). Lors du franchissement d'une paroi coupe</w:t>
      </w:r>
      <w:r w:rsidRPr="003C7315">
        <w:rPr>
          <w:rFonts w:ascii="Cambria Math" w:hAnsi="Cambria Math" w:cs="Cambria Math"/>
        </w:rPr>
        <w:t>‐</w:t>
      </w:r>
      <w:r w:rsidRPr="003C7315">
        <w:rPr>
          <w:rFonts w:ascii="Arial Narrow" w:hAnsi="Arial Narrow"/>
        </w:rPr>
        <w:t>feu, le bourrage s'effectuera par joint ignifugé.</w:t>
      </w:r>
    </w:p>
    <w:p w14:paraId="064C7761" w14:textId="77777777" w:rsidR="009C2F80" w:rsidRPr="003C7315" w:rsidRDefault="009C2F80" w:rsidP="00EB5748">
      <w:pPr>
        <w:pStyle w:val="Corpsdetexte"/>
        <w:rPr>
          <w:rFonts w:ascii="Arial Narrow" w:hAnsi="Arial Narrow"/>
        </w:rPr>
      </w:pPr>
    </w:p>
    <w:p w14:paraId="525F47FE" w14:textId="134B1E53" w:rsidR="00EB5748" w:rsidRPr="003C7315" w:rsidRDefault="00EB5748" w:rsidP="00EB5748">
      <w:pPr>
        <w:pStyle w:val="Corpsdetexte"/>
        <w:rPr>
          <w:rFonts w:ascii="Arial Narrow" w:hAnsi="Arial Narrow"/>
          <w:b/>
        </w:rPr>
      </w:pPr>
      <w:r w:rsidRPr="003C7315">
        <w:rPr>
          <w:rFonts w:ascii="Arial Narrow" w:hAnsi="Arial Narrow"/>
          <w:b/>
        </w:rPr>
        <w:t>Calorifuge :</w:t>
      </w:r>
    </w:p>
    <w:p w14:paraId="2C59B710" w14:textId="77777777" w:rsidR="00EB5748" w:rsidRPr="003C7315" w:rsidRDefault="00EB5748" w:rsidP="00EB5748">
      <w:pPr>
        <w:pStyle w:val="Corpsdetexte"/>
        <w:rPr>
          <w:rFonts w:ascii="Arial Narrow" w:hAnsi="Arial Narrow"/>
        </w:rPr>
      </w:pPr>
      <w:r w:rsidRPr="003C7315">
        <w:rPr>
          <w:rFonts w:ascii="Arial Narrow" w:hAnsi="Arial Narrow"/>
        </w:rPr>
        <w:t>Pour les autres réseaux intérieurs</w:t>
      </w:r>
    </w:p>
    <w:p w14:paraId="08D0A7D9" w14:textId="77777777" w:rsidR="00EB5748" w:rsidRPr="003C7315" w:rsidRDefault="00EB5748" w:rsidP="00EB5748">
      <w:pPr>
        <w:pStyle w:val="Corpsdetexte"/>
        <w:rPr>
          <w:rFonts w:ascii="Arial Narrow" w:hAnsi="Arial Narrow"/>
        </w:rPr>
      </w:pPr>
      <w:r w:rsidRPr="003C7315">
        <w:rPr>
          <w:rFonts w:ascii="Arial Narrow" w:hAnsi="Arial Narrow"/>
        </w:rPr>
        <w:t>Le calorifuge sera réalisé au moyen de coquille de laine de roche avec revêtement PVC M1.</w:t>
      </w:r>
    </w:p>
    <w:p w14:paraId="47C3EACD" w14:textId="77777777" w:rsidR="00EB5748" w:rsidRPr="003C7315" w:rsidRDefault="00EB5748" w:rsidP="00EB5748">
      <w:pPr>
        <w:pStyle w:val="Corpsdetexte"/>
        <w:rPr>
          <w:rFonts w:ascii="Arial Narrow" w:hAnsi="Arial Narrow"/>
        </w:rPr>
      </w:pPr>
      <w:r w:rsidRPr="003C7315">
        <w:rPr>
          <w:rFonts w:ascii="Arial Narrow" w:hAnsi="Arial Narrow"/>
        </w:rPr>
        <w:t>Epaisseur mini :25mm. L'isolant épousera parfaitement le tube, le diamètre intérieur de la coquille correspondra exactement au diamètre extérieur du tube.</w:t>
      </w:r>
    </w:p>
    <w:p w14:paraId="42139270" w14:textId="77777777" w:rsidR="00EB5748" w:rsidRPr="003C7315" w:rsidRDefault="00EB5748" w:rsidP="00EB5748">
      <w:pPr>
        <w:pStyle w:val="Corpsdetexte"/>
        <w:rPr>
          <w:rFonts w:ascii="Arial Narrow" w:hAnsi="Arial Narrow"/>
        </w:rPr>
      </w:pPr>
      <w:r w:rsidRPr="003C7315">
        <w:rPr>
          <w:rFonts w:ascii="Arial Narrow" w:hAnsi="Arial Narrow"/>
        </w:rPr>
        <w:t>Les épaisseurs de calorifuge seront déterminées pour obtenir une efficacité supérieure à 80 % en fonction des températures des tuyauteries et de leurs diamètres ainsi que pour éviter tout phénomène de condensation sur les parois extérieures du tube. L'entreprise justifiera et confirmera son choix sur l'épaisseur de l'isolant.</w:t>
      </w:r>
    </w:p>
    <w:p w14:paraId="03E5B5F9" w14:textId="77777777" w:rsidR="00EB5748" w:rsidRPr="003C7315" w:rsidRDefault="00EB5748" w:rsidP="00EB5748">
      <w:pPr>
        <w:pStyle w:val="Corpsdetexte"/>
        <w:rPr>
          <w:rFonts w:ascii="Arial Narrow" w:hAnsi="Arial Narrow"/>
        </w:rPr>
      </w:pPr>
    </w:p>
    <w:p w14:paraId="1E82B86C" w14:textId="77777777" w:rsidR="00EB5748" w:rsidRPr="003C7315" w:rsidRDefault="00EB5748" w:rsidP="00EB5748">
      <w:pPr>
        <w:pStyle w:val="Corpsdetexte"/>
        <w:rPr>
          <w:rFonts w:ascii="Arial Narrow" w:hAnsi="Arial Narrow"/>
          <w:b/>
        </w:rPr>
      </w:pPr>
      <w:r w:rsidRPr="003C7315">
        <w:rPr>
          <w:rFonts w:ascii="Arial Narrow" w:hAnsi="Arial Narrow"/>
          <w:b/>
        </w:rPr>
        <w:lastRenderedPageBreak/>
        <w:t>Liaisons équipotentielles :</w:t>
      </w:r>
    </w:p>
    <w:p w14:paraId="17E9CC19" w14:textId="77777777" w:rsidR="00EB5748" w:rsidRPr="003C7315" w:rsidRDefault="00EB5748" w:rsidP="00EB5748">
      <w:pPr>
        <w:pStyle w:val="Corpsdetexte"/>
        <w:rPr>
          <w:rFonts w:ascii="Arial Narrow" w:hAnsi="Arial Narrow"/>
        </w:rPr>
      </w:pPr>
      <w:r w:rsidRPr="003C7315">
        <w:rPr>
          <w:rFonts w:ascii="Arial Narrow" w:hAnsi="Arial Narrow"/>
        </w:rPr>
        <w:t>Toutes les canalisations, réseaux de gaines/tuyauteries et appareils seront mis à la terre et toutes les liaisons équipotentielles seront réalisées par le présent lot.</w:t>
      </w:r>
    </w:p>
    <w:p w14:paraId="7F478BC8" w14:textId="77777777" w:rsidR="00EB5748" w:rsidRPr="003C7315" w:rsidRDefault="00EB5748" w:rsidP="00EB5748">
      <w:pPr>
        <w:pStyle w:val="Corpsdetexte"/>
        <w:rPr>
          <w:rFonts w:ascii="Arial Narrow" w:hAnsi="Arial Narrow"/>
        </w:rPr>
      </w:pPr>
    </w:p>
    <w:p w14:paraId="76CA7A67" w14:textId="77777777" w:rsidR="00EB5748" w:rsidRPr="003C7315" w:rsidRDefault="00EB5748" w:rsidP="00EB5748">
      <w:pPr>
        <w:pStyle w:val="Corpsdetexte"/>
        <w:rPr>
          <w:rFonts w:ascii="Arial Narrow" w:hAnsi="Arial Narrow"/>
          <w:b/>
        </w:rPr>
      </w:pPr>
      <w:r w:rsidRPr="003C7315">
        <w:rPr>
          <w:rFonts w:ascii="Arial Narrow" w:hAnsi="Arial Narrow"/>
          <w:b/>
        </w:rPr>
        <w:t>Traitement antirouille :</w:t>
      </w:r>
    </w:p>
    <w:p w14:paraId="50C6C045" w14:textId="77777777" w:rsidR="00EB5748" w:rsidRPr="003C7315" w:rsidRDefault="00EB5748" w:rsidP="00EB5748">
      <w:pPr>
        <w:pStyle w:val="Corpsdetexte"/>
        <w:rPr>
          <w:rFonts w:ascii="Arial Narrow" w:hAnsi="Arial Narrow"/>
        </w:rPr>
      </w:pPr>
      <w:r w:rsidRPr="003C7315">
        <w:rPr>
          <w:rFonts w:ascii="Arial Narrow" w:hAnsi="Arial Narrow"/>
        </w:rPr>
        <w:t>Toutes les parties de l'installation en métaux ferreux non galvanisés et notamment les canalisations, colliers, gaines, enveloppes diverses devront subir un traitement antirouille, soit chez le constructeur, soit sur le chantier avant pose ou immédiatement après (deux couches de peinture antirouille), qu'elles doivent ou non être calorifugées.</w:t>
      </w:r>
    </w:p>
    <w:p w14:paraId="73CB04D5" w14:textId="77777777" w:rsidR="00EB5748" w:rsidRPr="003C7315" w:rsidRDefault="00EB5748" w:rsidP="00EB5748">
      <w:pPr>
        <w:pStyle w:val="Corpsdetexte"/>
        <w:rPr>
          <w:rFonts w:ascii="Arial Narrow" w:hAnsi="Arial Narrow"/>
        </w:rPr>
      </w:pPr>
    </w:p>
    <w:p w14:paraId="4E85638D" w14:textId="77777777" w:rsidR="00EB5748" w:rsidRPr="003C7315" w:rsidRDefault="00EB5748" w:rsidP="00EB5748">
      <w:pPr>
        <w:pStyle w:val="Corpsdetexte"/>
        <w:rPr>
          <w:rFonts w:ascii="Arial Narrow" w:hAnsi="Arial Narrow"/>
          <w:b/>
        </w:rPr>
      </w:pPr>
      <w:r w:rsidRPr="003C7315">
        <w:rPr>
          <w:rFonts w:ascii="Arial Narrow" w:hAnsi="Arial Narrow"/>
          <w:b/>
        </w:rPr>
        <w:t>Appareils et équipements sanitaires :</w:t>
      </w:r>
    </w:p>
    <w:p w14:paraId="6E4901F2" w14:textId="77777777" w:rsidR="00EB5748" w:rsidRPr="003C7315" w:rsidRDefault="00EB5748" w:rsidP="00EB5748">
      <w:pPr>
        <w:pStyle w:val="Corpsdetexte"/>
        <w:rPr>
          <w:rFonts w:ascii="Arial Narrow" w:hAnsi="Arial Narrow"/>
        </w:rPr>
      </w:pPr>
      <w:r w:rsidRPr="003C7315">
        <w:rPr>
          <w:rFonts w:ascii="Arial Narrow" w:hAnsi="Arial Narrow"/>
        </w:rPr>
        <w:t>Les sanitaires seront de premier choix, de couleur blanche et les robinetteries chromées.</w:t>
      </w:r>
    </w:p>
    <w:p w14:paraId="01DC8612" w14:textId="0FE7839C" w:rsidR="00EB5748" w:rsidRPr="003C7315" w:rsidRDefault="00EB5748" w:rsidP="00EB5748">
      <w:pPr>
        <w:pStyle w:val="Corpsdetexte"/>
        <w:rPr>
          <w:rFonts w:ascii="Arial Narrow" w:hAnsi="Arial Narrow"/>
        </w:rPr>
      </w:pPr>
      <w:r w:rsidRPr="003C7315">
        <w:rPr>
          <w:rFonts w:ascii="Arial Narrow" w:hAnsi="Arial Narrow"/>
        </w:rPr>
        <w:t>Les bâti</w:t>
      </w:r>
      <w:r w:rsidRPr="003C7315">
        <w:rPr>
          <w:rFonts w:ascii="Cambria Math" w:hAnsi="Cambria Math" w:cs="Cambria Math"/>
        </w:rPr>
        <w:t>‐</w:t>
      </w:r>
      <w:r w:rsidRPr="003C7315">
        <w:rPr>
          <w:rFonts w:ascii="Arial Narrow" w:hAnsi="Arial Narrow"/>
        </w:rPr>
        <w:t>supports et r</w:t>
      </w:r>
      <w:r w:rsidRPr="003C7315">
        <w:rPr>
          <w:rFonts w:ascii="Arial Narrow" w:hAnsi="Arial Narrow" w:cs="Arial Narrow"/>
        </w:rPr>
        <w:t>é</w:t>
      </w:r>
      <w:r w:rsidRPr="003C7315">
        <w:rPr>
          <w:rFonts w:ascii="Arial Narrow" w:hAnsi="Arial Narrow"/>
        </w:rPr>
        <w:t xml:space="preserve">servoirs des WC suspendus seront des Ets </w:t>
      </w:r>
      <w:r w:rsidR="004A7ED9" w:rsidRPr="003C7315">
        <w:rPr>
          <w:rFonts w:ascii="Arial Narrow" w:hAnsi="Arial Narrow"/>
        </w:rPr>
        <w:t>PORCHER</w:t>
      </w:r>
      <w:r w:rsidRPr="003C7315">
        <w:rPr>
          <w:rFonts w:ascii="Arial Narrow" w:hAnsi="Arial Narrow"/>
        </w:rPr>
        <w:t xml:space="preserve"> ou techniquement équivalent</w:t>
      </w:r>
    </w:p>
    <w:p w14:paraId="04101C69" w14:textId="77777777" w:rsidR="00EB5748" w:rsidRPr="003C7315" w:rsidRDefault="00EB5748" w:rsidP="00EB5748">
      <w:pPr>
        <w:pStyle w:val="Corpsdetexte"/>
        <w:rPr>
          <w:rFonts w:ascii="Arial Narrow" w:hAnsi="Arial Narrow"/>
        </w:rPr>
      </w:pPr>
      <w:r w:rsidRPr="003C7315">
        <w:rPr>
          <w:rFonts w:ascii="Arial Narrow" w:hAnsi="Arial Narrow"/>
        </w:rPr>
        <w:t>Les accessoires seront des Ets DELABIE / ALLIA / PORCHER ou techniquement équivalent.</w:t>
      </w:r>
    </w:p>
    <w:p w14:paraId="791EA0A4" w14:textId="77777777" w:rsidR="00EB5748" w:rsidRPr="003C7315" w:rsidRDefault="00EB5748" w:rsidP="00EB5748">
      <w:pPr>
        <w:pStyle w:val="Corpsdetexte"/>
        <w:rPr>
          <w:rFonts w:ascii="Arial Narrow" w:hAnsi="Arial Narrow"/>
          <w:b/>
          <w:u w:val="single"/>
        </w:rPr>
      </w:pPr>
      <w:r w:rsidRPr="003C7315">
        <w:rPr>
          <w:rFonts w:ascii="Arial Narrow" w:hAnsi="Arial Narrow"/>
          <w:b/>
          <w:u w:val="single"/>
        </w:rPr>
        <w:t>Nota : Les cuvettes des toilettes seront obligatoirement des cuvettes sans bride.</w:t>
      </w:r>
    </w:p>
    <w:p w14:paraId="2705A2C4" w14:textId="77777777" w:rsidR="00EB5748" w:rsidRPr="003C7315" w:rsidRDefault="00EB5748" w:rsidP="00EB5748">
      <w:pPr>
        <w:pStyle w:val="Corpsdetexte"/>
        <w:rPr>
          <w:rFonts w:ascii="Arial Narrow" w:hAnsi="Arial Narrow"/>
        </w:rPr>
      </w:pPr>
    </w:p>
    <w:p w14:paraId="1E41F2D3" w14:textId="77777777" w:rsidR="00EB5748" w:rsidRPr="003C7315" w:rsidRDefault="00EB5748" w:rsidP="00EB5748">
      <w:pPr>
        <w:pStyle w:val="Corpsdetexte"/>
        <w:rPr>
          <w:rFonts w:ascii="Arial Narrow" w:hAnsi="Arial Narrow"/>
          <w:b/>
        </w:rPr>
      </w:pPr>
      <w:r w:rsidRPr="003C7315">
        <w:rPr>
          <w:rFonts w:ascii="Arial Narrow" w:hAnsi="Arial Narrow"/>
          <w:b/>
        </w:rPr>
        <w:t>Essais et mise en service :</w:t>
      </w:r>
    </w:p>
    <w:p w14:paraId="630D5647" w14:textId="77777777" w:rsidR="00EB5748" w:rsidRPr="003C7315" w:rsidRDefault="00EB5748" w:rsidP="00EB5748">
      <w:pPr>
        <w:pStyle w:val="Corpsdetexte"/>
        <w:rPr>
          <w:rFonts w:ascii="Arial Narrow" w:hAnsi="Arial Narrow"/>
        </w:rPr>
      </w:pPr>
      <w:r w:rsidRPr="003C7315">
        <w:rPr>
          <w:rFonts w:ascii="Arial Narrow" w:hAnsi="Arial Narrow"/>
        </w:rPr>
        <w:t>Le titulaire du présent lot devra effectuer les essais et équilibrages (aérauliques et hydrauliques) de ses installations avant réception, ainsi que les nettoyages et l’étiquetage de tous les réseaux. La mise en service et la fourniture des PV d’essais, d’équilibrage et de contrôle devront être effectués avant la réception</w:t>
      </w:r>
    </w:p>
    <w:p w14:paraId="11B3C287" w14:textId="1459E79C" w:rsidR="00EB5748" w:rsidRPr="003C7315" w:rsidRDefault="00EB5748" w:rsidP="00EB5748">
      <w:pPr>
        <w:pStyle w:val="Corpsdetexte"/>
        <w:rPr>
          <w:rFonts w:ascii="Arial Narrow" w:hAnsi="Arial Narrow"/>
        </w:rPr>
      </w:pPr>
    </w:p>
    <w:p w14:paraId="5816F93A" w14:textId="6F368A45" w:rsidR="00EB4436" w:rsidRDefault="00EB4436">
      <w:pPr>
        <w:rPr>
          <w:rFonts w:ascii="Arial Narrow" w:hAnsi="Arial Narrow"/>
          <w:szCs w:val="20"/>
        </w:rPr>
      </w:pPr>
      <w:r>
        <w:rPr>
          <w:rFonts w:ascii="Arial Narrow" w:hAnsi="Arial Narrow"/>
        </w:rPr>
        <w:br w:type="page"/>
      </w:r>
    </w:p>
    <w:p w14:paraId="1A63626B" w14:textId="77777777" w:rsidR="001B4E37" w:rsidRPr="003C7315" w:rsidRDefault="001B4E37" w:rsidP="00EB5748">
      <w:pPr>
        <w:pStyle w:val="Corpsdetexte"/>
        <w:rPr>
          <w:rFonts w:ascii="Arial Narrow" w:hAnsi="Arial Narr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003147" w14:paraId="7EDF39D9" w14:textId="77777777" w:rsidTr="00003147">
        <w:tc>
          <w:tcPr>
            <w:tcW w:w="9062" w:type="dxa"/>
            <w:shd w:val="clear" w:color="auto" w:fill="D9D9D9" w:themeFill="background1" w:themeFillShade="D9"/>
            <w:vAlign w:val="center"/>
          </w:tcPr>
          <w:p w14:paraId="7B296A48" w14:textId="53B0463E" w:rsidR="00003147" w:rsidRDefault="00003147" w:rsidP="00003147">
            <w:pPr>
              <w:pStyle w:val="Sous-titre"/>
              <w:jc w:val="center"/>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SER – TRANCHE FERME</w:t>
            </w:r>
          </w:p>
        </w:tc>
      </w:tr>
    </w:tbl>
    <w:p w14:paraId="54BB3709" w14:textId="77777777" w:rsidR="00003147" w:rsidRPr="00E053C6" w:rsidRDefault="00003147" w:rsidP="00003147">
      <w:pPr>
        <w:pStyle w:val="Sous-titre"/>
        <w:rPr>
          <w:rFonts w:ascii="Arial Narrow" w:hAnsi="Arial Narrow" w:cs="Calibri Light"/>
          <w:b/>
          <w:i w:val="0"/>
          <w:color w:val="auto"/>
          <w:sz w:val="22"/>
          <w:szCs w:val="22"/>
        </w:rPr>
      </w:pPr>
    </w:p>
    <w:p w14:paraId="59868BCE" w14:textId="77777777" w:rsidR="00C83EB2" w:rsidRPr="003C7315" w:rsidRDefault="00C83EB2" w:rsidP="00C83EB2">
      <w:pPr>
        <w:rPr>
          <w:rFonts w:ascii="Arial Narrow" w:hAnsi="Arial Narrow"/>
        </w:rPr>
      </w:pPr>
    </w:p>
    <w:p w14:paraId="2ADA1DCC" w14:textId="7953CCE7" w:rsidR="00C83EB2" w:rsidRPr="003C7315" w:rsidRDefault="00C83EB2" w:rsidP="004B4F18">
      <w:pPr>
        <w:pStyle w:val="Corpsdetexte"/>
        <w:numPr>
          <w:ilvl w:val="1"/>
          <w:numId w:val="6"/>
        </w:numPr>
        <w:ind w:left="567"/>
        <w:rPr>
          <w:rFonts w:ascii="Arial Narrow" w:hAnsi="Arial Narrow"/>
          <w:bCs/>
        </w:rPr>
      </w:pPr>
      <w:r w:rsidRPr="003C7315">
        <w:rPr>
          <w:rFonts w:ascii="Arial Narrow" w:hAnsi="Arial Narrow"/>
          <w:b/>
          <w:u w:val="single"/>
        </w:rPr>
        <w:t>UNITE BEAUSOLEIL :</w:t>
      </w:r>
    </w:p>
    <w:p w14:paraId="1EE8A717" w14:textId="2F5CC809" w:rsidR="00BD400E" w:rsidRDefault="00BD400E" w:rsidP="00003147">
      <w:pPr>
        <w:pStyle w:val="Corpsdetexte"/>
        <w:ind w:left="567"/>
        <w:rPr>
          <w:rFonts w:ascii="Arial Narrow" w:hAnsi="Arial Narrow"/>
          <w:bCs/>
        </w:rPr>
      </w:pPr>
    </w:p>
    <w:p w14:paraId="1572DBB6" w14:textId="77777777" w:rsidR="00EB4436" w:rsidRPr="003C7315" w:rsidRDefault="00EB4436" w:rsidP="00003147">
      <w:pPr>
        <w:pStyle w:val="Corpsdetexte"/>
        <w:ind w:left="567"/>
        <w:rPr>
          <w:rFonts w:ascii="Arial Narrow" w:hAnsi="Arial Narrow"/>
          <w:bCs/>
        </w:rPr>
      </w:pPr>
    </w:p>
    <w:p w14:paraId="26CA1FD4" w14:textId="1380356F" w:rsidR="000A52D1" w:rsidRPr="00EB4436" w:rsidRDefault="000A52D1" w:rsidP="00CA4C1C">
      <w:pPr>
        <w:pStyle w:val="Corpsdetexte"/>
        <w:numPr>
          <w:ilvl w:val="2"/>
          <w:numId w:val="6"/>
        </w:numPr>
        <w:ind w:left="567"/>
        <w:rPr>
          <w:rFonts w:ascii="Arial Narrow" w:hAnsi="Arial Narrow"/>
        </w:rPr>
      </w:pPr>
      <w:r w:rsidRPr="00EB4436">
        <w:rPr>
          <w:rFonts w:ascii="Arial Narrow" w:hAnsi="Arial Narrow"/>
          <w:u w:val="single"/>
        </w:rPr>
        <w:t>Sanitaire chambres 241, 242, 243,244, 245 et 246</w:t>
      </w:r>
      <w:r w:rsidRPr="00EB4436">
        <w:rPr>
          <w:rFonts w:ascii="Arial Narrow" w:hAnsi="Arial Narrow"/>
        </w:rPr>
        <w:t xml:space="preserve"> </w:t>
      </w:r>
      <w:r w:rsidRPr="003C7315">
        <w:rPr>
          <w:rFonts w:ascii="Arial Narrow" w:hAnsi="Arial Narrow"/>
        </w:rPr>
        <w:sym w:font="Wingdings" w:char="F0E8"/>
      </w:r>
      <w:r w:rsidRPr="00EB4436">
        <w:rPr>
          <w:rFonts w:ascii="Arial Narrow" w:hAnsi="Arial Narrow"/>
        </w:rPr>
        <w:t xml:space="preserve"> Création d’une douche à l’italienne :</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Isolation des réseaux EFS et ECS.</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 xml:space="preserve">Dépose et évacuation du plan de toilette, de la cuvette et du réservoir de chasse, y compris </w:t>
      </w:r>
      <w:r w:rsidR="005472A7" w:rsidRPr="00EB4436">
        <w:rPr>
          <w:rFonts w:ascii="Arial Narrow" w:hAnsi="Arial Narrow"/>
        </w:rPr>
        <w:t>tous les accessoires sanitaires.</w:t>
      </w:r>
      <w:r w:rsidR="005472A7" w:rsidRPr="00EB4436">
        <w:rPr>
          <w:rFonts w:ascii="Arial Narrow" w:hAnsi="Arial Narrow"/>
        </w:rPr>
        <w:br/>
      </w:r>
      <w:r w:rsidR="005472A7" w:rsidRPr="005472A7">
        <w:rPr>
          <w:rFonts w:ascii="Arial Narrow" w:hAnsi="Arial Narrow"/>
        </w:rPr>
        <w:sym w:font="Wingdings" w:char="F0E8"/>
      </w:r>
      <w:r w:rsidR="005472A7" w:rsidRPr="00EB4436">
        <w:rPr>
          <w:rFonts w:ascii="Arial Narrow" w:hAnsi="Arial Narrow"/>
        </w:rPr>
        <w:t xml:space="preserve"> Dépose et remplacement des réseaux EFS, ECS, EU et EV depuis la gaine technique y compris collecteur départ sanitaire</w:t>
      </w:r>
      <w:r w:rsidRPr="00EB4436">
        <w:rPr>
          <w:rFonts w:ascii="Arial Narrow" w:hAnsi="Arial Narrow"/>
        </w:rPr>
        <w:t>.</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Fourniture et pose d’un bâti support autoportant pour WC suspendu. Réservoir encastré avec déclenchement frontal, double volume de chasse préréglé à 3 et 6L. Valve de remplissage silencieux certifiée NF Classe 1 avec système breveté de remplissage différé pour permettre une économie d’eau. Type PROSYS120 - Réf. R009667 des Ets PORCHER ou techniquement équivalent.</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Fourniture et pose d’une plaque de commande pneumatique double chasse style carré</w:t>
      </w:r>
      <w:r w:rsidRPr="00EB4436">
        <w:rPr>
          <w:rFonts w:ascii="Arial Narrow" w:hAnsi="Arial Narrow"/>
        </w:rPr>
        <w:br/>
        <w:t>Type SOLEA P2 – Réf. R0110A6 des Ets PORCHER ou techniquement équivalent.</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Fourniture et pose d’une cuvette PMR suspendue sans bride, Type OKYRIS PRO – Réf. P007301 des Ets PORCHER ou techniquement équivalent.</w:t>
      </w:r>
      <w:r w:rsidR="005472A7" w:rsidRPr="00EB4436">
        <w:rPr>
          <w:rFonts w:ascii="Arial Narrow" w:hAnsi="Arial Narrow"/>
        </w:rPr>
        <w:br/>
      </w:r>
      <w:r w:rsidR="005472A7" w:rsidRPr="005472A7">
        <w:rPr>
          <w:rFonts w:ascii="Arial Narrow" w:hAnsi="Arial Narrow"/>
        </w:rPr>
        <w:sym w:font="Wingdings" w:char="F0E8"/>
      </w:r>
      <w:r w:rsidR="005472A7" w:rsidRPr="00EB4436">
        <w:rPr>
          <w:rFonts w:ascii="Arial Narrow" w:hAnsi="Arial Narrow"/>
        </w:rPr>
        <w:t xml:space="preserve"> Fourniture et pose d’un abattant double </w:t>
      </w:r>
      <w:proofErr w:type="spellStart"/>
      <w:r w:rsidR="005472A7" w:rsidRPr="00EB4436">
        <w:rPr>
          <w:rFonts w:ascii="Arial Narrow" w:hAnsi="Arial Narrow"/>
        </w:rPr>
        <w:t>thermodur</w:t>
      </w:r>
      <w:proofErr w:type="spellEnd"/>
      <w:r w:rsidR="005472A7" w:rsidRPr="00EB4436">
        <w:rPr>
          <w:rFonts w:ascii="Arial Narrow" w:hAnsi="Arial Narrow"/>
        </w:rPr>
        <w:t xml:space="preserve"> avec frein de ralentissement type OLFA ou techniquement équivalent.</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00766EA5" w:rsidRPr="00EB4436">
        <w:rPr>
          <w:rFonts w:ascii="Arial Narrow" w:hAnsi="Arial Narrow"/>
        </w:rPr>
        <w:t>F</w:t>
      </w:r>
      <w:r w:rsidR="00466BAB" w:rsidRPr="00EB4436">
        <w:rPr>
          <w:rFonts w:ascii="Arial Narrow" w:hAnsi="Arial Narrow"/>
        </w:rPr>
        <w:t>abrication sur mesure, f</w:t>
      </w:r>
      <w:r w:rsidR="00766EA5" w:rsidRPr="00EB4436">
        <w:rPr>
          <w:rFonts w:ascii="Arial Narrow" w:hAnsi="Arial Narrow"/>
        </w:rPr>
        <w:t xml:space="preserve">ourniture, pose et raccordement d’un plan de toilette monobloc, autoportant, en résine de synthèse ou en résine minérale et fibre de verre, coloré dans la masse, pour implantation en niche. Avec remontées de 100mm, porte-serviette dans la retombée. Vasque ovale de dimensions 500x350 - profondeur 100 - Sans trop plein y compris grille de vidage et siphon. </w:t>
      </w:r>
      <w:r w:rsidR="00766EA5" w:rsidRPr="00EB4436">
        <w:rPr>
          <w:rFonts w:ascii="Arial Narrow" w:hAnsi="Arial Narrow"/>
          <w:b/>
          <w:bCs/>
          <w:u w:val="single"/>
        </w:rPr>
        <w:t>Plan et vasque de la même teinte. Coloris au choix de la MOA</w:t>
      </w:r>
      <w:r w:rsidR="009011FF" w:rsidRPr="00EB4436">
        <w:rPr>
          <w:rFonts w:ascii="Arial Narrow" w:hAnsi="Arial Narrow"/>
          <w:b/>
          <w:bCs/>
          <w:u w:val="single"/>
        </w:rPr>
        <w:t>.</w:t>
      </w:r>
      <w:r w:rsidRPr="00EB4436">
        <w:rPr>
          <w:rFonts w:ascii="Arial Narrow" w:hAnsi="Arial Narrow"/>
          <w:b/>
          <w:bCs/>
          <w:u w:val="single"/>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007D6191" w:rsidRPr="00EB4436">
        <w:rPr>
          <w:rFonts w:ascii="Arial Narrow" w:hAnsi="Arial Narrow"/>
        </w:rPr>
        <w:t xml:space="preserve">Fourniture et pose d’une barre droite en inox satiné, Ø32. Type DELABIE Réf. 5050S ou techniquement équivalent </w:t>
      </w:r>
      <w:r w:rsidR="007D6191"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Fourniture et pose d’une barre de maintien en « T » en inox satiné, Ø32, y compris remontée verticale coulissante pour douchette. Type DELABIE Réf. 5441P ou 5441S, ou techniquement équivalent.</w:t>
      </w:r>
      <w:r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 xml:space="preserve">Fourniture et raccordement d’un siphon de sol </w:t>
      </w:r>
      <w:r w:rsidR="002C6A5F" w:rsidRPr="00EB4436">
        <w:rPr>
          <w:rFonts w:ascii="Arial Narrow" w:hAnsi="Arial Narrow"/>
        </w:rPr>
        <w:t>pour sol souple type SITAR V ou techniquement équivalent.</w:t>
      </w:r>
      <w:r w:rsidR="002C6A5F" w:rsidRPr="00EB4436">
        <w:rPr>
          <w:rFonts w:ascii="Arial Narrow" w:hAnsi="Arial Narrow"/>
        </w:rPr>
        <w:br/>
      </w:r>
      <w:r w:rsidR="002E227A" w:rsidRPr="003C7315">
        <w:rPr>
          <w:rFonts w:ascii="Arial Narrow" w:hAnsi="Arial Narrow"/>
        </w:rPr>
        <w:sym w:font="Wingdings" w:char="F0E8"/>
      </w:r>
      <w:r w:rsidR="002E227A" w:rsidRPr="00EB4436">
        <w:rPr>
          <w:rFonts w:ascii="Arial Narrow" w:hAnsi="Arial Narrow"/>
        </w:rPr>
        <w:t xml:space="preserve"> </w:t>
      </w:r>
      <w:r w:rsidRPr="00EB4436">
        <w:rPr>
          <w:rFonts w:ascii="Arial Narrow" w:hAnsi="Arial Narrow"/>
        </w:rPr>
        <w:t>Fourniture, pose et raccordement d’une bouche d’extraction Ø 100 – Type AUSTRALE des Ets France Air ou techniquement équivalent</w:t>
      </w:r>
      <w:r w:rsidR="00766EA5" w:rsidRPr="00EB4436">
        <w:rPr>
          <w:rFonts w:ascii="Arial Narrow" w:hAnsi="Arial Narrow"/>
        </w:rPr>
        <w:t>.</w:t>
      </w:r>
      <w:r w:rsidR="00766EA5" w:rsidRPr="00EB4436">
        <w:rPr>
          <w:rFonts w:ascii="Arial Narrow" w:hAnsi="Arial Narrow"/>
        </w:rPr>
        <w:br/>
      </w:r>
      <w:bookmarkStart w:id="13" w:name="_Hlk184214553"/>
      <w:r w:rsidR="002E227A" w:rsidRPr="003C7315">
        <w:rPr>
          <w:rFonts w:ascii="Arial Narrow" w:hAnsi="Arial Narrow"/>
        </w:rPr>
        <w:sym w:font="Wingdings" w:char="F0E8"/>
      </w:r>
      <w:r w:rsidR="002E227A" w:rsidRPr="00EB4436">
        <w:rPr>
          <w:rFonts w:ascii="Arial Narrow" w:hAnsi="Arial Narrow"/>
        </w:rPr>
        <w:t xml:space="preserve"> </w:t>
      </w:r>
      <w:bookmarkEnd w:id="13"/>
      <w:r w:rsidR="00766EA5" w:rsidRPr="00EB4436">
        <w:rPr>
          <w:rFonts w:ascii="Arial Narrow" w:hAnsi="Arial Narrow"/>
        </w:rPr>
        <w:t>Fourniture et pose de deux patères virgule, Ø20, nylon blanc, modèle court - Type DELABIE Réf. 4043N ou techniquement équivalent.</w:t>
      </w:r>
      <w:r w:rsidRPr="00EB4436">
        <w:rPr>
          <w:rFonts w:ascii="Arial Narrow" w:hAnsi="Arial Narrow"/>
        </w:rPr>
        <w:br/>
      </w:r>
    </w:p>
    <w:p w14:paraId="3333DC29" w14:textId="1AF00138" w:rsidR="00EB4436" w:rsidRDefault="000A52D1" w:rsidP="004B4F18">
      <w:pPr>
        <w:pStyle w:val="Corpsdetexte"/>
        <w:numPr>
          <w:ilvl w:val="2"/>
          <w:numId w:val="6"/>
        </w:numPr>
        <w:ind w:left="567"/>
        <w:rPr>
          <w:rFonts w:ascii="Arial Narrow" w:hAnsi="Arial Narrow"/>
        </w:rPr>
      </w:pPr>
      <w:r w:rsidRPr="003C7315">
        <w:rPr>
          <w:rFonts w:ascii="Arial Narrow" w:hAnsi="Arial Narrow"/>
          <w:u w:val="single"/>
        </w:rPr>
        <w:t>Sanitaire 244 (104_256) :</w:t>
      </w:r>
      <w:r w:rsidRPr="003C7315">
        <w:rPr>
          <w:rFonts w:ascii="Arial Narrow" w:hAnsi="Arial Narrow"/>
        </w:rPr>
        <w:br/>
        <w:t xml:space="preserve">Prélèvement et analyses d'eau par un laboratoire COFRAC - Recherche de Legionella </w:t>
      </w:r>
      <w:proofErr w:type="spellStart"/>
      <w:r w:rsidRPr="003C7315">
        <w:rPr>
          <w:rFonts w:ascii="Arial Narrow" w:hAnsi="Arial Narrow"/>
        </w:rPr>
        <w:t>spp</w:t>
      </w:r>
      <w:proofErr w:type="spellEnd"/>
      <w:r w:rsidRPr="003C7315">
        <w:rPr>
          <w:rFonts w:ascii="Arial Narrow" w:hAnsi="Arial Narrow"/>
        </w:rPr>
        <w:t xml:space="preserve"> dont Legionella pneumophila + potabilité, y compris fourniture rapport d'analyses.</w:t>
      </w:r>
      <w:r w:rsidRPr="003C7315">
        <w:rPr>
          <w:rFonts w:ascii="Arial Narrow" w:hAnsi="Arial Narrow"/>
        </w:rPr>
        <w:br/>
      </w:r>
    </w:p>
    <w:p w14:paraId="046B9258" w14:textId="77777777" w:rsidR="00EB4436" w:rsidRDefault="00EB4436">
      <w:pPr>
        <w:rPr>
          <w:rFonts w:ascii="Arial Narrow" w:hAnsi="Arial Narrow"/>
          <w:szCs w:val="20"/>
        </w:rPr>
      </w:pPr>
      <w:r>
        <w:rPr>
          <w:rFonts w:ascii="Arial Narrow" w:hAnsi="Arial Narrow"/>
        </w:rPr>
        <w:br w:type="page"/>
      </w:r>
    </w:p>
    <w:p w14:paraId="028054E0" w14:textId="52487C08" w:rsidR="00C83EB2" w:rsidRPr="003C7315" w:rsidRDefault="00C83EB2"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w:t>
      </w:r>
      <w:r w:rsidR="00B36E1D" w:rsidRPr="003C7315">
        <w:rPr>
          <w:rFonts w:ascii="Arial Narrow" w:hAnsi="Arial Narrow"/>
          <w:u w:val="single"/>
        </w:rPr>
        <w:t>s</w:t>
      </w:r>
      <w:r w:rsidRPr="003C7315">
        <w:rPr>
          <w:rFonts w:ascii="Arial Narrow" w:hAnsi="Arial Narrow"/>
          <w:u w:val="single"/>
        </w:rPr>
        <w:t xml:space="preserve"> 247</w:t>
      </w:r>
      <w:r w:rsidR="008162B9" w:rsidRPr="003C7315">
        <w:rPr>
          <w:rFonts w:ascii="Arial Narrow" w:hAnsi="Arial Narrow"/>
          <w:u w:val="single"/>
        </w:rPr>
        <w:t>, 248, 249, 250, 251 et 252</w:t>
      </w:r>
      <w:r w:rsidRPr="003C7315">
        <w:rPr>
          <w:rFonts w:ascii="Arial Narrow" w:hAnsi="Arial Narrow"/>
        </w:rPr>
        <w:t xml:space="preserve"> </w:t>
      </w:r>
      <w:r w:rsidR="006D083D" w:rsidRPr="003C7315">
        <w:rPr>
          <w:rFonts w:ascii="Arial Narrow" w:hAnsi="Arial Narrow"/>
        </w:rPr>
        <w:t>Création d’une douche à l’italienne :</w:t>
      </w:r>
      <w:r w:rsidR="006D083D"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6D083D" w:rsidRPr="003C7315">
        <w:rPr>
          <w:rFonts w:ascii="Arial Narrow" w:hAnsi="Arial Narrow"/>
        </w:rPr>
        <w:t>Isolation des réseaux EFS et ECS</w:t>
      </w:r>
      <w:r w:rsidR="00315EA7" w:rsidRPr="003C7315">
        <w:rPr>
          <w:rFonts w:ascii="Arial Narrow" w:hAnsi="Arial Narrow"/>
        </w:rPr>
        <w:t>.</w:t>
      </w:r>
      <w:r w:rsidR="006D083D"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6D083D" w:rsidRPr="003C7315">
        <w:rPr>
          <w:rFonts w:ascii="Arial Narrow" w:hAnsi="Arial Narrow"/>
        </w:rPr>
        <w:t>Dépose et évacuation du plan de toilette, y compris reprise des réseaux si nécessaire</w:t>
      </w:r>
      <w:r w:rsidR="00315EA7" w:rsidRPr="003C7315">
        <w:rPr>
          <w:rFonts w:ascii="Arial Narrow" w:hAnsi="Arial Narrow"/>
        </w:rPr>
        <w:t>.</w:t>
      </w:r>
      <w:r w:rsidR="00D76002"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D76002" w:rsidRPr="003C7315">
        <w:rPr>
          <w:rFonts w:ascii="Arial Narrow" w:hAnsi="Arial Narrow"/>
        </w:rPr>
        <w:t>Fourniture et pose d’un bâti support autoportant pour WC suspendu. Réservoir encastré avec déclenchement frontal, double volume de chasse préréglé à 3 et 6L. Valve de remplissage silencieux certifiée NF Classe 1 avec système breveté de remplissage différé pour permettre une économie d’eau.</w:t>
      </w:r>
      <w:r w:rsidR="002E227A" w:rsidRPr="003C7315">
        <w:rPr>
          <w:rFonts w:ascii="Arial Narrow" w:hAnsi="Arial Narrow"/>
        </w:rPr>
        <w:t xml:space="preserve"> </w:t>
      </w:r>
      <w:r w:rsidR="00D76002" w:rsidRPr="003C7315">
        <w:rPr>
          <w:rFonts w:ascii="Arial Narrow" w:hAnsi="Arial Narrow"/>
        </w:rPr>
        <w:t>Type PROSYS120 - Réf. R009667 des Ets PORCHER ou techniquement équivalent.</w:t>
      </w:r>
      <w:r w:rsidR="00D76002"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D76002" w:rsidRPr="003C7315">
        <w:rPr>
          <w:rFonts w:ascii="Arial Narrow" w:hAnsi="Arial Narrow"/>
        </w:rPr>
        <w:t>Fourniture et pose d’une plaque de commande pneumatique double chasse style carré</w:t>
      </w:r>
      <w:r w:rsidR="00D76002" w:rsidRPr="003C7315">
        <w:rPr>
          <w:rFonts w:ascii="Arial Narrow" w:hAnsi="Arial Narrow"/>
        </w:rPr>
        <w:br/>
        <w:t>Type SOLEA P2 – Réf. R0110A6 des Ets PORCHER ou techniquement équivalent.</w:t>
      </w:r>
      <w:r w:rsidR="00D76002"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D76002" w:rsidRPr="003C7315">
        <w:rPr>
          <w:rFonts w:ascii="Arial Narrow" w:hAnsi="Arial Narrow"/>
        </w:rPr>
        <w:t>Fourniture et pose d’une cuvette PMR suspendue sans bride, Type OKYRIS PRO – Réf. P007301 des Ets PORCHER ou techniquement équivalent.</w:t>
      </w:r>
      <w:r w:rsidR="006D083D"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466BAB" w:rsidRPr="003C7315">
        <w:rPr>
          <w:rFonts w:ascii="Arial Narrow" w:hAnsi="Arial Narrow"/>
        </w:rPr>
        <w:t>F</w:t>
      </w:r>
      <w:r w:rsidR="00466BAB">
        <w:rPr>
          <w:rFonts w:ascii="Arial Narrow" w:hAnsi="Arial Narrow"/>
        </w:rPr>
        <w:t>abrication sur mesure, f</w:t>
      </w:r>
      <w:r w:rsidR="00466BAB" w:rsidRPr="003C7315">
        <w:rPr>
          <w:rFonts w:ascii="Arial Narrow" w:hAnsi="Arial Narrow"/>
        </w:rPr>
        <w:t xml:space="preserve">ourniture, pose et raccordement d’un plan de toilette monobloc, autoportant, en résine de synthèse ou en résine minérale et fibre de verre, coloré dans la masse, pour implantation en niche. Avec remontées de 100mm, porte-serviette dans la retombée. Vasque ovale de dimensions 500x350 - profondeur 100 - Sans trop plein y compris grille de vidage et siphon. </w:t>
      </w:r>
      <w:r w:rsidR="00466BAB" w:rsidRPr="003C7315">
        <w:rPr>
          <w:rFonts w:ascii="Arial Narrow" w:hAnsi="Arial Narrow"/>
          <w:b/>
          <w:bCs/>
          <w:u w:val="single"/>
        </w:rPr>
        <w:t>Plan et vasque de la même teinte. Coloris au choix de la MOA</w:t>
      </w:r>
      <w:r w:rsidR="00CA0C11" w:rsidRPr="003C7315">
        <w:rPr>
          <w:rFonts w:ascii="Arial Narrow" w:hAnsi="Arial Narrow"/>
        </w:rPr>
        <w:t>.</w:t>
      </w:r>
      <w:r w:rsidR="006D083D" w:rsidRPr="003C7315">
        <w:rPr>
          <w:rFonts w:ascii="Arial Narrow" w:hAnsi="Arial Narrow"/>
        </w:rPr>
        <w:br/>
      </w:r>
      <w:bookmarkStart w:id="14" w:name="_Hlk180572846"/>
      <w:r w:rsidR="002E227A" w:rsidRPr="003C7315">
        <w:rPr>
          <w:rFonts w:ascii="Arial Narrow" w:hAnsi="Arial Narrow"/>
        </w:rPr>
        <w:sym w:font="Wingdings" w:char="F0E8"/>
      </w:r>
      <w:r w:rsidR="002E227A" w:rsidRPr="003C7315">
        <w:rPr>
          <w:rFonts w:ascii="Arial Narrow" w:hAnsi="Arial Narrow"/>
        </w:rPr>
        <w:t xml:space="preserve"> </w:t>
      </w:r>
      <w:r w:rsidR="006D083D" w:rsidRPr="003C7315">
        <w:rPr>
          <w:rFonts w:ascii="Arial Narrow" w:hAnsi="Arial Narrow"/>
        </w:rPr>
        <w:t xml:space="preserve">Fourniture, pose et raccordement d’un mitigeur de lavabo à équilibrage de pression </w:t>
      </w:r>
      <w:r w:rsidR="006C5B85" w:rsidRPr="003C7315">
        <w:rPr>
          <w:rFonts w:ascii="Arial Narrow" w:hAnsi="Arial Narrow"/>
        </w:rPr>
        <w:t>Type OKYRIS PRO COMFORT réf D2641AA des Ets PORCHER ou techniquement équivalent, y compris, clapets anti-pollution double purge en laiton, flexibles, vannes d’arrêt.</w:t>
      </w:r>
      <w:r w:rsidR="006D083D" w:rsidRPr="003C7315">
        <w:rPr>
          <w:rFonts w:ascii="Arial Narrow" w:hAnsi="Arial Narrow"/>
        </w:rPr>
        <w:br/>
      </w:r>
      <w:bookmarkEnd w:id="14"/>
      <w:r w:rsidR="002E227A" w:rsidRPr="003C7315">
        <w:rPr>
          <w:rFonts w:ascii="Arial Narrow" w:hAnsi="Arial Narrow"/>
        </w:rPr>
        <w:sym w:font="Wingdings" w:char="F0E8"/>
      </w:r>
      <w:r w:rsidR="002E227A" w:rsidRPr="003C7315">
        <w:rPr>
          <w:rFonts w:ascii="Arial Narrow" w:hAnsi="Arial Narrow"/>
        </w:rPr>
        <w:t xml:space="preserve"> </w:t>
      </w:r>
      <w:r w:rsidR="004A756C" w:rsidRPr="003C7315">
        <w:rPr>
          <w:rFonts w:ascii="Arial Narrow" w:hAnsi="Arial Narrow"/>
        </w:rPr>
        <w:t xml:space="preserve">Fourniture et pose d’une barre droite en inox satiné, Ø32. Type DELABIE Réf. 5050S ou techniquement équivalent </w:t>
      </w:r>
      <w:r w:rsidR="004A756C"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4A756C" w:rsidRPr="003C7315">
        <w:rPr>
          <w:rFonts w:ascii="Arial Narrow" w:hAnsi="Arial Narrow"/>
        </w:rPr>
        <w:t>Fourniture et pose d’une barre de maintien en « T » en inox satiné, Ø32, y compris remontée verticale coulissante pour douchette. Type DELABIE Réf. 5441P ou 5441S, ou techniquement équivalent</w:t>
      </w:r>
      <w:r w:rsidR="002C2F8E" w:rsidRPr="003C7315">
        <w:rPr>
          <w:rFonts w:ascii="Arial Narrow" w:hAnsi="Arial Narrow"/>
        </w:rPr>
        <w:t>.</w:t>
      </w:r>
      <w:r w:rsidR="00803055"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6D083D" w:rsidRPr="003C7315">
        <w:rPr>
          <w:rFonts w:ascii="Arial Narrow" w:hAnsi="Arial Narrow"/>
        </w:rPr>
        <w:t xml:space="preserve">Fourniture et raccordement d’un siphon </w:t>
      </w:r>
      <w:r w:rsidR="002C6A5F">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6D083D" w:rsidRPr="003C7315">
        <w:rPr>
          <w:rFonts w:ascii="Arial Narrow" w:hAnsi="Arial Narrow"/>
        </w:rPr>
        <w:t>Fourniture, pose et raccordement d’une bouche d’extraction Ø 100 – Type AUSTRALE des Ets France Air ou techniquement équivalent</w:t>
      </w:r>
      <w:r w:rsidR="00766EA5" w:rsidRPr="003C7315">
        <w:rPr>
          <w:rFonts w:ascii="Arial Narrow" w:hAnsi="Arial Narrow"/>
        </w:rPr>
        <w:t>.</w:t>
      </w:r>
      <w:r w:rsidR="006D083D" w:rsidRPr="003C7315">
        <w:rPr>
          <w:rFonts w:ascii="Arial Narrow" w:hAnsi="Arial Narrow"/>
        </w:rPr>
        <w:br/>
      </w:r>
      <w:r w:rsidR="002E227A" w:rsidRPr="003C7315">
        <w:rPr>
          <w:rFonts w:ascii="Arial Narrow" w:hAnsi="Arial Narrow"/>
        </w:rPr>
        <w:sym w:font="Wingdings" w:char="F0E8"/>
      </w:r>
      <w:r w:rsidR="002E227A" w:rsidRPr="003C7315">
        <w:rPr>
          <w:rFonts w:ascii="Arial Narrow" w:hAnsi="Arial Narrow"/>
        </w:rPr>
        <w:t xml:space="preserve"> </w:t>
      </w:r>
      <w:r w:rsidR="00766EA5" w:rsidRPr="003C7315">
        <w:rPr>
          <w:rFonts w:ascii="Arial Narrow" w:hAnsi="Arial Narrow"/>
        </w:rPr>
        <w:t>Fourniture et pose de deux patères virgule, Ø20, nylon blanc, modèle court - Type DELABIE Réf. 4043N ou techniquement équivalent.</w:t>
      </w:r>
      <w:r w:rsidR="00766EA5" w:rsidRPr="003C7315">
        <w:rPr>
          <w:rFonts w:ascii="Arial Narrow" w:hAnsi="Arial Narrow"/>
        </w:rPr>
        <w:br/>
      </w:r>
    </w:p>
    <w:p w14:paraId="5D53799B" w14:textId="57FF92EF" w:rsidR="006E579A" w:rsidRPr="003C7315" w:rsidRDefault="006E579A" w:rsidP="004B4F18">
      <w:pPr>
        <w:pStyle w:val="Corpsdetexte"/>
        <w:numPr>
          <w:ilvl w:val="2"/>
          <w:numId w:val="6"/>
        </w:numPr>
        <w:ind w:left="567"/>
        <w:rPr>
          <w:rFonts w:ascii="Arial Narrow" w:hAnsi="Arial Narrow"/>
        </w:rPr>
      </w:pPr>
      <w:r w:rsidRPr="003C7315">
        <w:rPr>
          <w:rFonts w:ascii="Arial Narrow" w:hAnsi="Arial Narrow"/>
          <w:u w:val="single"/>
        </w:rPr>
        <w:t xml:space="preserve">Sanitaire chambre 250 </w:t>
      </w:r>
      <w:r w:rsidRPr="003C7315">
        <w:rPr>
          <w:rFonts w:ascii="Arial Narrow" w:hAnsi="Arial Narrow"/>
        </w:rPr>
        <w:t>(121_267) :</w:t>
      </w:r>
      <w:r w:rsidRPr="003C7315">
        <w:rPr>
          <w:rFonts w:ascii="Arial Narrow" w:hAnsi="Arial Narrow"/>
        </w:rPr>
        <w:br/>
        <w:t xml:space="preserve">Prélèvement et analyses d'eau par un laboratoire COFRAC - Recherche de Legionella </w:t>
      </w:r>
      <w:proofErr w:type="spellStart"/>
      <w:r w:rsidRPr="003C7315">
        <w:rPr>
          <w:rFonts w:ascii="Arial Narrow" w:hAnsi="Arial Narrow"/>
        </w:rPr>
        <w:t>spp</w:t>
      </w:r>
      <w:proofErr w:type="spellEnd"/>
      <w:r w:rsidRPr="003C7315">
        <w:rPr>
          <w:rFonts w:ascii="Arial Narrow" w:hAnsi="Arial Narrow"/>
        </w:rPr>
        <w:t xml:space="preserve"> dont Legionella pneumophila + potabilité, y compris fourniture rapport d'analyses.</w:t>
      </w:r>
      <w:r w:rsidRPr="003C7315">
        <w:rPr>
          <w:rFonts w:ascii="Arial Narrow" w:hAnsi="Arial Narrow"/>
        </w:rPr>
        <w:br/>
      </w:r>
    </w:p>
    <w:p w14:paraId="201F0DD9" w14:textId="1DB907DB" w:rsidR="00A95158" w:rsidRPr="003C7315" w:rsidRDefault="00C83EB2" w:rsidP="004B4F18">
      <w:pPr>
        <w:pStyle w:val="Corpsdetexte"/>
        <w:numPr>
          <w:ilvl w:val="2"/>
          <w:numId w:val="6"/>
        </w:numPr>
        <w:ind w:left="567"/>
        <w:rPr>
          <w:rFonts w:ascii="Arial Narrow" w:hAnsi="Arial Narrow"/>
        </w:rPr>
      </w:pPr>
      <w:r w:rsidRPr="003C7315">
        <w:rPr>
          <w:rFonts w:ascii="Arial Narrow" w:hAnsi="Arial Narrow"/>
          <w:u w:val="single"/>
        </w:rPr>
        <w:t>Sanitaire chambre 253</w:t>
      </w:r>
      <w:r w:rsidRPr="003C7315">
        <w:rPr>
          <w:rFonts w:ascii="Arial Narrow" w:hAnsi="Arial Narrow"/>
        </w:rPr>
        <w:t xml:space="preserve"> </w:t>
      </w:r>
      <w:r w:rsidR="000418CC" w:rsidRPr="003C7315">
        <w:rPr>
          <w:rFonts w:ascii="Arial Narrow" w:hAnsi="Arial Narrow"/>
        </w:rPr>
        <w:t xml:space="preserve">(130_267) </w:t>
      </w:r>
      <w:r w:rsidRPr="003C7315">
        <w:rPr>
          <w:rFonts w:ascii="Arial Narrow" w:hAnsi="Arial Narrow"/>
        </w:rPr>
        <w:sym w:font="Wingdings" w:char="F0E8"/>
      </w:r>
      <w:r w:rsidRPr="003C7315">
        <w:rPr>
          <w:rFonts w:ascii="Arial Narrow" w:hAnsi="Arial Narrow"/>
        </w:rPr>
        <w:t xml:space="preserve"> Transformation de la chambre en bureau 131_269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Isolation des réseaux EFS et ECS</w:t>
      </w:r>
      <w:r w:rsidR="006C5B85" w:rsidRPr="003C7315">
        <w:rPr>
          <w:rFonts w:ascii="Arial Narrow" w:hAnsi="Arial Narrow"/>
        </w:rPr>
        <w:t>.</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8162B9" w:rsidRPr="003C7315">
        <w:rPr>
          <w:rFonts w:ascii="Arial Narrow" w:hAnsi="Arial Narrow"/>
        </w:rPr>
        <w:t>Dépose et évacuation de tous les équipements sanitaires existants y compris bâti support et tous les accessoires</w:t>
      </w:r>
      <w:r w:rsidRPr="003C7315">
        <w:rPr>
          <w:rFonts w:ascii="Arial Narrow" w:hAnsi="Arial Narrow"/>
        </w:rPr>
        <w:t>.</w:t>
      </w:r>
      <w:r w:rsidR="00A95158"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A95158" w:rsidRPr="003C7315">
        <w:rPr>
          <w:rFonts w:ascii="Arial Narrow" w:hAnsi="Arial Narrow"/>
        </w:rPr>
        <w:t>Fourniture, pose et raccordement d’un lave-mains dimensions 37 x 30.5cm en porcelaine vitrifiée, sans trop plein, y compris bonde et vidage. Type MATURA 2 des Ets PROCHER ou techniquement équivalent.</w:t>
      </w:r>
    </w:p>
    <w:p w14:paraId="69ED0E2D" w14:textId="2DD9FB02" w:rsidR="00466BAB" w:rsidRDefault="00F50ABF" w:rsidP="00003147">
      <w:pPr>
        <w:pStyle w:val="Corpsdetexte"/>
        <w:ind w:left="567"/>
        <w:rPr>
          <w:rFonts w:ascii="Arial Narrow" w:hAnsi="Arial Narrow"/>
        </w:rPr>
      </w:pPr>
      <w:r w:rsidRPr="003C7315">
        <w:rPr>
          <w:rFonts w:ascii="Arial Narrow" w:hAnsi="Arial Narrow"/>
        </w:rPr>
        <w:sym w:font="Wingdings" w:char="F0E8"/>
      </w:r>
      <w:r w:rsidRPr="003C7315">
        <w:rPr>
          <w:rFonts w:ascii="Arial Narrow" w:hAnsi="Arial Narrow"/>
        </w:rPr>
        <w:t xml:space="preserve"> </w:t>
      </w:r>
      <w:r w:rsidR="00A95158"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vannes d’arrêt.</w:t>
      </w:r>
      <w:r w:rsidR="00B36E1D"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B36E1D" w:rsidRPr="003C7315">
        <w:rPr>
          <w:rFonts w:ascii="Arial Narrow" w:hAnsi="Arial Narrow"/>
        </w:rPr>
        <w:t>Dépose de toutes les canalisations au plus proche de l’antenne dans la gaine technique.</w:t>
      </w:r>
      <w:r w:rsidR="008162B9"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8162B9" w:rsidRPr="003C7315">
        <w:rPr>
          <w:rFonts w:ascii="Arial Narrow" w:hAnsi="Arial Narrow"/>
        </w:rPr>
        <w:t>Fourniture, pose et raccordement d’une bouche d’extraction Ø 100 – Type AUSTRALE des Ets France Air ou techniquement équivalent.</w:t>
      </w:r>
      <w:r w:rsidR="00EB4436">
        <w:rPr>
          <w:rFonts w:ascii="Arial Narrow" w:hAnsi="Arial Narrow"/>
        </w:rPr>
        <w:br/>
      </w:r>
    </w:p>
    <w:p w14:paraId="00F51C86" w14:textId="5EDAA387" w:rsidR="00EB4436" w:rsidRDefault="001D15D8" w:rsidP="004B4F18">
      <w:pPr>
        <w:pStyle w:val="Corpsdetexte"/>
        <w:numPr>
          <w:ilvl w:val="2"/>
          <w:numId w:val="6"/>
        </w:numPr>
        <w:ind w:left="567"/>
        <w:rPr>
          <w:rFonts w:ascii="Arial Narrow" w:hAnsi="Arial Narrow"/>
        </w:rPr>
      </w:pPr>
      <w:r w:rsidRPr="001D15D8">
        <w:rPr>
          <w:rFonts w:ascii="Arial Narrow" w:hAnsi="Arial Narrow"/>
          <w:u w:val="single"/>
        </w:rPr>
        <w:t>Chambre 253 (131_269)</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Dépose du radiateur avant travaux de peinture</w:t>
      </w:r>
      <w:r>
        <w:rPr>
          <w:rFonts w:ascii="Arial Narrow" w:hAnsi="Arial Narrow"/>
        </w:rPr>
        <w:t>.</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Remplacement tête de robinet et té de réglage</w:t>
      </w:r>
      <w:r>
        <w:rPr>
          <w:rFonts w:ascii="Arial Narrow" w:hAnsi="Arial Narrow"/>
        </w:rPr>
        <w:t>.</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Repose du radiateur après travaux de peinture</w:t>
      </w:r>
      <w:r>
        <w:rPr>
          <w:rFonts w:ascii="Arial Narrow" w:hAnsi="Arial Narrow"/>
        </w:rPr>
        <w:t>.</w:t>
      </w:r>
      <w:r>
        <w:rPr>
          <w:rFonts w:ascii="Arial Narrow" w:hAnsi="Arial Narrow"/>
        </w:rPr>
        <w:br/>
      </w:r>
    </w:p>
    <w:p w14:paraId="04C04C8F" w14:textId="77777777" w:rsidR="00EB4436" w:rsidRDefault="00EB4436">
      <w:pPr>
        <w:rPr>
          <w:rFonts w:ascii="Arial Narrow" w:hAnsi="Arial Narrow"/>
          <w:szCs w:val="20"/>
        </w:rPr>
      </w:pPr>
      <w:r>
        <w:rPr>
          <w:rFonts w:ascii="Arial Narrow" w:hAnsi="Arial Narrow"/>
        </w:rPr>
        <w:br w:type="page"/>
      </w:r>
    </w:p>
    <w:p w14:paraId="45A7D369" w14:textId="38FECD0B" w:rsidR="001D15D8" w:rsidRDefault="00C83EB2" w:rsidP="004B4F18">
      <w:pPr>
        <w:pStyle w:val="Corpsdetexte"/>
        <w:numPr>
          <w:ilvl w:val="2"/>
          <w:numId w:val="6"/>
        </w:numPr>
        <w:ind w:left="567"/>
        <w:rPr>
          <w:rFonts w:ascii="Arial Narrow" w:hAnsi="Arial Narrow"/>
        </w:rPr>
      </w:pPr>
      <w:r w:rsidRPr="003C7315">
        <w:rPr>
          <w:rFonts w:ascii="Arial Narrow" w:hAnsi="Arial Narrow"/>
          <w:u w:val="single"/>
        </w:rPr>
        <w:lastRenderedPageBreak/>
        <w:t>Sanitaire chambre 254</w:t>
      </w:r>
      <w:r w:rsidRPr="003C7315">
        <w:rPr>
          <w:rFonts w:ascii="Arial Narrow" w:hAnsi="Arial Narrow"/>
        </w:rPr>
        <w:t xml:space="preserve"> </w:t>
      </w:r>
      <w:r w:rsidR="000418CC" w:rsidRPr="003C7315">
        <w:rPr>
          <w:rFonts w:ascii="Arial Narrow" w:hAnsi="Arial Narrow"/>
        </w:rPr>
        <w:t xml:space="preserve">(135_267) </w:t>
      </w:r>
      <w:r w:rsidRPr="003C7315">
        <w:rPr>
          <w:rFonts w:ascii="Arial Narrow" w:hAnsi="Arial Narrow"/>
        </w:rPr>
        <w:sym w:font="Wingdings" w:char="F0E8"/>
      </w:r>
      <w:r w:rsidRPr="003C7315">
        <w:rPr>
          <w:rFonts w:ascii="Arial Narrow" w:hAnsi="Arial Narrow"/>
        </w:rPr>
        <w:t xml:space="preserve"> Transformation de la chambre en bureau 135_269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Isolation des réseaux EFS et ECS</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Dépose et évacuation de tous les équipements sanitaires existants y compris bâti support et tous les accessoires.</w:t>
      </w:r>
      <w:r w:rsidR="00A95158"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A95158" w:rsidRPr="003C7315">
        <w:rPr>
          <w:rFonts w:ascii="Arial Narrow" w:hAnsi="Arial Narrow"/>
        </w:rPr>
        <w:t>Fourniture, pose et raccordement d’un lave-mains dimensions 37 x 30.5cm en porcelaine vitrifiée, sans trop plein, y compris bonde et vidage. Type MATURA 2 des Ets PROCHER ou techniquement équivalent.</w:t>
      </w:r>
      <w:r w:rsidR="00A95158"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A95158"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vannes d’arrêt</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66BAB">
        <w:rPr>
          <w:rFonts w:ascii="Arial Narrow" w:hAnsi="Arial Narrow"/>
        </w:rPr>
        <w:t>F</w:t>
      </w:r>
      <w:r w:rsidR="00B36E1D" w:rsidRPr="003C7315">
        <w:rPr>
          <w:rFonts w:ascii="Arial Narrow" w:hAnsi="Arial Narrow"/>
        </w:rPr>
        <w:t>ourniture, pose et raccordement d’une bouche d’extraction Ø 100 – Type AUSTRALE des Ets France Air ou techniquement équivalent.</w:t>
      </w:r>
      <w:r w:rsidR="001D15D8">
        <w:rPr>
          <w:rFonts w:ascii="Arial Narrow" w:hAnsi="Arial Narrow"/>
        </w:rPr>
        <w:br/>
      </w:r>
    </w:p>
    <w:p w14:paraId="01534BB0" w14:textId="48643FB5" w:rsidR="00B36E1D" w:rsidRPr="003C7315" w:rsidRDefault="001D15D8" w:rsidP="004B4F18">
      <w:pPr>
        <w:pStyle w:val="Corpsdetexte"/>
        <w:numPr>
          <w:ilvl w:val="2"/>
          <w:numId w:val="6"/>
        </w:numPr>
        <w:ind w:left="567"/>
        <w:rPr>
          <w:rFonts w:ascii="Arial Narrow" w:hAnsi="Arial Narrow"/>
        </w:rPr>
      </w:pPr>
      <w:r w:rsidRPr="001D15D8">
        <w:rPr>
          <w:rFonts w:ascii="Arial Narrow" w:hAnsi="Arial Narrow"/>
          <w:u w:val="single"/>
        </w:rPr>
        <w:t>Chambre 25</w:t>
      </w:r>
      <w:r>
        <w:rPr>
          <w:rFonts w:ascii="Arial Narrow" w:hAnsi="Arial Narrow"/>
          <w:u w:val="single"/>
        </w:rPr>
        <w:t>4</w:t>
      </w:r>
      <w:r w:rsidRPr="001D15D8">
        <w:rPr>
          <w:rFonts w:ascii="Arial Narrow" w:hAnsi="Arial Narrow"/>
          <w:u w:val="single"/>
        </w:rPr>
        <w:t xml:space="preserve"> (13</w:t>
      </w:r>
      <w:r>
        <w:rPr>
          <w:rFonts w:ascii="Arial Narrow" w:hAnsi="Arial Narrow"/>
          <w:u w:val="single"/>
        </w:rPr>
        <w:t>5</w:t>
      </w:r>
      <w:r w:rsidRPr="001D15D8">
        <w:rPr>
          <w:rFonts w:ascii="Arial Narrow" w:hAnsi="Arial Narrow"/>
          <w:u w:val="single"/>
        </w:rPr>
        <w:t>_269)</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Dépose du radiateur avant travaux de peinture</w:t>
      </w:r>
      <w:r>
        <w:rPr>
          <w:rFonts w:ascii="Arial Narrow" w:hAnsi="Arial Narrow"/>
        </w:rPr>
        <w:t>.</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Remplacement tête de robinet et té de réglage</w:t>
      </w:r>
      <w:r>
        <w:rPr>
          <w:rFonts w:ascii="Arial Narrow" w:hAnsi="Arial Narrow"/>
        </w:rPr>
        <w:t>.</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Repose du radiateur après travaux de peinture</w:t>
      </w:r>
      <w:r>
        <w:rPr>
          <w:rFonts w:ascii="Arial Narrow" w:hAnsi="Arial Narrow"/>
        </w:rPr>
        <w:t>.</w:t>
      </w:r>
      <w:r>
        <w:rPr>
          <w:rFonts w:ascii="Arial Narrow" w:hAnsi="Arial Narrow"/>
        </w:rPr>
        <w:br/>
      </w:r>
    </w:p>
    <w:p w14:paraId="4232065B" w14:textId="48ECD4F3" w:rsidR="00B36E1D" w:rsidRDefault="00C83EB2" w:rsidP="004B4F18">
      <w:pPr>
        <w:pStyle w:val="Corpsdetexte"/>
        <w:numPr>
          <w:ilvl w:val="2"/>
          <w:numId w:val="6"/>
        </w:numPr>
        <w:ind w:left="567"/>
        <w:rPr>
          <w:rFonts w:ascii="Arial Narrow" w:hAnsi="Arial Narrow"/>
        </w:rPr>
      </w:pPr>
      <w:r w:rsidRPr="003C7315">
        <w:rPr>
          <w:rFonts w:ascii="Arial Narrow" w:hAnsi="Arial Narrow"/>
          <w:u w:val="single"/>
        </w:rPr>
        <w:t>Sanitaire chambre 255</w:t>
      </w:r>
      <w:r w:rsidRPr="003C7315">
        <w:rPr>
          <w:rFonts w:ascii="Arial Narrow" w:hAnsi="Arial Narrow"/>
        </w:rPr>
        <w:t xml:space="preserve"> </w:t>
      </w:r>
      <w:r w:rsidR="000418CC" w:rsidRPr="003C7315">
        <w:rPr>
          <w:rFonts w:ascii="Arial Narrow" w:hAnsi="Arial Narrow"/>
        </w:rPr>
        <w:t xml:space="preserve">(141_265) </w:t>
      </w:r>
      <w:r w:rsidRPr="003C7315">
        <w:rPr>
          <w:rFonts w:ascii="Arial Narrow" w:hAnsi="Arial Narrow"/>
        </w:rPr>
        <w:sym w:font="Wingdings" w:char="F0E8"/>
      </w:r>
      <w:r w:rsidRPr="003C7315">
        <w:rPr>
          <w:rFonts w:ascii="Arial Narrow" w:hAnsi="Arial Narrow"/>
        </w:rPr>
        <w:t xml:space="preserve"> Transformation de la chambre en bureau 135_269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Isolation des réseaux EFS et ECS</w:t>
      </w:r>
      <w:r w:rsidR="006C5B85" w:rsidRPr="003C7315">
        <w:rPr>
          <w:rFonts w:ascii="Arial Narrow" w:hAnsi="Arial Narrow"/>
        </w:rPr>
        <w:t>.</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Dépose et évacuation de tous les équipements sanitaires existants y compris bâti support et tous les accessoires.</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Dépose de toutes les canalisations au plus proche de l’antenne dans la gaine technique.</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Fourniture, pose et raccordement d’une bouche d’extraction Ø 100 – Type AUSTRALE des Ets France Air ou techniquement équivalent.</w:t>
      </w:r>
      <w:r w:rsidR="00B36E1D" w:rsidRPr="003C7315">
        <w:rPr>
          <w:rFonts w:ascii="Arial Narrow" w:hAnsi="Arial Narrow"/>
        </w:rPr>
        <w:br/>
      </w:r>
    </w:p>
    <w:p w14:paraId="40B25215" w14:textId="7489AB8F" w:rsidR="001D15D8" w:rsidRPr="003C7315" w:rsidRDefault="001D15D8" w:rsidP="004B4F18">
      <w:pPr>
        <w:pStyle w:val="Corpsdetexte"/>
        <w:numPr>
          <w:ilvl w:val="2"/>
          <w:numId w:val="6"/>
        </w:numPr>
        <w:ind w:left="567"/>
        <w:rPr>
          <w:rFonts w:ascii="Arial Narrow" w:hAnsi="Arial Narrow"/>
        </w:rPr>
      </w:pPr>
      <w:r w:rsidRPr="001D15D8">
        <w:rPr>
          <w:rFonts w:ascii="Arial Narrow" w:hAnsi="Arial Narrow"/>
          <w:u w:val="single"/>
        </w:rPr>
        <w:t>Chambre 25</w:t>
      </w:r>
      <w:r>
        <w:rPr>
          <w:rFonts w:ascii="Arial Narrow" w:hAnsi="Arial Narrow"/>
          <w:u w:val="single"/>
        </w:rPr>
        <w:t>5/256</w:t>
      </w:r>
      <w:r w:rsidRPr="001D15D8">
        <w:rPr>
          <w:rFonts w:ascii="Arial Narrow" w:hAnsi="Arial Narrow"/>
          <w:u w:val="single"/>
        </w:rPr>
        <w:t xml:space="preserve"> (1</w:t>
      </w:r>
      <w:r>
        <w:rPr>
          <w:rFonts w:ascii="Arial Narrow" w:hAnsi="Arial Narrow"/>
          <w:u w:val="single"/>
        </w:rPr>
        <w:t>42</w:t>
      </w:r>
      <w:r w:rsidRPr="001D15D8">
        <w:rPr>
          <w:rFonts w:ascii="Arial Narrow" w:hAnsi="Arial Narrow"/>
          <w:u w:val="single"/>
        </w:rPr>
        <w:t>_2</w:t>
      </w:r>
      <w:r>
        <w:rPr>
          <w:rFonts w:ascii="Arial Narrow" w:hAnsi="Arial Narrow"/>
          <w:u w:val="single"/>
        </w:rPr>
        <w:t>5</w:t>
      </w:r>
      <w:r w:rsidRPr="001D15D8">
        <w:rPr>
          <w:rFonts w:ascii="Arial Narrow" w:hAnsi="Arial Narrow"/>
          <w:u w:val="single"/>
        </w:rPr>
        <w:t>6)</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Dépose du radiateur avant travaux de peinture</w:t>
      </w:r>
      <w:r>
        <w:rPr>
          <w:rFonts w:ascii="Arial Narrow" w:hAnsi="Arial Narrow"/>
        </w:rPr>
        <w:t>.</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Remplacement tête de robinet et té de réglage</w:t>
      </w:r>
      <w:r>
        <w:rPr>
          <w:rFonts w:ascii="Arial Narrow" w:hAnsi="Arial Narrow"/>
        </w:rPr>
        <w:t>.</w:t>
      </w:r>
      <w:r>
        <w:rPr>
          <w:rFonts w:ascii="Arial Narrow" w:hAnsi="Arial Narrow"/>
        </w:rPr>
        <w:br/>
      </w:r>
      <w:r w:rsidRPr="001D15D8">
        <w:rPr>
          <w:rFonts w:ascii="Arial Narrow" w:hAnsi="Arial Narrow"/>
        </w:rPr>
        <w:sym w:font="Wingdings" w:char="F0E8"/>
      </w:r>
      <w:r>
        <w:rPr>
          <w:rFonts w:ascii="Arial Narrow" w:hAnsi="Arial Narrow"/>
        </w:rPr>
        <w:t xml:space="preserve"> </w:t>
      </w:r>
      <w:r w:rsidRPr="001D15D8">
        <w:rPr>
          <w:rFonts w:ascii="Arial Narrow" w:hAnsi="Arial Narrow"/>
        </w:rPr>
        <w:t>Repose du radiateur après travaux de peinture</w:t>
      </w:r>
      <w:r>
        <w:rPr>
          <w:rFonts w:ascii="Arial Narrow" w:hAnsi="Arial Narrow"/>
        </w:rPr>
        <w:t>.</w:t>
      </w:r>
      <w:r>
        <w:rPr>
          <w:rFonts w:ascii="Arial Narrow" w:hAnsi="Arial Narrow"/>
        </w:rPr>
        <w:br/>
      </w:r>
    </w:p>
    <w:p w14:paraId="70EDB455" w14:textId="77777777" w:rsidR="00EB4436" w:rsidRDefault="00C83EB2" w:rsidP="004B4F18">
      <w:pPr>
        <w:pStyle w:val="Corpsdetexte"/>
        <w:numPr>
          <w:ilvl w:val="2"/>
          <w:numId w:val="6"/>
        </w:numPr>
        <w:ind w:left="567"/>
        <w:rPr>
          <w:rFonts w:ascii="Arial Narrow" w:hAnsi="Arial Narrow"/>
        </w:rPr>
      </w:pPr>
      <w:r w:rsidRPr="003C7315">
        <w:rPr>
          <w:rFonts w:ascii="Arial Narrow" w:hAnsi="Arial Narrow"/>
          <w:u w:val="single"/>
        </w:rPr>
        <w:t>Sanitaire chambre</w:t>
      </w:r>
      <w:r w:rsidR="00B36E1D" w:rsidRPr="003C7315">
        <w:rPr>
          <w:rFonts w:ascii="Arial Narrow" w:hAnsi="Arial Narrow"/>
          <w:u w:val="single"/>
        </w:rPr>
        <w:t>s</w:t>
      </w:r>
      <w:r w:rsidRPr="003C7315">
        <w:rPr>
          <w:rFonts w:ascii="Arial Narrow" w:hAnsi="Arial Narrow"/>
          <w:u w:val="single"/>
        </w:rPr>
        <w:t xml:space="preserve"> 257</w:t>
      </w:r>
      <w:r w:rsidR="00B36E1D" w:rsidRPr="003C7315">
        <w:rPr>
          <w:rFonts w:ascii="Arial Narrow" w:hAnsi="Arial Narrow"/>
          <w:u w:val="single"/>
        </w:rPr>
        <w:t>, 259, 261, 263, 265 et 267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 bains PMR :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C118EF" w:rsidRPr="003C7315">
        <w:rPr>
          <w:rFonts w:ascii="Arial Narrow" w:hAnsi="Arial Narrow"/>
        </w:rPr>
        <w:t>Isolation des réseaux EFS et ECS</w:t>
      </w:r>
      <w:r w:rsidR="006C5B85" w:rsidRPr="003C7315">
        <w:rPr>
          <w:rFonts w:ascii="Arial Narrow" w:hAnsi="Arial Narrow"/>
        </w:rPr>
        <w:t>.</w:t>
      </w:r>
      <w:r w:rsidR="00C118EF"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C118EF" w:rsidRPr="003C7315">
        <w:rPr>
          <w:rFonts w:ascii="Arial Narrow" w:hAnsi="Arial Narrow"/>
        </w:rPr>
        <w:t>Dépose et évacuation du plan de toilette, y compris reprise des réseaux si nécessaire.</w:t>
      </w:r>
      <w:r w:rsidR="00C118EF"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C118EF" w:rsidRPr="003C7315">
        <w:rPr>
          <w:rFonts w:ascii="Arial Narrow" w:hAnsi="Arial Narrow"/>
        </w:rPr>
        <w:t>Dépose de la cuvette, y compris du bâti support et de tous les équipements sanitaires.</w:t>
      </w:r>
      <w:r w:rsidR="00C118EF" w:rsidRPr="003C7315">
        <w:rPr>
          <w:rFonts w:ascii="Arial Narrow" w:hAnsi="Arial Narrow"/>
        </w:rPr>
        <w:br/>
      </w:r>
      <w:bookmarkStart w:id="15" w:name="_Hlk180572830"/>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 bâti support autoportant pour WC suspendu. Réservoir encastré avec déclenchement frontal, double volume de chasse préréglé à 3 et 6L. Valve de remplissage silencieux certifiée NF Classe 1 avec système breveté de remplissage différé pour permettre une économie d’eau. Type PROSYS120 - Réf. R009667 des Ets PORCHER ou techniquement équivalent.</w:t>
      </w:r>
      <w:r w:rsidR="00D76002"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d’une plaque de commande pneumatique double chasse style carré</w:t>
      </w:r>
      <w:r w:rsidR="00D76002" w:rsidRPr="003C7315">
        <w:rPr>
          <w:rFonts w:ascii="Arial Narrow" w:hAnsi="Arial Narrow"/>
        </w:rPr>
        <w:br/>
        <w:t>Type SOLEA P2 – Réf. R0110A6 des Ets PORCHER ou techniquement équivalent.</w:t>
      </w:r>
      <w:r w:rsidR="00D76002"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d’une cuvette PMR suspendue sans bride, Type OKYRIS PRO – Réf. P007301 des Ets PORCHER ou techniquement équivalent.</w:t>
      </w:r>
      <w:r w:rsidR="00D76002" w:rsidRPr="003C7315">
        <w:rPr>
          <w:rFonts w:ascii="Arial Narrow" w:hAnsi="Arial Narrow"/>
        </w:rPr>
        <w:br/>
      </w:r>
      <w:bookmarkEnd w:id="15"/>
      <w:r w:rsidR="00F50ABF" w:rsidRPr="003C7315">
        <w:rPr>
          <w:rFonts w:ascii="Arial Narrow" w:hAnsi="Arial Narrow"/>
        </w:rPr>
        <w:sym w:font="Wingdings" w:char="F0E8"/>
      </w:r>
      <w:r w:rsidR="00F50ABF" w:rsidRPr="003C7315">
        <w:rPr>
          <w:rFonts w:ascii="Arial Narrow" w:hAnsi="Arial Narrow"/>
        </w:rPr>
        <w:t xml:space="preserve"> </w:t>
      </w:r>
      <w:r w:rsidR="00D67489">
        <w:rPr>
          <w:rFonts w:ascii="Arial Narrow" w:hAnsi="Arial Narrow"/>
        </w:rPr>
        <w:t xml:space="preserve">Fourniture et pose d’un abattant double </w:t>
      </w:r>
      <w:proofErr w:type="spellStart"/>
      <w:r w:rsidR="00D67489">
        <w:rPr>
          <w:rFonts w:ascii="Arial Narrow" w:hAnsi="Arial Narrow"/>
        </w:rPr>
        <w:t>thermodur</w:t>
      </w:r>
      <w:proofErr w:type="spellEnd"/>
      <w:r w:rsidR="00D67489">
        <w:rPr>
          <w:rFonts w:ascii="Arial Narrow" w:hAnsi="Arial Narrow"/>
        </w:rPr>
        <w:t xml:space="preserve"> avec frein de ralentissement type OLFA ou techniquement équivalent</w:t>
      </w:r>
      <w:r w:rsidR="00D67489">
        <w:rPr>
          <w:rFonts w:ascii="Arial Narrow" w:hAnsi="Arial Narrow"/>
        </w:rPr>
        <w:br/>
      </w:r>
      <w:r w:rsidR="00D67489" w:rsidRPr="00D67489">
        <w:rPr>
          <w:rFonts w:ascii="Arial Narrow" w:hAnsi="Arial Narrow"/>
        </w:rPr>
        <w:sym w:font="Wingdings" w:char="F0E8"/>
      </w:r>
      <w:r w:rsidR="00D67489">
        <w:rPr>
          <w:rFonts w:ascii="Arial Narrow" w:hAnsi="Arial Narrow"/>
        </w:rPr>
        <w:t xml:space="preserve"> </w:t>
      </w:r>
      <w:r w:rsidR="002B2180" w:rsidRPr="003C7315">
        <w:rPr>
          <w:rFonts w:ascii="Arial Narrow" w:hAnsi="Arial Narrow"/>
        </w:rPr>
        <w:t>Fourniture et pose d’une barre de maintien en « T » en inox satiné, Ø32, y compris remontée verticale coulissante pour douchette. Type DELABIE Réf. 5441P ou 5441S, ou techniquement équivalent.</w:t>
      </w:r>
      <w:r w:rsidR="002B218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66BAB" w:rsidRPr="003C7315">
        <w:rPr>
          <w:rFonts w:ascii="Arial Narrow" w:hAnsi="Arial Narrow"/>
        </w:rPr>
        <w:t>F</w:t>
      </w:r>
      <w:r w:rsidR="00466BAB">
        <w:rPr>
          <w:rFonts w:ascii="Arial Narrow" w:hAnsi="Arial Narrow"/>
        </w:rPr>
        <w:t>abrication sur mesure, f</w:t>
      </w:r>
      <w:r w:rsidR="00466BAB" w:rsidRPr="003C7315">
        <w:rPr>
          <w:rFonts w:ascii="Arial Narrow" w:hAnsi="Arial Narrow"/>
        </w:rPr>
        <w:t xml:space="preserve">ourniture, pose et raccordement d’un plan de toilette monobloc, autoportant, en résine de synthèse ou en résine minérale et fibre de verre, coloré dans la masse, pour implantation en niche. Avec remontées de 100mm, porte-serviette dans la retombée. Vasque ovale de dimensions 500x350 - profondeur 100 - Sans trop plein y compris grille de vidage et siphon. </w:t>
      </w:r>
      <w:r w:rsidR="00466BAB" w:rsidRPr="003C7315">
        <w:rPr>
          <w:rFonts w:ascii="Arial Narrow" w:hAnsi="Arial Narrow"/>
          <w:b/>
          <w:bCs/>
          <w:u w:val="single"/>
        </w:rPr>
        <w:t>Plan et vasque de la même teinte. Coloris au choix de la MOA</w:t>
      </w:r>
      <w:r w:rsidR="00C118EF" w:rsidRPr="003C7315">
        <w:rPr>
          <w:rFonts w:ascii="Arial Narrow" w:hAnsi="Arial Narrow"/>
        </w:rPr>
        <w:br/>
      </w:r>
    </w:p>
    <w:p w14:paraId="38C1C29A" w14:textId="77777777" w:rsidR="00EB4436" w:rsidRDefault="00EB4436">
      <w:pPr>
        <w:rPr>
          <w:rFonts w:ascii="Arial Narrow" w:hAnsi="Arial Narrow"/>
          <w:szCs w:val="20"/>
        </w:rPr>
      </w:pPr>
      <w:r>
        <w:rPr>
          <w:rFonts w:ascii="Arial Narrow" w:hAnsi="Arial Narrow"/>
        </w:rPr>
        <w:br w:type="page"/>
      </w:r>
    </w:p>
    <w:p w14:paraId="66F457E0" w14:textId="6A2C18D6" w:rsidR="00F50ABF" w:rsidRPr="003C7315" w:rsidRDefault="00F50ABF" w:rsidP="004B4F18">
      <w:pPr>
        <w:pStyle w:val="Corpsdetexte"/>
        <w:numPr>
          <w:ilvl w:val="2"/>
          <w:numId w:val="6"/>
        </w:numPr>
        <w:ind w:left="567"/>
        <w:rPr>
          <w:rFonts w:ascii="Arial Narrow" w:hAnsi="Arial Narrow"/>
        </w:rPr>
      </w:pPr>
      <w:r w:rsidRPr="003C7315">
        <w:rPr>
          <w:rFonts w:ascii="Arial Narrow" w:hAnsi="Arial Narrow"/>
        </w:rPr>
        <w:lastRenderedPageBreak/>
        <w:sym w:font="Wingdings" w:char="F0E8"/>
      </w:r>
      <w:r w:rsidRPr="003C7315">
        <w:rPr>
          <w:rFonts w:ascii="Arial Narrow" w:hAnsi="Arial Narrow"/>
        </w:rPr>
        <w:t xml:space="preserve"> </w:t>
      </w:r>
      <w:r w:rsidR="007D6546"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p>
    <w:p w14:paraId="2074E67A" w14:textId="4624561A" w:rsidR="002C6A5F" w:rsidRDefault="00F50ABF" w:rsidP="00A26661">
      <w:pPr>
        <w:pStyle w:val="Corpsdetexte"/>
        <w:ind w:left="567"/>
        <w:rPr>
          <w:rFonts w:ascii="Arial Narrow" w:hAnsi="Arial Narrow"/>
        </w:rPr>
      </w:pPr>
      <w:r w:rsidRPr="003C7315">
        <w:rPr>
          <w:rFonts w:ascii="Arial Narrow" w:hAnsi="Arial Narrow"/>
        </w:rPr>
        <w:sym w:font="Wingdings" w:char="F0E8"/>
      </w:r>
      <w:r w:rsidRPr="003C7315">
        <w:rPr>
          <w:rFonts w:ascii="Arial Narrow" w:hAnsi="Arial Narrow"/>
        </w:rPr>
        <w:t xml:space="preserve"> </w:t>
      </w:r>
      <w:r w:rsidR="004A756C" w:rsidRPr="003C7315">
        <w:rPr>
          <w:rFonts w:ascii="Arial Narrow" w:hAnsi="Arial Narrow"/>
        </w:rPr>
        <w:t xml:space="preserve">Fourniture et pose d’une barre droite en inox satiné, Ø32. Type DELABIE Réf. 5050S ou techniquement équivalent </w:t>
      </w:r>
      <w:r w:rsidR="004A756C"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4A756C" w:rsidRPr="003C7315">
        <w:rPr>
          <w:rFonts w:ascii="Arial Narrow" w:hAnsi="Arial Narrow"/>
        </w:rPr>
        <w:t>Fourniture et pose d’une barre de maintien en « T » en inox satiné, Ø32, y compris remontée verticale coulissante pour douchette. Type DELABIE Réf. 5441P ou 5441S, ou techniquement équivalent.</w:t>
      </w:r>
      <w:r w:rsidR="004A756C"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6C4555" w:rsidRPr="003C7315">
        <w:rPr>
          <w:rFonts w:ascii="Arial Narrow" w:hAnsi="Arial Narrow"/>
        </w:rPr>
        <w:t xml:space="preserve">Fourniture et raccordement d’un siphon de sol </w:t>
      </w:r>
      <w:r w:rsidR="002C6A5F">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766EA5" w:rsidRPr="003C7315">
        <w:rPr>
          <w:rFonts w:ascii="Arial Narrow" w:hAnsi="Arial Narrow"/>
        </w:rPr>
        <w:t>Fourniture et pose de deux patères virgule, Ø20, nylon blanc, modèle court - Type DELABIE Réf. 4043N ou techniquement équivalent</w:t>
      </w:r>
      <w:r w:rsidR="00C118EF" w:rsidRPr="003C7315">
        <w:rPr>
          <w:rFonts w:ascii="Arial Narrow" w:hAnsi="Arial Narrow"/>
        </w:rPr>
        <w:t>.</w:t>
      </w:r>
      <w:r w:rsidR="00C118EF"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C118EF" w:rsidRPr="003C7315">
        <w:rPr>
          <w:rFonts w:ascii="Arial Narrow" w:hAnsi="Arial Narrow"/>
        </w:rPr>
        <w:t>Fourniture, pose et raccordement d’une bouche d’extraction Ø 100 – Type AUSTRALE des Ets France Air ou techniquement équivalent</w:t>
      </w:r>
      <w:r w:rsidR="00C118EF" w:rsidRPr="003C7315">
        <w:rPr>
          <w:rFonts w:ascii="Arial Narrow" w:hAnsi="Arial Narrow"/>
        </w:rPr>
        <w:br/>
      </w:r>
    </w:p>
    <w:p w14:paraId="173666D0" w14:textId="094D2D2F" w:rsidR="005777FF" w:rsidRPr="003C7315" w:rsidRDefault="006E579A" w:rsidP="004B4F18">
      <w:pPr>
        <w:pStyle w:val="Corpsdetexte"/>
        <w:numPr>
          <w:ilvl w:val="2"/>
          <w:numId w:val="6"/>
        </w:numPr>
        <w:ind w:left="567"/>
        <w:rPr>
          <w:rFonts w:ascii="Arial Narrow" w:hAnsi="Arial Narrow"/>
        </w:rPr>
      </w:pPr>
      <w:r w:rsidRPr="003C7315">
        <w:rPr>
          <w:rFonts w:ascii="Arial Narrow" w:hAnsi="Arial Narrow"/>
          <w:u w:val="single"/>
        </w:rPr>
        <w:t>Sanitaire chambre 263 (130_256) :</w:t>
      </w:r>
      <w:r w:rsidRPr="003C7315">
        <w:rPr>
          <w:rFonts w:ascii="Arial Narrow" w:hAnsi="Arial Narrow"/>
        </w:rPr>
        <w:br/>
        <w:t xml:space="preserve">Prélèvement et analyses d'eau par un laboratoire COFRAC - Recherche de Legionella </w:t>
      </w:r>
      <w:proofErr w:type="spellStart"/>
      <w:r w:rsidRPr="003C7315">
        <w:rPr>
          <w:rFonts w:ascii="Arial Narrow" w:hAnsi="Arial Narrow"/>
        </w:rPr>
        <w:t>spp</w:t>
      </w:r>
      <w:proofErr w:type="spellEnd"/>
      <w:r w:rsidRPr="003C7315">
        <w:rPr>
          <w:rFonts w:ascii="Arial Narrow" w:hAnsi="Arial Narrow"/>
        </w:rPr>
        <w:t xml:space="preserve"> dont Legionella pneumophila + potabilité, y compris fourniture rapport d'analyses.</w:t>
      </w:r>
      <w:r w:rsidRPr="003C7315">
        <w:rPr>
          <w:rFonts w:ascii="Arial Narrow" w:hAnsi="Arial Narrow"/>
        </w:rPr>
        <w:br/>
      </w:r>
    </w:p>
    <w:p w14:paraId="67AC8389" w14:textId="449781C5" w:rsidR="00F50ABF" w:rsidRPr="003C7315" w:rsidRDefault="00C83EB2" w:rsidP="004B4F18">
      <w:pPr>
        <w:pStyle w:val="Corpsdetexte"/>
        <w:numPr>
          <w:ilvl w:val="2"/>
          <w:numId w:val="6"/>
        </w:numPr>
        <w:ind w:left="567"/>
        <w:rPr>
          <w:rFonts w:ascii="Arial Narrow" w:hAnsi="Arial Narrow"/>
        </w:rPr>
      </w:pPr>
      <w:r w:rsidRPr="003C7315">
        <w:rPr>
          <w:rFonts w:ascii="Arial Narrow" w:hAnsi="Arial Narrow"/>
          <w:u w:val="single"/>
        </w:rPr>
        <w:t>Sanitaire chambre</w:t>
      </w:r>
      <w:r w:rsidR="00B36E1D" w:rsidRPr="003C7315">
        <w:rPr>
          <w:rFonts w:ascii="Arial Narrow" w:hAnsi="Arial Narrow"/>
          <w:u w:val="single"/>
        </w:rPr>
        <w:t>s</w:t>
      </w:r>
      <w:r w:rsidRPr="003C7315">
        <w:rPr>
          <w:rFonts w:ascii="Arial Narrow" w:hAnsi="Arial Narrow"/>
          <w:u w:val="single"/>
        </w:rPr>
        <w:t xml:space="preserve"> 269</w:t>
      </w:r>
      <w:r w:rsidR="00B36E1D" w:rsidRPr="003C7315">
        <w:rPr>
          <w:rFonts w:ascii="Arial Narrow" w:hAnsi="Arial Narrow"/>
          <w:u w:val="single"/>
        </w:rPr>
        <w:t>, 271, 273, 275, 277 et 279</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Isolation des réseaux EFS et ECS</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36E1D" w:rsidRPr="003C7315">
        <w:rPr>
          <w:rFonts w:ascii="Arial Narrow" w:hAnsi="Arial Narrow"/>
        </w:rPr>
        <w:t>Dépose et évacuation du plan de toilette, y compris reprise des réseaux si nécessaire.</w:t>
      </w:r>
      <w:r w:rsidR="004421F7"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421F7" w:rsidRPr="003C7315">
        <w:rPr>
          <w:rFonts w:ascii="Arial Narrow" w:hAnsi="Arial Narrow"/>
        </w:rPr>
        <w:t>Dépose de la cuvette et du réservoir de chasse.</w:t>
      </w:r>
      <w:r w:rsidR="004421F7"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421F7" w:rsidRPr="003C7315">
        <w:rPr>
          <w:rFonts w:ascii="Arial Narrow" w:hAnsi="Arial Narrow"/>
        </w:rPr>
        <w:t>Fourniture et pose d’un bâti support autoportant pour WC suspendu. Réservoir encastré avec déclenchement frontal, double volume de chasse préréglé à 3 et 6L. Valve de remplissage silencieux certifiée NF Classe 1 avec système breveté de remplissage différé pour permettre une économie d’eau. Type PROSYS120 - Réf. R009667 des Ets PORCHER ou techniquement équivalent.</w:t>
      </w:r>
      <w:r w:rsidR="004421F7"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421F7" w:rsidRPr="003C7315">
        <w:rPr>
          <w:rFonts w:ascii="Arial Narrow" w:hAnsi="Arial Narrow"/>
        </w:rPr>
        <w:t>Fourniture et pose d’une plaque de commande pneumatique double chasse style carré</w:t>
      </w:r>
      <w:r w:rsidR="004421F7" w:rsidRPr="003C7315">
        <w:rPr>
          <w:rFonts w:ascii="Arial Narrow" w:hAnsi="Arial Narrow"/>
        </w:rPr>
        <w:br/>
        <w:t>Type SOLEA P2 – Réf. R0110A6 des Ets PORCHER ou techniquement équivalent.</w:t>
      </w:r>
      <w:r w:rsidR="004421F7"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421F7" w:rsidRPr="003C7315">
        <w:rPr>
          <w:rFonts w:ascii="Arial Narrow" w:hAnsi="Arial Narrow"/>
        </w:rPr>
        <w:t>Fourniture et pose d’une cuvette PMR suspendue sans bride, Type OKYRIS PRO – Réf. P007301 des Ets PORCHER ou techniquement équivalent.</w:t>
      </w:r>
      <w:r w:rsidR="00B36E1D"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66BAB" w:rsidRPr="003C7315">
        <w:rPr>
          <w:rFonts w:ascii="Arial Narrow" w:hAnsi="Arial Narrow"/>
        </w:rPr>
        <w:t>F</w:t>
      </w:r>
      <w:r w:rsidR="00466BAB">
        <w:rPr>
          <w:rFonts w:ascii="Arial Narrow" w:hAnsi="Arial Narrow"/>
        </w:rPr>
        <w:t>abrication sur mesure, f</w:t>
      </w:r>
      <w:r w:rsidR="00466BAB" w:rsidRPr="003C7315">
        <w:rPr>
          <w:rFonts w:ascii="Arial Narrow" w:hAnsi="Arial Narrow"/>
        </w:rPr>
        <w:t xml:space="preserve">ourniture, pose et raccordement d’un plan de toilette monobloc, autoportant, en résine de synthèse ou en résine minérale et fibre de verre, coloré dans la masse, pour implantation en niche. Avec remontées de 100mm, porte-serviette dans la retombée. Vasque ovale de dimensions 500x350 - profondeur 100 - Sans trop plein y compris grille de vidage et siphon. </w:t>
      </w:r>
      <w:r w:rsidR="00466BAB" w:rsidRPr="003C7315">
        <w:rPr>
          <w:rFonts w:ascii="Arial Narrow" w:hAnsi="Arial Narrow"/>
          <w:b/>
          <w:bCs/>
          <w:u w:val="single"/>
        </w:rPr>
        <w:t>Plan et vasque de la même teinte. Coloris au choix de la MOA</w:t>
      </w:r>
      <w:r w:rsidR="00766EA5" w:rsidRPr="003C7315">
        <w:rPr>
          <w:rFonts w:ascii="Arial Narrow" w:hAnsi="Arial Narrow"/>
          <w:b/>
          <w:bCs/>
          <w:u w:val="single"/>
        </w:rPr>
        <w:t>.</w:t>
      </w:r>
      <w:r w:rsidR="00766EA5" w:rsidRPr="003C7315">
        <w:rPr>
          <w:rFonts w:ascii="Arial Narrow" w:hAnsi="Arial Narrow"/>
          <w:b/>
          <w:bCs/>
          <w:u w:val="single"/>
        </w:rPr>
        <w:br/>
      </w:r>
      <w:r w:rsidR="00F50ABF" w:rsidRPr="003C7315">
        <w:rPr>
          <w:rFonts w:ascii="Arial Narrow" w:hAnsi="Arial Narrow"/>
        </w:rPr>
        <w:sym w:font="Wingdings" w:char="F0E8"/>
      </w:r>
      <w:r w:rsidR="00F50ABF" w:rsidRPr="003C7315">
        <w:rPr>
          <w:rFonts w:ascii="Arial Narrow" w:hAnsi="Arial Narrow"/>
        </w:rPr>
        <w:t xml:space="preserve"> </w:t>
      </w:r>
      <w:r w:rsidR="007D6546"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r w:rsidR="007D6546"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A756C" w:rsidRPr="003C7315">
        <w:rPr>
          <w:rFonts w:ascii="Arial Narrow" w:hAnsi="Arial Narrow"/>
        </w:rPr>
        <w:t xml:space="preserve">Fourniture et pose d’une barre droite en inox satiné, Ø32. Type DELABIE Réf. 5050S ou techniquement équivalent </w:t>
      </w:r>
      <w:r w:rsidR="004A756C"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A756C" w:rsidRPr="003C7315">
        <w:rPr>
          <w:rFonts w:ascii="Arial Narrow" w:hAnsi="Arial Narrow"/>
        </w:rPr>
        <w:t>Fourniture et pose d’une barre de maintien en « T » en inox satiné, Ø32, y compris remontée verticale coulissante pour douchette. Type DELABIE Réf. 5441P ou 5441S, ou techniquement équivalent</w:t>
      </w:r>
      <w:r w:rsidR="00766EA5" w:rsidRPr="003C7315">
        <w:rPr>
          <w:rFonts w:ascii="Arial Narrow" w:hAnsi="Arial Narrow"/>
        </w:rPr>
        <w:t>.</w:t>
      </w:r>
    </w:p>
    <w:p w14:paraId="15B9D6D5" w14:textId="50D9744A" w:rsidR="00A26661" w:rsidRDefault="00F50ABF" w:rsidP="00A26661">
      <w:pPr>
        <w:pStyle w:val="Corpsdetexte"/>
        <w:ind w:left="567"/>
        <w:rPr>
          <w:rFonts w:ascii="Arial Narrow" w:hAnsi="Arial Narrow"/>
        </w:rPr>
      </w:pPr>
      <w:r w:rsidRPr="003C7315">
        <w:rPr>
          <w:rFonts w:ascii="Arial Narrow" w:hAnsi="Arial Narrow"/>
        </w:rPr>
        <w:sym w:font="Wingdings" w:char="F0E8"/>
      </w:r>
      <w:r w:rsidRPr="003C7315">
        <w:rPr>
          <w:rFonts w:ascii="Arial Narrow" w:hAnsi="Arial Narrow"/>
        </w:rPr>
        <w:t xml:space="preserve"> </w:t>
      </w:r>
      <w:r w:rsidR="00B36E1D" w:rsidRPr="003C7315">
        <w:rPr>
          <w:rFonts w:ascii="Arial Narrow" w:hAnsi="Arial Narrow"/>
        </w:rPr>
        <w:t>Fourniture, pose et raccordement d’une bouche d’extraction Ø 100 – Type AUSTRALE des Ets France Air ou techniquement équivalent</w:t>
      </w:r>
      <w:r w:rsidR="004A756C" w:rsidRPr="003C7315">
        <w:rPr>
          <w:rFonts w:ascii="Arial Narrow" w:hAnsi="Arial Narrow"/>
        </w:rPr>
        <w:t>.</w:t>
      </w:r>
      <w:r w:rsidR="004A756C"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4A756C" w:rsidRPr="003C7315">
        <w:rPr>
          <w:rFonts w:ascii="Arial Narrow" w:hAnsi="Arial Narrow"/>
        </w:rPr>
        <w:t>Fourniture et pose d’une patère virgule, nylon blanc, modèle court - Type DELABIE Réf. 4043N ou techniquement équivalent.</w:t>
      </w:r>
      <w:r w:rsidR="00B36E1D" w:rsidRPr="003C7315">
        <w:rPr>
          <w:rFonts w:ascii="Arial Narrow" w:hAnsi="Arial Narrow"/>
        </w:rPr>
        <w:br/>
      </w:r>
    </w:p>
    <w:p w14:paraId="6B8556B3" w14:textId="18E4FA34" w:rsidR="004A756C" w:rsidRPr="003C7315" w:rsidRDefault="006E579A" w:rsidP="004B4F18">
      <w:pPr>
        <w:pStyle w:val="Corpsdetexte"/>
        <w:numPr>
          <w:ilvl w:val="2"/>
          <w:numId w:val="6"/>
        </w:numPr>
        <w:ind w:left="567"/>
        <w:rPr>
          <w:rFonts w:ascii="Arial Narrow" w:hAnsi="Arial Narrow"/>
        </w:rPr>
      </w:pPr>
      <w:r w:rsidRPr="003C7315">
        <w:rPr>
          <w:rFonts w:ascii="Arial Narrow" w:hAnsi="Arial Narrow"/>
          <w:u w:val="single"/>
        </w:rPr>
        <w:t>Sanitaire 273 (115_241)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 xml:space="preserve">Prélèvement et analyses d'eau par un laboratoire COFRAC - Recherche de Legionella </w:t>
      </w:r>
      <w:proofErr w:type="spellStart"/>
      <w:r w:rsidRPr="003C7315">
        <w:rPr>
          <w:rFonts w:ascii="Arial Narrow" w:hAnsi="Arial Narrow"/>
        </w:rPr>
        <w:t>spp</w:t>
      </w:r>
      <w:proofErr w:type="spellEnd"/>
      <w:r w:rsidRPr="003C7315">
        <w:rPr>
          <w:rFonts w:ascii="Arial Narrow" w:hAnsi="Arial Narrow"/>
        </w:rPr>
        <w:t xml:space="preserve"> dont Legionella pneumophila + potabilité, y compris fourniture rapport d'analyses.</w:t>
      </w:r>
      <w:r w:rsidRPr="003C7315">
        <w:rPr>
          <w:rFonts w:ascii="Arial Narrow" w:hAnsi="Arial Narrow"/>
        </w:rPr>
        <w:br/>
      </w:r>
    </w:p>
    <w:p w14:paraId="295BDCD0" w14:textId="45E76F6A" w:rsidR="00466BAB" w:rsidRPr="00EB4436" w:rsidRDefault="00C83EB2" w:rsidP="007A24AE">
      <w:pPr>
        <w:pStyle w:val="Corpsdetexte"/>
        <w:numPr>
          <w:ilvl w:val="2"/>
          <w:numId w:val="6"/>
        </w:numPr>
        <w:ind w:left="567"/>
        <w:rPr>
          <w:rFonts w:ascii="Arial Narrow" w:hAnsi="Arial Narrow"/>
        </w:rPr>
      </w:pPr>
      <w:r w:rsidRPr="00EB4436">
        <w:rPr>
          <w:rFonts w:ascii="Arial Narrow" w:hAnsi="Arial Narrow"/>
          <w:u w:val="single"/>
        </w:rPr>
        <w:t>Réserve 2, réserve 3 et office</w:t>
      </w:r>
      <w:r w:rsidRPr="00EB4436">
        <w:rPr>
          <w:rFonts w:ascii="Arial Narrow" w:hAnsi="Arial Narrow"/>
        </w:rPr>
        <w:t xml:space="preserve"> </w:t>
      </w:r>
      <w:r w:rsidRPr="003C7315">
        <w:rPr>
          <w:rFonts w:ascii="Arial Narrow" w:hAnsi="Arial Narrow"/>
        </w:rPr>
        <w:sym w:font="Wingdings" w:char="F0E8"/>
      </w:r>
      <w:r w:rsidRPr="00EB4436">
        <w:rPr>
          <w:rFonts w:ascii="Arial Narrow" w:hAnsi="Arial Narrow"/>
        </w:rPr>
        <w:t xml:space="preserve"> Création d’un bureau médical (bureau 211_251) :</w:t>
      </w:r>
      <w:r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C92075" w:rsidRPr="00EB4436">
        <w:rPr>
          <w:rFonts w:ascii="Arial Narrow" w:hAnsi="Arial Narrow"/>
        </w:rPr>
        <w:t>Isolation des réseaux EFS et ECS</w:t>
      </w:r>
      <w:r w:rsidR="007D6546" w:rsidRPr="00EB4436">
        <w:rPr>
          <w:rFonts w:ascii="Arial Narrow" w:hAnsi="Arial Narrow"/>
        </w:rPr>
        <w:t>.</w:t>
      </w:r>
      <w:r w:rsidR="00C92075"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Pr="00EB4436">
        <w:rPr>
          <w:rFonts w:ascii="Arial Narrow" w:hAnsi="Arial Narrow"/>
        </w:rPr>
        <w:t xml:space="preserve">Dépose </w:t>
      </w:r>
      <w:r w:rsidR="00C64E36" w:rsidRPr="00EB4436">
        <w:rPr>
          <w:rFonts w:ascii="Arial Narrow" w:hAnsi="Arial Narrow"/>
        </w:rPr>
        <w:t>et évacuation de l’évier de l’office, y compris suppression des réseaux EFS, ECS et évacuation</w:t>
      </w:r>
      <w:r w:rsidR="007D6546" w:rsidRPr="00EB4436">
        <w:rPr>
          <w:rFonts w:ascii="Arial Narrow" w:hAnsi="Arial Narrow"/>
        </w:rPr>
        <w:t>.</w:t>
      </w:r>
      <w:r w:rsidRPr="00EB4436">
        <w:rPr>
          <w:rFonts w:ascii="Arial Narrow" w:hAnsi="Arial Narrow"/>
        </w:rPr>
        <w:br/>
      </w:r>
      <w:r w:rsidR="00466BAB" w:rsidRPr="00EB4436">
        <w:rPr>
          <w:rFonts w:ascii="Arial Narrow" w:hAnsi="Arial Narrow"/>
        </w:rPr>
        <w:br w:type="page"/>
      </w:r>
    </w:p>
    <w:p w14:paraId="07F576DB" w14:textId="4DAD01E5" w:rsidR="00BD400E" w:rsidRPr="003C7315" w:rsidRDefault="00C83EB2" w:rsidP="004B4F18">
      <w:pPr>
        <w:pStyle w:val="Corpsdetexte"/>
        <w:numPr>
          <w:ilvl w:val="2"/>
          <w:numId w:val="6"/>
        </w:numPr>
        <w:ind w:left="567"/>
        <w:rPr>
          <w:rFonts w:ascii="Arial Narrow" w:hAnsi="Arial Narrow"/>
        </w:rPr>
      </w:pPr>
      <w:r w:rsidRPr="003C7315">
        <w:rPr>
          <w:rFonts w:ascii="Arial Narrow" w:hAnsi="Arial Narrow"/>
          <w:u w:val="single"/>
        </w:rPr>
        <w:lastRenderedPageBreak/>
        <w:t>Poste de soins et bureau infirmier</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Modification du poste de soins existant (109_255)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C92075" w:rsidRPr="003C7315">
        <w:rPr>
          <w:rFonts w:ascii="Arial Narrow" w:hAnsi="Arial Narrow"/>
        </w:rPr>
        <w:t>Isolation des réseaux ECS et EFS</w:t>
      </w:r>
      <w:r w:rsidR="007D6546" w:rsidRPr="003C7315">
        <w:rPr>
          <w:rFonts w:ascii="Arial Narrow" w:hAnsi="Arial Narrow"/>
        </w:rPr>
        <w:t>.</w:t>
      </w:r>
      <w:r w:rsidR="00C92075"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 xml:space="preserve">Dépose </w:t>
      </w:r>
      <w:r w:rsidR="00A1793B" w:rsidRPr="003C7315">
        <w:rPr>
          <w:rFonts w:ascii="Arial Narrow" w:hAnsi="Arial Narrow"/>
        </w:rPr>
        <w:t xml:space="preserve">et </w:t>
      </w:r>
      <w:r w:rsidR="00C92075" w:rsidRPr="003C7315">
        <w:rPr>
          <w:rFonts w:ascii="Arial Narrow" w:hAnsi="Arial Narrow"/>
        </w:rPr>
        <w:t xml:space="preserve">évacuation </w:t>
      </w:r>
      <w:r w:rsidRPr="003C7315">
        <w:rPr>
          <w:rFonts w:ascii="Arial Narrow" w:hAnsi="Arial Narrow"/>
        </w:rPr>
        <w:t>d</w:t>
      </w:r>
      <w:r w:rsidR="00C64E36" w:rsidRPr="003C7315">
        <w:rPr>
          <w:rFonts w:ascii="Arial Narrow" w:hAnsi="Arial Narrow"/>
        </w:rPr>
        <w:t>es paillasses existantes</w:t>
      </w:r>
      <w:r w:rsidR="007D6546" w:rsidRPr="003C7315">
        <w:rPr>
          <w:rFonts w:ascii="Arial Narrow" w:hAnsi="Arial Narrow"/>
        </w:rPr>
        <w:t>.</w:t>
      </w:r>
      <w:r w:rsidR="00BF5878"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C64E36" w:rsidRPr="003C7315">
        <w:rPr>
          <w:rFonts w:ascii="Arial Narrow" w:hAnsi="Arial Narrow"/>
        </w:rPr>
        <w:t>F</w:t>
      </w:r>
      <w:r w:rsidR="00D84020">
        <w:rPr>
          <w:rFonts w:ascii="Arial Narrow" w:hAnsi="Arial Narrow"/>
        </w:rPr>
        <w:t>abrication sur mesure, f</w:t>
      </w:r>
      <w:r w:rsidR="00C64E36" w:rsidRPr="003C7315">
        <w:rPr>
          <w:rFonts w:ascii="Arial Narrow" w:hAnsi="Arial Narrow"/>
        </w:rPr>
        <w:t>ourniture, pose et raccordement d’un bac de désinfection en résine de synthèse 13mm d’épaisseur</w:t>
      </w:r>
      <w:r w:rsidR="0063646C" w:rsidRPr="003C7315">
        <w:rPr>
          <w:rFonts w:ascii="Arial Narrow" w:hAnsi="Arial Narrow"/>
        </w:rPr>
        <w:t>. Dimensions 0,80x0,60cm - T</w:t>
      </w:r>
      <w:r w:rsidR="00C64E36" w:rsidRPr="003C7315">
        <w:rPr>
          <w:rFonts w:ascii="Arial Narrow" w:hAnsi="Arial Narrow"/>
        </w:rPr>
        <w:t>ype CORIAN ou techniquement équivalent, y compris système de vidage</w:t>
      </w:r>
      <w:r w:rsidR="00C64E36"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7D6546"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r w:rsidR="007D6546"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C64E36" w:rsidRPr="003C7315">
        <w:rPr>
          <w:rFonts w:ascii="Arial Narrow" w:hAnsi="Arial Narrow"/>
        </w:rPr>
        <w:t>F</w:t>
      </w:r>
      <w:r w:rsidR="00D84020">
        <w:rPr>
          <w:rFonts w:ascii="Arial Narrow" w:hAnsi="Arial Narrow"/>
        </w:rPr>
        <w:t>abrication sur mesure, f</w:t>
      </w:r>
      <w:r w:rsidR="00C64E36" w:rsidRPr="003C7315">
        <w:rPr>
          <w:rFonts w:ascii="Arial Narrow" w:hAnsi="Arial Narrow"/>
        </w:rPr>
        <w:t xml:space="preserve">ourniture, pose et raccordement d’une paillasse humide en résine de synthèse. </w:t>
      </w:r>
      <w:r w:rsidR="0063646C" w:rsidRPr="003C7315">
        <w:rPr>
          <w:rFonts w:ascii="Arial Narrow" w:hAnsi="Arial Narrow"/>
        </w:rPr>
        <w:t>1</w:t>
      </w:r>
      <w:r w:rsidR="00C64E36" w:rsidRPr="003C7315">
        <w:rPr>
          <w:rFonts w:ascii="Arial Narrow" w:hAnsi="Arial Narrow"/>
        </w:rPr>
        <w:t xml:space="preserve"> bac et 1</w:t>
      </w:r>
      <w:r w:rsidR="00BF5878" w:rsidRPr="003C7315">
        <w:rPr>
          <w:rFonts w:ascii="Arial Narrow" w:hAnsi="Arial Narrow"/>
        </w:rPr>
        <w:t xml:space="preserve"> </w:t>
      </w:r>
      <w:r w:rsidR="00C64E36" w:rsidRPr="003C7315">
        <w:rPr>
          <w:rFonts w:ascii="Arial Narrow" w:hAnsi="Arial Narrow"/>
        </w:rPr>
        <w:t>égouttoir</w:t>
      </w:r>
      <w:r w:rsidR="00BF5878" w:rsidRPr="003C7315">
        <w:rPr>
          <w:rFonts w:ascii="Arial Narrow" w:hAnsi="Arial Narrow"/>
        </w:rPr>
        <w:t xml:space="preserve">, dimensions </w:t>
      </w:r>
      <w:r w:rsidR="0063646C" w:rsidRPr="003C7315">
        <w:rPr>
          <w:rFonts w:ascii="Arial Narrow" w:hAnsi="Arial Narrow"/>
        </w:rPr>
        <w:t>0,80x0,45cm</w:t>
      </w:r>
      <w:r w:rsidR="00BF5878" w:rsidRPr="003C7315">
        <w:rPr>
          <w:rFonts w:ascii="Arial Narrow" w:hAnsi="Arial Narrow"/>
        </w:rPr>
        <w:t>. Sans trop plein avec système de vidage. Couleur blanc – Type ALPINA des Ets AQUATOP ou techniquement équivalent.</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F42D80" w:rsidRPr="003C7315">
        <w:rPr>
          <w:rFonts w:ascii="Arial Narrow" w:hAnsi="Arial Narrow"/>
        </w:rPr>
        <w:t>F</w:t>
      </w:r>
      <w:r w:rsidR="00A17890" w:rsidRPr="003C7315">
        <w:rPr>
          <w:rFonts w:ascii="Arial Narrow" w:hAnsi="Arial Narrow"/>
        </w:rPr>
        <w:t>ourniture, pose et raccordement d’un mitigeur SECURITHERM EP à bec orientable. Hauteur 205, type 2564T5 des Ets DELABIE ou techniquement équivalent</w:t>
      </w:r>
      <w:r w:rsidR="00F42D80" w:rsidRPr="003C7315">
        <w:rPr>
          <w:rFonts w:ascii="Arial Narrow" w:hAnsi="Arial Narrow"/>
        </w:rPr>
        <w:t>, y compris, clapets anti-pollution double purge en laiton, flexibles</w:t>
      </w:r>
      <w:r w:rsidR="00BF14DF" w:rsidRPr="003C7315">
        <w:rPr>
          <w:rFonts w:ascii="Arial Narrow" w:hAnsi="Arial Narrow"/>
        </w:rPr>
        <w:t xml:space="preserve"> et</w:t>
      </w:r>
      <w:r w:rsidR="00F42D80" w:rsidRPr="003C7315">
        <w:rPr>
          <w:rFonts w:ascii="Arial Narrow" w:hAnsi="Arial Narrow"/>
        </w:rPr>
        <w:t xml:space="preserve"> vannes d’arrêt</w:t>
      </w:r>
      <w:r w:rsidR="00A17890" w:rsidRPr="003C7315">
        <w:rPr>
          <w:rFonts w:ascii="Arial Narrow" w:hAnsi="Arial Narrow"/>
        </w:rPr>
        <w:t>.</w:t>
      </w:r>
      <w:r w:rsidR="004875FF" w:rsidRPr="003C7315">
        <w:rPr>
          <w:rFonts w:ascii="Arial Narrow" w:hAnsi="Arial Narrow"/>
        </w:rPr>
        <w:br/>
        <w:t xml:space="preserve">Prélèvement et analyses d'eau par un laboratoire COFRAC - Recherche de Legionella </w:t>
      </w:r>
      <w:proofErr w:type="spellStart"/>
      <w:r w:rsidR="004875FF" w:rsidRPr="003C7315">
        <w:rPr>
          <w:rFonts w:ascii="Arial Narrow" w:hAnsi="Arial Narrow"/>
        </w:rPr>
        <w:t>spp</w:t>
      </w:r>
      <w:proofErr w:type="spellEnd"/>
      <w:r w:rsidR="004875FF" w:rsidRPr="003C7315">
        <w:rPr>
          <w:rFonts w:ascii="Arial Narrow" w:hAnsi="Arial Narrow"/>
        </w:rPr>
        <w:t xml:space="preserve"> dont Legionella pneumophila + potabilité, y compris fourniture rapport d'analyses.</w:t>
      </w:r>
      <w:r w:rsidR="00A17890" w:rsidRPr="003C7315">
        <w:rPr>
          <w:rFonts w:ascii="Arial Narrow" w:hAnsi="Arial Narrow"/>
        </w:rPr>
        <w:br/>
      </w:r>
    </w:p>
    <w:p w14:paraId="6EDD6774" w14:textId="4AAF284C" w:rsidR="006F13B7" w:rsidRPr="003C7315" w:rsidRDefault="00C83EB2" w:rsidP="004B4F18">
      <w:pPr>
        <w:pStyle w:val="Corpsdetexte"/>
        <w:numPr>
          <w:ilvl w:val="2"/>
          <w:numId w:val="6"/>
        </w:numPr>
        <w:ind w:left="567"/>
        <w:rPr>
          <w:rFonts w:ascii="Arial Narrow" w:hAnsi="Arial Narrow"/>
        </w:rPr>
      </w:pPr>
      <w:r w:rsidRPr="003C7315">
        <w:rPr>
          <w:rFonts w:ascii="Arial Narrow" w:hAnsi="Arial Narrow"/>
          <w:u w:val="single"/>
        </w:rPr>
        <w:t xml:space="preserve">Local salubrité </w:t>
      </w:r>
      <w:r w:rsidR="00226743" w:rsidRPr="003C7315">
        <w:rPr>
          <w:rFonts w:ascii="Arial Narrow" w:hAnsi="Arial Narrow"/>
          <w:u w:val="single"/>
        </w:rPr>
        <w:t xml:space="preserve">(109_244) </w:t>
      </w:r>
      <w:r w:rsidRPr="003C7315">
        <w:rPr>
          <w:rFonts w:ascii="Arial Narrow" w:hAnsi="Arial Narrow"/>
        </w:rPr>
        <w:sym w:font="Wingdings" w:char="F0E8"/>
      </w:r>
      <w:r w:rsidRPr="003C7315">
        <w:rPr>
          <w:rFonts w:ascii="Arial Narrow" w:hAnsi="Arial Narrow"/>
        </w:rPr>
        <w:t xml:space="preserve"> Création d’un local lave-bassins et </w:t>
      </w:r>
      <w:r w:rsidR="00F82A61" w:rsidRPr="003C7315">
        <w:rPr>
          <w:rFonts w:ascii="Arial Narrow" w:hAnsi="Arial Narrow"/>
        </w:rPr>
        <w:t>de décontamination</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7A6E20" w:rsidRPr="003C7315">
        <w:rPr>
          <w:rFonts w:ascii="Arial Narrow" w:hAnsi="Arial Narrow"/>
        </w:rPr>
        <w:t>Fourniture, pose et raccordement d’une alimentation ECS et EFS Ø</w:t>
      </w:r>
      <w:r w:rsidR="00F82A61" w:rsidRPr="003C7315">
        <w:rPr>
          <w:rFonts w:ascii="Arial Narrow" w:hAnsi="Arial Narrow"/>
        </w:rPr>
        <w:t xml:space="preserve"> </w:t>
      </w:r>
      <w:r w:rsidR="00226743" w:rsidRPr="003C7315">
        <w:rPr>
          <w:rFonts w:ascii="Arial Narrow" w:hAnsi="Arial Narrow"/>
        </w:rPr>
        <w:t xml:space="preserve">20/27 </w:t>
      </w:r>
      <w:r w:rsidR="00F82A61" w:rsidRPr="003C7315">
        <w:rPr>
          <w:rFonts w:ascii="Arial Narrow" w:hAnsi="Arial Narrow"/>
        </w:rPr>
        <w:t>pour lave-bassins</w:t>
      </w:r>
      <w:r w:rsidR="00BF14DF" w:rsidRPr="003C7315">
        <w:rPr>
          <w:rFonts w:ascii="Arial Narrow" w:hAnsi="Arial Narrow"/>
        </w:rPr>
        <w:t>.</w:t>
      </w:r>
      <w:r w:rsidR="00F82A61"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1104E">
        <w:rPr>
          <w:rFonts w:ascii="Arial Narrow" w:hAnsi="Arial Narrow"/>
        </w:rPr>
        <w:t>Fourniture, pose et raccordement d’une évacuation Ø150 pour le lave-bassin</w:t>
      </w:r>
      <w:r w:rsidR="00D1104E">
        <w:rPr>
          <w:rFonts w:ascii="Arial Narrow" w:hAnsi="Arial Narrow"/>
        </w:rPr>
        <w:br/>
      </w:r>
      <w:r w:rsidR="00D1104E" w:rsidRPr="00D1104E">
        <w:rPr>
          <w:rFonts w:ascii="Arial Narrow" w:hAnsi="Arial Narrow"/>
        </w:rPr>
        <w:sym w:font="Wingdings" w:char="F0E8"/>
      </w:r>
      <w:r w:rsidR="00D1104E">
        <w:rPr>
          <w:rFonts w:ascii="Arial Narrow" w:hAnsi="Arial Narrow"/>
        </w:rPr>
        <w:t xml:space="preserve"> Fourniture et raccordement d’un siphon de sol.</w:t>
      </w:r>
      <w:r w:rsidR="00D1104E">
        <w:rPr>
          <w:rFonts w:ascii="Arial Narrow" w:hAnsi="Arial Narrow"/>
        </w:rPr>
        <w:br/>
      </w:r>
    </w:p>
    <w:p w14:paraId="20C81916" w14:textId="1539CC8A" w:rsidR="00F42D80" w:rsidRPr="003C7315" w:rsidRDefault="00F42D80" w:rsidP="004B4F18">
      <w:pPr>
        <w:pStyle w:val="Corpsdetexte"/>
        <w:numPr>
          <w:ilvl w:val="2"/>
          <w:numId w:val="6"/>
        </w:numPr>
        <w:ind w:left="567"/>
        <w:rPr>
          <w:rFonts w:ascii="Arial Narrow" w:hAnsi="Arial Narrow"/>
        </w:rPr>
      </w:pPr>
      <w:r w:rsidRPr="003C7315">
        <w:rPr>
          <w:rFonts w:ascii="Arial Narrow" w:hAnsi="Arial Narrow"/>
          <w:u w:val="single"/>
        </w:rPr>
        <w:t>Office (112_262) :</w:t>
      </w:r>
      <w:r w:rsidRPr="003C7315">
        <w:rPr>
          <w:rFonts w:ascii="Arial Narrow" w:hAnsi="Arial Narrow"/>
          <w:u w:val="single"/>
        </w:rPr>
        <w:br/>
      </w:r>
      <w:r w:rsidR="00F50ABF" w:rsidRPr="003C7315">
        <w:rPr>
          <w:rFonts w:ascii="Arial Narrow" w:hAnsi="Arial Narrow"/>
        </w:rPr>
        <w:sym w:font="Wingdings" w:char="F0E8"/>
      </w:r>
      <w:r w:rsidR="00F50ABF" w:rsidRPr="003C7315">
        <w:rPr>
          <w:rFonts w:ascii="Arial Narrow" w:hAnsi="Arial Narrow"/>
        </w:rPr>
        <w:t xml:space="preserve"> </w:t>
      </w:r>
      <w:r w:rsidR="0032414E" w:rsidRPr="003C7315">
        <w:rPr>
          <w:rFonts w:ascii="Arial Narrow" w:hAnsi="Arial Narrow"/>
        </w:rPr>
        <w:t>F</w:t>
      </w:r>
      <w:r w:rsidR="00D84020">
        <w:rPr>
          <w:rFonts w:ascii="Arial Narrow" w:hAnsi="Arial Narrow"/>
        </w:rPr>
        <w:t>abrication sur mesure, f</w:t>
      </w:r>
      <w:r w:rsidR="0032414E" w:rsidRPr="003C7315">
        <w:rPr>
          <w:rFonts w:ascii="Arial Narrow" w:hAnsi="Arial Narrow"/>
        </w:rPr>
        <w:t>ourniture, pose et raccordement d’une paillasse humide en résine de synthèse. 2 bacs et 1 égouttoir, dimensions 1160 x 500, dimensions des bac 350x350 profondeur 190. Sans trop plein avec système de vidage. Couleur blanc – Type ALPINA des Ets AQUATOP ou techniquement équivalent.</w:t>
      </w:r>
      <w:r w:rsidR="0032414E"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32414E" w:rsidRPr="003C7315">
        <w:rPr>
          <w:rFonts w:ascii="Arial Narrow" w:hAnsi="Arial Narrow"/>
        </w:rPr>
        <w:t>Fourniture, pose et raccordement d’un mitigeur SECURITHERM EP à bec orientable. Hauteur 205, type 2564T5 des Ets DELABIE ou techniquement équivalent, y compris, clapets anti-pollution double purge en laiton, flexibles, vannes d’arrêt.</w:t>
      </w:r>
      <w:r w:rsidR="0067392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673920" w:rsidRPr="003C7315">
        <w:rPr>
          <w:rFonts w:ascii="Arial Narrow" w:hAnsi="Arial Narrow"/>
        </w:rPr>
        <w:t>Fourniture, pose et raccordement d'un robinet de service mural pour alimentation du lave-vaisselle. Protection antipollution par clapet anti retour incorporé - Type de raccord Male-Male - Ø15x21-20x27 y compris applique murale.</w:t>
      </w:r>
      <w:r w:rsidR="004875FF"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875FF" w:rsidRPr="003C7315">
        <w:rPr>
          <w:rFonts w:ascii="Arial Narrow" w:hAnsi="Arial Narrow"/>
        </w:rPr>
        <w:t xml:space="preserve">Prélèvement et analyses d'eau par un laboratoire COFRAC - Recherche de Legionella </w:t>
      </w:r>
      <w:proofErr w:type="spellStart"/>
      <w:r w:rsidR="004875FF" w:rsidRPr="003C7315">
        <w:rPr>
          <w:rFonts w:ascii="Arial Narrow" w:hAnsi="Arial Narrow"/>
        </w:rPr>
        <w:t>spp</w:t>
      </w:r>
      <w:proofErr w:type="spellEnd"/>
      <w:r w:rsidR="004875FF" w:rsidRPr="003C7315">
        <w:rPr>
          <w:rFonts w:ascii="Arial Narrow" w:hAnsi="Arial Narrow"/>
        </w:rPr>
        <w:t xml:space="preserve"> dont Legionella pneumophila + potabilité, y compris fourniture rapport d'analyses.</w:t>
      </w:r>
      <w:r w:rsidR="004875FF" w:rsidRPr="003C7315">
        <w:rPr>
          <w:rFonts w:ascii="Arial Narrow" w:hAnsi="Arial Narrow"/>
        </w:rPr>
        <w:br/>
      </w:r>
    </w:p>
    <w:p w14:paraId="0A5F8F92" w14:textId="47BDDEB6" w:rsidR="000C558F" w:rsidRDefault="00C83EB2" w:rsidP="004B4F18">
      <w:pPr>
        <w:pStyle w:val="Corpsdetexte"/>
        <w:numPr>
          <w:ilvl w:val="2"/>
          <w:numId w:val="6"/>
        </w:numPr>
        <w:ind w:left="567"/>
        <w:rPr>
          <w:rFonts w:ascii="Arial Narrow" w:hAnsi="Arial Narrow"/>
        </w:rPr>
      </w:pPr>
      <w:r w:rsidRPr="003C7315">
        <w:rPr>
          <w:rFonts w:ascii="Arial Narrow" w:hAnsi="Arial Narrow"/>
          <w:color w:val="000000" w:themeColor="text1"/>
          <w:u w:val="single"/>
        </w:rPr>
        <w:t>Local animation SP</w:t>
      </w:r>
      <w:r w:rsidR="007A6E20" w:rsidRPr="003C7315">
        <w:rPr>
          <w:rFonts w:ascii="Arial Narrow" w:hAnsi="Arial Narrow"/>
          <w:color w:val="000000" w:themeColor="text1"/>
          <w:u w:val="single"/>
        </w:rPr>
        <w:t xml:space="preserve">1 (111_225) </w:t>
      </w:r>
      <w:r w:rsidRPr="003C7315">
        <w:rPr>
          <w:rFonts w:ascii="Arial Narrow" w:hAnsi="Arial Narrow"/>
          <w:color w:val="000000" w:themeColor="text1"/>
        </w:rPr>
        <w:sym w:font="Wingdings" w:char="F0E8"/>
      </w:r>
      <w:r w:rsidRPr="003C7315">
        <w:rPr>
          <w:rFonts w:ascii="Arial Narrow" w:hAnsi="Arial Narrow"/>
          <w:color w:val="000000" w:themeColor="text1"/>
        </w:rPr>
        <w:t xml:space="preserve"> Création de deux bureaux :</w:t>
      </w:r>
      <w:r w:rsidRPr="003C7315">
        <w:rPr>
          <w:rFonts w:ascii="Arial Narrow" w:hAnsi="Arial Narrow"/>
          <w:color w:val="000000" w:themeColor="text1"/>
        </w:rPr>
        <w:br/>
      </w:r>
      <w:r w:rsidR="00F50ABF" w:rsidRPr="003C7315">
        <w:rPr>
          <w:rFonts w:ascii="Arial Narrow" w:hAnsi="Arial Narrow"/>
        </w:rPr>
        <w:sym w:font="Wingdings" w:char="F0E8"/>
      </w:r>
      <w:r w:rsidR="00F50ABF" w:rsidRPr="003C7315">
        <w:rPr>
          <w:rFonts w:ascii="Arial Narrow" w:hAnsi="Arial Narrow"/>
        </w:rPr>
        <w:t xml:space="preserve"> </w:t>
      </w:r>
      <w:r w:rsidR="007A6E20" w:rsidRPr="003C7315">
        <w:rPr>
          <w:rFonts w:ascii="Arial Narrow" w:hAnsi="Arial Narrow"/>
        </w:rPr>
        <w:t>Isolation des réseaux EFS et ECS</w:t>
      </w:r>
      <w:r w:rsidR="00BF14DF" w:rsidRPr="003C7315">
        <w:rPr>
          <w:rFonts w:ascii="Arial Narrow" w:hAnsi="Arial Narrow"/>
        </w:rPr>
        <w:t>.</w:t>
      </w:r>
      <w:r w:rsidR="007A6E2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7A6E20" w:rsidRPr="003C7315">
        <w:rPr>
          <w:rFonts w:ascii="Arial Narrow" w:hAnsi="Arial Narrow"/>
        </w:rPr>
        <w:t>Dépose et évacuation de l’évier y compris toutes sujétions de suppression des bras morts</w:t>
      </w:r>
      <w:r w:rsidRPr="003C7315">
        <w:rPr>
          <w:rFonts w:ascii="Arial Narrow" w:hAnsi="Arial Narrow"/>
        </w:rPr>
        <w:t>.</w:t>
      </w:r>
      <w:r w:rsidR="003B00C7">
        <w:rPr>
          <w:rFonts w:ascii="Arial Narrow" w:hAnsi="Arial Narrow"/>
        </w:rPr>
        <w:br/>
      </w:r>
      <w:r w:rsidR="003B00C7" w:rsidRPr="003B00C7">
        <w:rPr>
          <w:rFonts w:ascii="Arial Narrow" w:hAnsi="Arial Narrow"/>
        </w:rPr>
        <w:sym w:font="Wingdings" w:char="F0E8"/>
      </w:r>
      <w:r w:rsidR="003B00C7">
        <w:rPr>
          <w:rFonts w:ascii="Arial Narrow" w:hAnsi="Arial Narrow"/>
        </w:rPr>
        <w:t xml:space="preserve"> Dépose et évacuation du radiateur « central », y compris tuyauterie et reprise du réseau de chauffage.</w:t>
      </w:r>
      <w:r w:rsidR="003B00C7">
        <w:rPr>
          <w:rFonts w:ascii="Arial Narrow" w:hAnsi="Arial Narrow"/>
        </w:rPr>
        <w:br/>
      </w:r>
      <w:r w:rsidR="003B00C7" w:rsidRPr="003B00C7">
        <w:rPr>
          <w:rFonts w:ascii="Arial Narrow" w:hAnsi="Arial Narrow"/>
        </w:rPr>
        <w:sym w:font="Wingdings" w:char="F0E8"/>
      </w:r>
      <w:r w:rsidR="003B00C7">
        <w:rPr>
          <w:rFonts w:ascii="Arial Narrow" w:hAnsi="Arial Narrow"/>
        </w:rPr>
        <w:t xml:space="preserve"> Dépose des deux radiateurs</w:t>
      </w:r>
      <w:r w:rsidR="00CF7773">
        <w:rPr>
          <w:rFonts w:ascii="Arial Narrow" w:hAnsi="Arial Narrow"/>
        </w:rPr>
        <w:t xml:space="preserve"> avant travaux de peinture, y compris bouchonnage.</w:t>
      </w:r>
      <w:r w:rsidR="00CF7773">
        <w:rPr>
          <w:rFonts w:ascii="Arial Narrow" w:hAnsi="Arial Narrow"/>
        </w:rPr>
        <w:br/>
      </w:r>
      <w:r w:rsidR="00CF7773" w:rsidRPr="00CF7773">
        <w:rPr>
          <w:rFonts w:ascii="Arial Narrow" w:hAnsi="Arial Narrow"/>
        </w:rPr>
        <w:sym w:font="Wingdings" w:char="F0E8"/>
      </w:r>
      <w:r w:rsidR="00CF7773">
        <w:rPr>
          <w:rFonts w:ascii="Arial Narrow" w:hAnsi="Arial Narrow"/>
        </w:rPr>
        <w:t xml:space="preserve"> Remplacement des têtes de robinet et des tés de réglage.</w:t>
      </w:r>
      <w:r w:rsidR="00CF7773">
        <w:rPr>
          <w:rFonts w:ascii="Arial Narrow" w:hAnsi="Arial Narrow"/>
        </w:rPr>
        <w:br/>
      </w:r>
      <w:r w:rsidR="00CF7773" w:rsidRPr="00CF7773">
        <w:rPr>
          <w:rFonts w:ascii="Arial Narrow" w:hAnsi="Arial Narrow"/>
        </w:rPr>
        <w:sym w:font="Wingdings" w:char="F0E8"/>
      </w:r>
      <w:r w:rsidR="00CF7773">
        <w:rPr>
          <w:rFonts w:ascii="Arial Narrow" w:hAnsi="Arial Narrow"/>
        </w:rPr>
        <w:t xml:space="preserve"> Repose des radiateurs après travaux de peinture.</w:t>
      </w:r>
      <w:r w:rsidRPr="003C7315">
        <w:rPr>
          <w:rFonts w:ascii="Arial Narrow" w:hAnsi="Arial Narrow"/>
        </w:rPr>
        <w:br/>
      </w:r>
    </w:p>
    <w:p w14:paraId="0478AC4A" w14:textId="3DE546B3" w:rsidR="00A26661" w:rsidRDefault="00A26661">
      <w:pPr>
        <w:rPr>
          <w:rFonts w:ascii="Arial Narrow" w:hAnsi="Arial Narrow"/>
          <w:szCs w:val="20"/>
        </w:rPr>
      </w:pPr>
      <w:r>
        <w:rPr>
          <w:rFonts w:ascii="Arial Narrow" w:hAnsi="Arial Narrow"/>
          <w:szCs w:val="20"/>
        </w:rPr>
        <w:br w:type="page"/>
      </w:r>
    </w:p>
    <w:tbl>
      <w:tblPr>
        <w:tblStyle w:val="Grilledutableau"/>
        <w:tblW w:w="0" w:type="auto"/>
        <w:shd w:val="clear" w:color="auto" w:fill="D9D9D9" w:themeFill="background1" w:themeFillShade="D9"/>
        <w:tblLook w:val="04A0" w:firstRow="1" w:lastRow="0" w:firstColumn="1" w:lastColumn="0" w:noHBand="0" w:noVBand="1"/>
      </w:tblPr>
      <w:tblGrid>
        <w:gridCol w:w="9062"/>
      </w:tblGrid>
      <w:tr w:rsidR="00A26661" w14:paraId="0FE2167A" w14:textId="77777777" w:rsidTr="00A013B6">
        <w:tc>
          <w:tcPr>
            <w:tcW w:w="9062" w:type="dxa"/>
            <w:shd w:val="clear" w:color="auto" w:fill="D9D9D9" w:themeFill="background1" w:themeFillShade="D9"/>
          </w:tcPr>
          <w:p w14:paraId="4274A4C6" w14:textId="77777777" w:rsidR="00A26661" w:rsidRDefault="00A26661" w:rsidP="00A013B6">
            <w:pPr>
              <w:pStyle w:val="Sous-titre"/>
              <w:rPr>
                <w:rFonts w:ascii="Arial Narrow" w:hAnsi="Arial Narrow" w:cs="Calibri Light"/>
                <w:b/>
                <w:i w:val="0"/>
                <w:color w:val="auto"/>
                <w:sz w:val="32"/>
                <w:szCs w:val="32"/>
              </w:rPr>
            </w:pPr>
            <w:r w:rsidRPr="00E2360F">
              <w:rPr>
                <w:rFonts w:ascii="Arial Narrow" w:hAnsi="Arial Narrow" w:cs="Calibri Light"/>
                <w:b/>
                <w:i w:val="0"/>
                <w:color w:val="auto"/>
                <w:sz w:val="32"/>
                <w:szCs w:val="32"/>
              </w:rPr>
              <w:lastRenderedPageBreak/>
              <w:t>PRESTATIONS A REALI</w:t>
            </w:r>
            <w:r>
              <w:rPr>
                <w:rFonts w:ascii="Arial Narrow" w:hAnsi="Arial Narrow" w:cs="Calibri Light"/>
                <w:b/>
                <w:i w:val="0"/>
                <w:color w:val="auto"/>
                <w:sz w:val="32"/>
                <w:szCs w:val="32"/>
              </w:rPr>
              <w:t>SER – TRANCHE CONDITIONNELLE</w:t>
            </w:r>
          </w:p>
        </w:tc>
      </w:tr>
    </w:tbl>
    <w:p w14:paraId="6F84F1ED" w14:textId="77777777" w:rsidR="00A26661" w:rsidRPr="00E053C6" w:rsidRDefault="00A26661" w:rsidP="00A26661">
      <w:pPr>
        <w:pStyle w:val="Sous-titre"/>
        <w:rPr>
          <w:rFonts w:ascii="Arial Narrow" w:hAnsi="Arial Narrow" w:cs="Calibri Light"/>
          <w:b/>
          <w:i w:val="0"/>
          <w:color w:val="auto"/>
          <w:sz w:val="22"/>
          <w:szCs w:val="22"/>
        </w:rPr>
      </w:pPr>
    </w:p>
    <w:p w14:paraId="1FD61C84" w14:textId="77777777" w:rsidR="00D76002" w:rsidRPr="003C7315" w:rsidRDefault="00D76002">
      <w:pPr>
        <w:rPr>
          <w:rFonts w:ascii="Arial Narrow" w:hAnsi="Arial Narrow"/>
          <w:szCs w:val="20"/>
        </w:rPr>
      </w:pPr>
    </w:p>
    <w:p w14:paraId="63FF249B" w14:textId="6BACB8EF" w:rsidR="00C83EB2" w:rsidRPr="003C7315" w:rsidRDefault="00C83EB2" w:rsidP="004B4F18">
      <w:pPr>
        <w:pStyle w:val="Corpsdetexte"/>
        <w:numPr>
          <w:ilvl w:val="1"/>
          <w:numId w:val="6"/>
        </w:numPr>
        <w:ind w:left="567"/>
        <w:rPr>
          <w:rFonts w:ascii="Arial Narrow" w:hAnsi="Arial Narrow"/>
        </w:rPr>
      </w:pPr>
      <w:r w:rsidRPr="003C7315">
        <w:rPr>
          <w:rFonts w:ascii="Arial Narrow" w:hAnsi="Arial Narrow"/>
          <w:b/>
          <w:bCs/>
        </w:rPr>
        <w:t>UNITE PROUST :</w:t>
      </w:r>
    </w:p>
    <w:p w14:paraId="5C3FAB6C" w14:textId="5AAA1E08" w:rsidR="00BF4F97" w:rsidRDefault="00BF4F97" w:rsidP="00A26661">
      <w:pPr>
        <w:pStyle w:val="Corpsdetexte"/>
        <w:ind w:left="567"/>
        <w:rPr>
          <w:rFonts w:ascii="Arial Narrow" w:hAnsi="Arial Narrow"/>
        </w:rPr>
      </w:pPr>
    </w:p>
    <w:p w14:paraId="4B4F01A8" w14:textId="77777777" w:rsidR="00EB4436" w:rsidRPr="003C7315" w:rsidRDefault="00EB4436" w:rsidP="00A26661">
      <w:pPr>
        <w:pStyle w:val="Corpsdetexte"/>
        <w:ind w:left="567"/>
        <w:rPr>
          <w:rFonts w:ascii="Arial Narrow" w:hAnsi="Arial Narrow"/>
        </w:rPr>
      </w:pPr>
    </w:p>
    <w:p w14:paraId="451EA175" w14:textId="058B4EC5" w:rsidR="00F50ABF" w:rsidRPr="003C7315" w:rsidRDefault="00C83EB2" w:rsidP="004B4F18">
      <w:pPr>
        <w:pStyle w:val="Corpsdetexte"/>
        <w:numPr>
          <w:ilvl w:val="2"/>
          <w:numId w:val="6"/>
        </w:numPr>
        <w:ind w:left="567"/>
        <w:rPr>
          <w:rFonts w:ascii="Arial Narrow" w:hAnsi="Arial Narrow"/>
        </w:rPr>
      </w:pPr>
      <w:r w:rsidRPr="003C7315">
        <w:rPr>
          <w:rFonts w:ascii="Arial Narrow" w:hAnsi="Arial Narrow"/>
          <w:u w:val="single"/>
        </w:rPr>
        <w:t>Sanitaire chambre 20</w:t>
      </w:r>
      <w:r w:rsidR="000C558F" w:rsidRPr="003C7315">
        <w:rPr>
          <w:rFonts w:ascii="Arial Narrow" w:hAnsi="Arial Narrow"/>
          <w:u w:val="single"/>
        </w:rPr>
        <w:t>1, 203, 205, 207, 209, 211, 213, 215, 217, 219 et 22</w:t>
      </w:r>
      <w:r w:rsidRPr="003C7315">
        <w:rPr>
          <w:rFonts w:ascii="Arial Narrow" w:hAnsi="Arial Narrow"/>
          <w:u w:val="single"/>
        </w:rPr>
        <w:t xml:space="preserve">1 </w:t>
      </w:r>
      <w:r w:rsidRPr="003C7315">
        <w:rPr>
          <w:rFonts w:ascii="Arial Narrow" w:hAnsi="Arial Narrow"/>
        </w:rPr>
        <w:sym w:font="Wingdings" w:char="F0E8"/>
      </w:r>
      <w:r w:rsidRPr="003C7315">
        <w:rPr>
          <w:rFonts w:ascii="Arial Narrow" w:hAnsi="Arial Narrow"/>
        </w:rPr>
        <w:t xml:space="preserve"> Transformation de la salle de bains existante en salle de bains PMR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0C558F" w:rsidRPr="003C7315">
        <w:rPr>
          <w:rFonts w:ascii="Arial Narrow" w:hAnsi="Arial Narrow"/>
        </w:rPr>
        <w:t>Isolation des réseaux EFS et ECS</w:t>
      </w:r>
      <w:r w:rsidR="00BF14DF" w:rsidRPr="003C7315">
        <w:rPr>
          <w:rFonts w:ascii="Arial Narrow" w:hAnsi="Arial Narrow"/>
        </w:rPr>
        <w:t>.</w:t>
      </w:r>
      <w:r w:rsidR="000C558F"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0C558F" w:rsidRPr="003C7315">
        <w:rPr>
          <w:rFonts w:ascii="Arial Narrow" w:hAnsi="Arial Narrow"/>
        </w:rPr>
        <w:t xml:space="preserve">Dépose et évacuation du plan de toilette, </w:t>
      </w:r>
      <w:r w:rsidR="00000156" w:rsidRPr="003C7315">
        <w:rPr>
          <w:rFonts w:ascii="Arial Narrow" w:hAnsi="Arial Narrow"/>
        </w:rPr>
        <w:t xml:space="preserve">de la cuvette et du réservoir de chasse, </w:t>
      </w:r>
      <w:r w:rsidR="000C558F" w:rsidRPr="003C7315">
        <w:rPr>
          <w:rFonts w:ascii="Arial Narrow" w:hAnsi="Arial Narrow"/>
        </w:rPr>
        <w:t>y compris reprise des réseaux si nécessaire.</w:t>
      </w:r>
      <w:r w:rsidR="00D76002"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 bâti support autoportant pour WC suspendu. Réservoir encastré avec déclenchement frontal, double volume de chasse préréglé à 3 et 6L. Valve de remplissage silencieux certifiée NF Classe 1 avec système breveté de remplissage différé pour permettre une économie d’eau. Type PROSYS120 - Réf. R009667 des Ets PORCHER ou techniquement équivalent.</w:t>
      </w:r>
      <w:r w:rsidR="00D76002"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d’une plaque de commande pneumatique double chasse style carré</w:t>
      </w:r>
      <w:r w:rsidR="00D76002" w:rsidRPr="003C7315">
        <w:rPr>
          <w:rFonts w:ascii="Arial Narrow" w:hAnsi="Arial Narrow"/>
        </w:rPr>
        <w:br/>
        <w:t>Type SOLEA P2 – Réf. R0110A6 des Ets PORCHER ou techniquement équivalent.</w:t>
      </w:r>
      <w:r w:rsidR="00D76002"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d’une cuvette PMR suspendue sans bride, Type OKYRIS PRO – Réf. P007301 des Ets PORCHER ou techniquement équivalent.</w:t>
      </w:r>
      <w:r w:rsidR="00DB0ABE"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84020" w:rsidRPr="003C7315">
        <w:rPr>
          <w:rFonts w:ascii="Arial Narrow" w:hAnsi="Arial Narrow"/>
        </w:rPr>
        <w:t>F</w:t>
      </w:r>
      <w:r w:rsidR="00D84020">
        <w:rPr>
          <w:rFonts w:ascii="Arial Narrow" w:hAnsi="Arial Narrow"/>
        </w:rPr>
        <w:t>abrication sur mesure, f</w:t>
      </w:r>
      <w:r w:rsidR="00D84020" w:rsidRPr="003C7315">
        <w:rPr>
          <w:rFonts w:ascii="Arial Narrow" w:hAnsi="Arial Narrow"/>
        </w:rPr>
        <w:t xml:space="preserve">ourniture, pose et raccordement d’un plan de toilette monobloc, autoportant, en résine de synthèse ou en résine minérale et fibre de verre, coloré dans la masse, pour implantation en niche. Avec remontées de 100mm, porte-serviette dans la retombée. Vasque ovale de dimensions 500x350 - profondeur 100 - Sans trop plein y compris grille de vidage et siphon. </w:t>
      </w:r>
      <w:r w:rsidR="00D84020" w:rsidRPr="003C7315">
        <w:rPr>
          <w:rFonts w:ascii="Arial Narrow" w:hAnsi="Arial Narrow"/>
          <w:b/>
          <w:bCs/>
          <w:u w:val="single"/>
        </w:rPr>
        <w:t>Plan et vasque de la même teinte. Coloris au choix de la MOA</w:t>
      </w:r>
      <w:r w:rsidR="000C558F" w:rsidRPr="003C7315">
        <w:rPr>
          <w:rFonts w:ascii="Arial Narrow" w:hAnsi="Arial Narrow"/>
        </w:rPr>
        <w:t>.</w:t>
      </w:r>
      <w:r w:rsidR="00E6059C"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BF14DF"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r w:rsidR="00BF14DF"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A756C" w:rsidRPr="003C7315">
        <w:rPr>
          <w:rFonts w:ascii="Arial Narrow" w:hAnsi="Arial Narrow"/>
        </w:rPr>
        <w:t xml:space="preserve">Fourniture et pose d’une barre droite en inox satiné, Ø32. Type DELABIE Réf. 5050S ou techniquement équivalent </w:t>
      </w:r>
      <w:r w:rsidR="004A756C"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A756C" w:rsidRPr="003C7315">
        <w:rPr>
          <w:rFonts w:ascii="Arial Narrow" w:hAnsi="Arial Narrow"/>
        </w:rPr>
        <w:t>Fourniture et pose d’une barre de maintien en « T » en inox satiné, Ø32, y compris remontée verticale coulissante pour douchette. Type DELABIE Réf. 5441P ou 5441S, ou techniquement équivalent.</w:t>
      </w:r>
      <w:r w:rsidR="004A756C"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0C558F" w:rsidRPr="003C7315">
        <w:rPr>
          <w:rFonts w:ascii="Arial Narrow" w:hAnsi="Arial Narrow"/>
        </w:rPr>
        <w:t>Fourniture, pose et raccordement d’une bouche d’extraction Ø 100 – Type AUSTRALE des Ets France Air ou techniquement équivalent</w:t>
      </w:r>
      <w:r w:rsidR="007C4F16" w:rsidRPr="003C7315">
        <w:rPr>
          <w:rFonts w:ascii="Arial Narrow" w:hAnsi="Arial Narrow"/>
        </w:rPr>
        <w:t>.</w:t>
      </w:r>
      <w:r w:rsidR="004A756C"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A756C" w:rsidRPr="003C7315">
        <w:rPr>
          <w:rFonts w:ascii="Arial Narrow" w:hAnsi="Arial Narrow"/>
        </w:rPr>
        <w:t>Fourniture et pose d’une patère virgule, nylon blanc, modèle court - Type DELABIE Réf. 4043N ou techniquement équivalent.</w:t>
      </w:r>
      <w:r w:rsidR="000C558F" w:rsidRPr="003C7315">
        <w:rPr>
          <w:rFonts w:ascii="Arial Narrow" w:hAnsi="Arial Narrow"/>
        </w:rPr>
        <w:br/>
      </w:r>
    </w:p>
    <w:p w14:paraId="428ABCF4" w14:textId="34B13F03" w:rsidR="006F13B7" w:rsidRPr="003C7315" w:rsidRDefault="00A06F68" w:rsidP="004B4F18">
      <w:pPr>
        <w:pStyle w:val="Corpsdetexte"/>
        <w:numPr>
          <w:ilvl w:val="2"/>
          <w:numId w:val="6"/>
        </w:numPr>
        <w:ind w:left="567"/>
        <w:rPr>
          <w:rFonts w:ascii="Arial Narrow" w:hAnsi="Arial Narrow"/>
          <w:color w:val="000000" w:themeColor="text1"/>
        </w:rPr>
      </w:pPr>
      <w:r w:rsidRPr="003C7315">
        <w:rPr>
          <w:rFonts w:ascii="Arial Narrow" w:hAnsi="Arial Narrow"/>
          <w:color w:val="000000" w:themeColor="text1"/>
          <w:u w:val="single"/>
        </w:rPr>
        <w:t>Sanitaire 205 (096_220) :</w:t>
      </w:r>
      <w:r w:rsidRPr="003C7315">
        <w:rPr>
          <w:rFonts w:ascii="Arial Narrow" w:hAnsi="Arial Narrow"/>
          <w:color w:val="000000" w:themeColor="text1"/>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 xml:space="preserve">Prélèvement et analyses d'eau par un laboratoire COFRAC - Recherche de Legionella </w:t>
      </w:r>
      <w:proofErr w:type="spellStart"/>
      <w:r w:rsidRPr="003C7315">
        <w:rPr>
          <w:rFonts w:ascii="Arial Narrow" w:hAnsi="Arial Narrow"/>
        </w:rPr>
        <w:t>spp</w:t>
      </w:r>
      <w:proofErr w:type="spellEnd"/>
      <w:r w:rsidRPr="003C7315">
        <w:rPr>
          <w:rFonts w:ascii="Arial Narrow" w:hAnsi="Arial Narrow"/>
        </w:rPr>
        <w:t xml:space="preserve"> dont Legionella pneumophila + potabilité, y compris fourniture rapport d'analyses.</w:t>
      </w:r>
      <w:r w:rsidRPr="003C7315">
        <w:rPr>
          <w:rFonts w:ascii="Arial Narrow" w:hAnsi="Arial Narrow"/>
        </w:rPr>
        <w:br/>
      </w:r>
    </w:p>
    <w:p w14:paraId="33216CA6" w14:textId="0ECB2345" w:rsidR="00A06F68" w:rsidRPr="003C7315" w:rsidRDefault="00A06F68" w:rsidP="004B4F18">
      <w:pPr>
        <w:pStyle w:val="Corpsdetexte"/>
        <w:numPr>
          <w:ilvl w:val="2"/>
          <w:numId w:val="6"/>
        </w:numPr>
        <w:ind w:left="567"/>
        <w:rPr>
          <w:rFonts w:ascii="Arial Narrow" w:hAnsi="Arial Narrow"/>
          <w:color w:val="000000" w:themeColor="text1"/>
        </w:rPr>
      </w:pPr>
      <w:r w:rsidRPr="003C7315">
        <w:rPr>
          <w:rFonts w:ascii="Arial Narrow" w:hAnsi="Arial Narrow"/>
          <w:color w:val="000000" w:themeColor="text1"/>
          <w:u w:val="single"/>
        </w:rPr>
        <w:t>Sanitaire 211 (086_215) </w:t>
      </w:r>
      <w:r w:rsidRPr="003C7315">
        <w:rPr>
          <w:rFonts w:ascii="Arial Narrow" w:hAnsi="Arial Narrow"/>
          <w:color w:val="000000" w:themeColor="text1"/>
        </w:rPr>
        <w:t>:</w:t>
      </w:r>
      <w:r w:rsidRPr="003C7315">
        <w:rPr>
          <w:rFonts w:ascii="Arial Narrow" w:hAnsi="Arial Narrow"/>
        </w:rPr>
        <w:t xml:space="preserve"> </w:t>
      </w:r>
      <w:r w:rsidR="00BD400E"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 xml:space="preserve">Prélèvement et analyses d'eau par un laboratoire COFRAC - Recherche de Legionella </w:t>
      </w:r>
      <w:proofErr w:type="spellStart"/>
      <w:r w:rsidRPr="003C7315">
        <w:rPr>
          <w:rFonts w:ascii="Arial Narrow" w:hAnsi="Arial Narrow"/>
        </w:rPr>
        <w:t>spp</w:t>
      </w:r>
      <w:proofErr w:type="spellEnd"/>
      <w:r w:rsidRPr="003C7315">
        <w:rPr>
          <w:rFonts w:ascii="Arial Narrow" w:hAnsi="Arial Narrow"/>
        </w:rPr>
        <w:t xml:space="preserve"> dont Legionella pneumophila + potabilité, y compris fourniture </w:t>
      </w:r>
      <w:r w:rsidR="006F13B7" w:rsidRPr="003C7315">
        <w:rPr>
          <w:rFonts w:ascii="Arial Narrow" w:hAnsi="Arial Narrow"/>
        </w:rPr>
        <w:t xml:space="preserve">d’un </w:t>
      </w:r>
      <w:r w:rsidRPr="003C7315">
        <w:rPr>
          <w:rFonts w:ascii="Arial Narrow" w:hAnsi="Arial Narrow"/>
        </w:rPr>
        <w:t>rapport d'analyses.</w:t>
      </w:r>
      <w:r w:rsidRPr="003C7315">
        <w:rPr>
          <w:rFonts w:ascii="Arial Narrow" w:hAnsi="Arial Narrow"/>
        </w:rPr>
        <w:br/>
      </w:r>
    </w:p>
    <w:p w14:paraId="11A4A981" w14:textId="4130630F" w:rsidR="00D84020" w:rsidRDefault="00A06F68" w:rsidP="004B4F18">
      <w:pPr>
        <w:pStyle w:val="Corpsdetexte"/>
        <w:numPr>
          <w:ilvl w:val="2"/>
          <w:numId w:val="6"/>
        </w:numPr>
        <w:ind w:left="567"/>
        <w:rPr>
          <w:rFonts w:ascii="Arial Narrow" w:hAnsi="Arial Narrow"/>
          <w:color w:val="000000" w:themeColor="text1"/>
        </w:rPr>
      </w:pPr>
      <w:r w:rsidRPr="003C7315">
        <w:rPr>
          <w:rFonts w:ascii="Arial Narrow" w:hAnsi="Arial Narrow"/>
          <w:color w:val="000000" w:themeColor="text1"/>
          <w:u w:val="single"/>
        </w:rPr>
        <w:t>Sanitaire 217(078_204 :</w:t>
      </w:r>
      <w:r w:rsidRPr="003C7315">
        <w:rPr>
          <w:rFonts w:ascii="Arial Narrow" w:hAnsi="Arial Narrow"/>
          <w:color w:val="000000" w:themeColor="text1"/>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 xml:space="preserve">Prélèvement et analyses d'eau par un laboratoire COFRAC - Recherche de Legionella </w:t>
      </w:r>
      <w:proofErr w:type="spellStart"/>
      <w:r w:rsidRPr="003C7315">
        <w:rPr>
          <w:rFonts w:ascii="Arial Narrow" w:hAnsi="Arial Narrow"/>
        </w:rPr>
        <w:t>spp</w:t>
      </w:r>
      <w:proofErr w:type="spellEnd"/>
      <w:r w:rsidRPr="003C7315">
        <w:rPr>
          <w:rFonts w:ascii="Arial Narrow" w:hAnsi="Arial Narrow"/>
        </w:rPr>
        <w:t xml:space="preserve"> dont Legionella pneumophila + potabilité, y compris fourniture rapport d'analyses.</w:t>
      </w:r>
      <w:r w:rsidRPr="003C7315">
        <w:rPr>
          <w:rFonts w:ascii="Arial Narrow" w:hAnsi="Arial Narrow"/>
        </w:rPr>
        <w:br/>
      </w:r>
    </w:p>
    <w:p w14:paraId="78551AC6" w14:textId="77777777" w:rsidR="00D84020" w:rsidRDefault="00D84020">
      <w:pPr>
        <w:rPr>
          <w:rFonts w:ascii="Arial Narrow" w:hAnsi="Arial Narrow"/>
          <w:color w:val="000000" w:themeColor="text1"/>
          <w:szCs w:val="20"/>
        </w:rPr>
      </w:pPr>
      <w:r>
        <w:rPr>
          <w:rFonts w:ascii="Arial Narrow" w:hAnsi="Arial Narrow"/>
          <w:color w:val="000000" w:themeColor="text1"/>
        </w:rPr>
        <w:br w:type="page"/>
      </w:r>
    </w:p>
    <w:p w14:paraId="4324CE7C" w14:textId="559317C2" w:rsidR="00F50ABF" w:rsidRPr="003C7315" w:rsidRDefault="00CC4201" w:rsidP="004B4F18">
      <w:pPr>
        <w:pStyle w:val="Corpsdetexte"/>
        <w:numPr>
          <w:ilvl w:val="2"/>
          <w:numId w:val="6"/>
        </w:numPr>
        <w:ind w:left="567"/>
        <w:rPr>
          <w:rFonts w:ascii="Arial Narrow" w:hAnsi="Arial Narrow"/>
          <w:color w:val="000000" w:themeColor="text1"/>
        </w:rPr>
      </w:pPr>
      <w:r w:rsidRPr="003C7315">
        <w:rPr>
          <w:rFonts w:ascii="Arial Narrow" w:hAnsi="Arial Narrow"/>
          <w:u w:val="single"/>
        </w:rPr>
        <w:lastRenderedPageBreak/>
        <w:t>Sanitaire chambres 223, 225</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Création d’une salle d’eau PMR :</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Isolation des réseaux EFS et ECS</w:t>
      </w:r>
      <w:r w:rsidR="00BF14DF" w:rsidRPr="003C7315">
        <w:rPr>
          <w:rFonts w:ascii="Arial Narrow" w:hAnsi="Arial Narrow"/>
        </w:rPr>
        <w:t>.</w:t>
      </w:r>
      <w:r w:rsidR="00D2309A"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 xml:space="preserve">Dépose et évacuation du plan de toilette, </w:t>
      </w:r>
      <w:r w:rsidR="00602355" w:rsidRPr="003C7315">
        <w:rPr>
          <w:rFonts w:ascii="Arial Narrow" w:hAnsi="Arial Narrow"/>
        </w:rPr>
        <w:t xml:space="preserve">de la cuvette et du réservoir de chasse, </w:t>
      </w:r>
      <w:r w:rsidRPr="003C7315">
        <w:rPr>
          <w:rFonts w:ascii="Arial Narrow" w:hAnsi="Arial Narrow"/>
        </w:rPr>
        <w:t>y compris reprise des réseaux si nécessaire.</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 bâti support autoportant pour WC suspendu. Réservoir encastré avec déclenchement frontal, double volume de chasse préréglé à 3 et 6L. Valve de remplissage silencieux certifiée NF Classe 1 avec système breveté de remplissage différé pour permettre une économie d’eau. Type PROSYS120 - Réf. R009667 des Ets PORCHER ou techniquement équivalent.</w:t>
      </w:r>
      <w:r w:rsidR="00D76002"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d’une plaque de commande pneumatique double chasse style carré</w:t>
      </w:r>
      <w:r w:rsidR="00D76002" w:rsidRPr="003C7315">
        <w:rPr>
          <w:rFonts w:ascii="Arial Narrow" w:hAnsi="Arial Narrow"/>
        </w:rPr>
        <w:br/>
        <w:t>Type SOLEA P2 – Réf. R0110A6 des Ets PORCHER ou techniquement équivalent.</w:t>
      </w:r>
      <w:r w:rsidR="00D76002"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76002" w:rsidRPr="003C7315">
        <w:rPr>
          <w:rFonts w:ascii="Arial Narrow" w:hAnsi="Arial Narrow"/>
        </w:rPr>
        <w:t>Fourniture et pose d’une cuvette PMR suspendue sans bride, Type OKYRIS PRO – Réf. P007301 des Ets PORCHER ou techniquement équivalent.</w:t>
      </w:r>
      <w:r w:rsidR="00BF14DF"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Fourniture et pose de barre de maintien droite, Ø 32, 500mm, inox époxy blanc - Type DELABIE Réf. 350505W ou techniquement équivalent.</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84020" w:rsidRPr="003C7315">
        <w:rPr>
          <w:rFonts w:ascii="Arial Narrow" w:hAnsi="Arial Narrow"/>
        </w:rPr>
        <w:t>F</w:t>
      </w:r>
      <w:r w:rsidR="00D84020">
        <w:rPr>
          <w:rFonts w:ascii="Arial Narrow" w:hAnsi="Arial Narrow"/>
        </w:rPr>
        <w:t>abrication sur mesure, f</w:t>
      </w:r>
      <w:r w:rsidR="00D84020" w:rsidRPr="003C7315">
        <w:rPr>
          <w:rFonts w:ascii="Arial Narrow" w:hAnsi="Arial Narrow"/>
        </w:rPr>
        <w:t xml:space="preserve">ourniture, pose et raccordement d’un plan de toilette monobloc, autoportant, en résine de synthèse ou en résine minérale et fibre de verre, coloré dans la masse, pour implantation en niche. Avec remontées de 100mm, porte-serviette dans la retombée. Vasque ovale de dimensions 500x350 - profondeur 100 - Sans trop plein y compris grille de vidage et siphon. </w:t>
      </w:r>
      <w:r w:rsidR="00D84020" w:rsidRPr="003C7315">
        <w:rPr>
          <w:rFonts w:ascii="Arial Narrow" w:hAnsi="Arial Narrow"/>
          <w:b/>
          <w:bCs/>
          <w:u w:val="single"/>
        </w:rPr>
        <w:t>Plan et vasque de la même teinte. Coloris au choix de la MOA</w:t>
      </w:r>
      <w:r w:rsidR="00D84020">
        <w:rPr>
          <w:rFonts w:ascii="Arial Narrow" w:hAnsi="Arial Narrow"/>
          <w:b/>
          <w:bCs/>
          <w:u w:val="single"/>
        </w:rPr>
        <w:br/>
      </w:r>
      <w:r w:rsidR="00F50ABF" w:rsidRPr="003C7315">
        <w:rPr>
          <w:rFonts w:ascii="Arial Narrow" w:hAnsi="Arial Narrow"/>
        </w:rPr>
        <w:sym w:font="Wingdings" w:char="F0E8"/>
      </w:r>
      <w:r w:rsidR="00F50ABF" w:rsidRPr="003C7315">
        <w:rPr>
          <w:rFonts w:ascii="Arial Narrow" w:hAnsi="Arial Narrow"/>
        </w:rPr>
        <w:t xml:space="preserve"> </w:t>
      </w:r>
      <w:r w:rsidR="00BF14DF"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r w:rsidR="00BF14DF"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A756C" w:rsidRPr="003C7315">
        <w:rPr>
          <w:rFonts w:ascii="Arial Narrow" w:hAnsi="Arial Narrow"/>
        </w:rPr>
        <w:t xml:space="preserve">Fourniture et pose d’une barre droite en inox satiné, Ø32. Type DELABIE Réf. 5050S ou techniquement équivalent </w:t>
      </w:r>
      <w:r w:rsidR="004A756C"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A756C" w:rsidRPr="003C7315">
        <w:rPr>
          <w:rFonts w:ascii="Arial Narrow" w:hAnsi="Arial Narrow"/>
        </w:rPr>
        <w:t>Fourniture et pose d’une barre de maintien en « T » en inox satiné, Ø32, y compris remontée verticale coulissante pour douchette. Type DELABIE Réf. 5441P ou 5441S, ou techniquement équivalent.</w:t>
      </w:r>
      <w:r w:rsidR="009129C6"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Fourniture et raccordement d’un siphon de sol</w:t>
      </w:r>
      <w:r w:rsidR="002C6A5F">
        <w:rPr>
          <w:rFonts w:ascii="Arial Narrow" w:hAnsi="Arial Narrow"/>
        </w:rPr>
        <w:t>.</w:t>
      </w:r>
      <w:r w:rsidR="002C6A5F">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 xml:space="preserve">Fourniture et pose </w:t>
      </w:r>
      <w:r w:rsidR="002A718F" w:rsidRPr="003C7315">
        <w:rPr>
          <w:rFonts w:ascii="Arial Narrow" w:hAnsi="Arial Narrow"/>
        </w:rPr>
        <w:t>de</w:t>
      </w:r>
      <w:r w:rsidRPr="003C7315">
        <w:rPr>
          <w:rFonts w:ascii="Arial Narrow" w:hAnsi="Arial Narrow"/>
        </w:rPr>
        <w:t xml:space="preserve"> </w:t>
      </w:r>
      <w:r w:rsidR="002A718F" w:rsidRPr="003C7315">
        <w:rPr>
          <w:rFonts w:ascii="Arial Narrow" w:hAnsi="Arial Narrow"/>
        </w:rPr>
        <w:t>2</w:t>
      </w:r>
      <w:r w:rsidR="004A756C" w:rsidRPr="003C7315">
        <w:rPr>
          <w:rFonts w:ascii="Arial Narrow" w:hAnsi="Arial Narrow"/>
        </w:rPr>
        <w:t xml:space="preserve"> </w:t>
      </w:r>
      <w:r w:rsidRPr="003C7315">
        <w:rPr>
          <w:rFonts w:ascii="Arial Narrow" w:hAnsi="Arial Narrow"/>
        </w:rPr>
        <w:t>patère</w:t>
      </w:r>
      <w:r w:rsidR="002A718F" w:rsidRPr="003C7315">
        <w:rPr>
          <w:rFonts w:ascii="Arial Narrow" w:hAnsi="Arial Narrow"/>
        </w:rPr>
        <w:t>s</w:t>
      </w:r>
      <w:r w:rsidRPr="003C7315">
        <w:rPr>
          <w:rFonts w:ascii="Arial Narrow" w:hAnsi="Arial Narrow"/>
        </w:rPr>
        <w:t xml:space="preserve"> virgule, nylon blanc, modèle court - Type DELABIE Réf. 4043N ou techniquement équivalent.</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rPr>
        <w:t>Fourniture, pose et raccordement d’une bouche d’extraction Ø 100 – Type AUSTRALE des Ets France Air ou techniquement équivalent</w:t>
      </w:r>
      <w:r w:rsidR="004A756C" w:rsidRPr="003C7315">
        <w:rPr>
          <w:rFonts w:ascii="Arial Narrow" w:hAnsi="Arial Narrow"/>
        </w:rPr>
        <w:t>.</w:t>
      </w:r>
      <w:r w:rsidR="004A756C" w:rsidRPr="003C7315">
        <w:rPr>
          <w:rFonts w:ascii="Arial Narrow" w:hAnsi="Arial Narrow"/>
        </w:rPr>
        <w:br/>
      </w:r>
    </w:p>
    <w:p w14:paraId="7203CE5B" w14:textId="02A0A985" w:rsidR="006F13B7" w:rsidRPr="003C7315" w:rsidRDefault="00A06F68" w:rsidP="004B4F18">
      <w:pPr>
        <w:pStyle w:val="Corpsdetexte"/>
        <w:numPr>
          <w:ilvl w:val="2"/>
          <w:numId w:val="6"/>
        </w:numPr>
        <w:ind w:left="567"/>
        <w:rPr>
          <w:rFonts w:ascii="Arial Narrow" w:hAnsi="Arial Narrow"/>
          <w:color w:val="000000" w:themeColor="text1"/>
        </w:rPr>
      </w:pPr>
      <w:r w:rsidRPr="003C7315">
        <w:rPr>
          <w:rFonts w:ascii="Arial Narrow" w:hAnsi="Arial Narrow"/>
          <w:color w:val="000000" w:themeColor="text1"/>
          <w:u w:val="single"/>
        </w:rPr>
        <w:t>Sanitaire 225 (066_195) :</w:t>
      </w:r>
      <w:r w:rsidRPr="003C7315">
        <w:rPr>
          <w:rFonts w:ascii="Arial Narrow" w:hAnsi="Arial Narrow"/>
          <w:color w:val="000000" w:themeColor="text1"/>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color w:val="000000" w:themeColor="text1"/>
        </w:rPr>
        <w:t xml:space="preserve">Prélèvement et analyses d'eau par un laboratoire COFRAC - Recherche de Legionella </w:t>
      </w:r>
      <w:proofErr w:type="spellStart"/>
      <w:r w:rsidRPr="003C7315">
        <w:rPr>
          <w:rFonts w:ascii="Arial Narrow" w:hAnsi="Arial Narrow"/>
          <w:color w:val="000000" w:themeColor="text1"/>
        </w:rPr>
        <w:t>spp</w:t>
      </w:r>
      <w:proofErr w:type="spellEnd"/>
      <w:r w:rsidRPr="003C7315">
        <w:rPr>
          <w:rFonts w:ascii="Arial Narrow" w:hAnsi="Arial Narrow"/>
          <w:color w:val="000000" w:themeColor="text1"/>
        </w:rPr>
        <w:t xml:space="preserve"> dont Legionella pneumophila + potabilité, y compris fourniture rapport d'analyses.</w:t>
      </w:r>
      <w:r w:rsidRPr="003C7315">
        <w:rPr>
          <w:rFonts w:ascii="Arial Narrow" w:hAnsi="Arial Narrow"/>
          <w:color w:val="000000" w:themeColor="text1"/>
        </w:rPr>
        <w:br/>
      </w:r>
    </w:p>
    <w:p w14:paraId="25DAC010" w14:textId="4A7C59ED" w:rsidR="00EB4436" w:rsidRPr="00EB4436" w:rsidRDefault="00C83EB2" w:rsidP="00025D1F">
      <w:pPr>
        <w:pStyle w:val="Corpsdetexte"/>
        <w:numPr>
          <w:ilvl w:val="2"/>
          <w:numId w:val="6"/>
        </w:numPr>
        <w:ind w:left="567"/>
        <w:rPr>
          <w:rFonts w:ascii="Arial Narrow" w:hAnsi="Arial Narrow"/>
        </w:rPr>
      </w:pPr>
      <w:r w:rsidRPr="00EB4436">
        <w:rPr>
          <w:rFonts w:ascii="Arial Narrow" w:hAnsi="Arial Narrow"/>
          <w:u w:val="single"/>
        </w:rPr>
        <w:t>Sanitaire chambre</w:t>
      </w:r>
      <w:r w:rsidR="00C118EF" w:rsidRPr="00EB4436">
        <w:rPr>
          <w:rFonts w:ascii="Arial Narrow" w:hAnsi="Arial Narrow"/>
          <w:u w:val="single"/>
        </w:rPr>
        <w:t>s 227,228, 229, 230</w:t>
      </w:r>
      <w:r w:rsidR="00ED5DCE" w:rsidRPr="00EB4436">
        <w:rPr>
          <w:rFonts w:ascii="Arial Narrow" w:hAnsi="Arial Narrow"/>
          <w:u w:val="single"/>
        </w:rPr>
        <w:t xml:space="preserve"> et</w:t>
      </w:r>
      <w:r w:rsidR="00C118EF" w:rsidRPr="00EB4436">
        <w:rPr>
          <w:rFonts w:ascii="Arial Narrow" w:hAnsi="Arial Narrow"/>
          <w:u w:val="single"/>
        </w:rPr>
        <w:t xml:space="preserve"> 231</w:t>
      </w:r>
      <w:r w:rsidRPr="00EB4436">
        <w:rPr>
          <w:rFonts w:ascii="Arial Narrow" w:hAnsi="Arial Narrow"/>
        </w:rPr>
        <w:t xml:space="preserve"> </w:t>
      </w:r>
      <w:r w:rsidRPr="003C7315">
        <w:rPr>
          <w:rFonts w:ascii="Arial Narrow" w:hAnsi="Arial Narrow"/>
        </w:rPr>
        <w:sym w:font="Wingdings" w:char="F0E8"/>
      </w:r>
      <w:r w:rsidRPr="00EB4436">
        <w:rPr>
          <w:rFonts w:ascii="Arial Narrow" w:hAnsi="Arial Narrow"/>
        </w:rPr>
        <w:t xml:space="preserve"> Création d’une </w:t>
      </w:r>
      <w:r w:rsidR="00CC4201" w:rsidRPr="00EB4436">
        <w:rPr>
          <w:rFonts w:ascii="Arial Narrow" w:hAnsi="Arial Narrow"/>
        </w:rPr>
        <w:t>douche à l’italienne</w:t>
      </w:r>
      <w:r w:rsidRPr="00EB4436">
        <w:rPr>
          <w:rFonts w:ascii="Arial Narrow" w:hAnsi="Arial Narrow"/>
        </w:rPr>
        <w:t> :</w:t>
      </w:r>
      <w:r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C118EF" w:rsidRPr="00EB4436">
        <w:rPr>
          <w:rFonts w:ascii="Arial Narrow" w:hAnsi="Arial Narrow"/>
        </w:rPr>
        <w:t>Isolation des réseaux EFS et ECS</w:t>
      </w:r>
      <w:r w:rsidR="00BF14DF" w:rsidRPr="00EB4436">
        <w:rPr>
          <w:rFonts w:ascii="Arial Narrow" w:hAnsi="Arial Narrow"/>
        </w:rPr>
        <w:t>.</w:t>
      </w:r>
      <w:r w:rsidR="006D083D"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C118EF" w:rsidRPr="00EB4436">
        <w:rPr>
          <w:rFonts w:ascii="Arial Narrow" w:hAnsi="Arial Narrow"/>
        </w:rPr>
        <w:t xml:space="preserve">Dépose et évacuation du plan de toilette, </w:t>
      </w:r>
      <w:r w:rsidR="00602355" w:rsidRPr="00EB4436">
        <w:rPr>
          <w:rFonts w:ascii="Arial Narrow" w:hAnsi="Arial Narrow"/>
        </w:rPr>
        <w:t xml:space="preserve">de la cuvette et du réservoir de chasse, </w:t>
      </w:r>
      <w:r w:rsidR="00C118EF" w:rsidRPr="00EB4436">
        <w:rPr>
          <w:rFonts w:ascii="Arial Narrow" w:hAnsi="Arial Narrow"/>
        </w:rPr>
        <w:t>y compris reprise des réseaux si nécessaire</w:t>
      </w:r>
      <w:r w:rsidR="00D76002"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D76002" w:rsidRPr="00EB4436">
        <w:rPr>
          <w:rFonts w:ascii="Arial Narrow" w:hAnsi="Arial Narrow"/>
        </w:rPr>
        <w:t>Dépose de la cuvette, y compris du bâti support et de tous les équipements sanitaires.</w:t>
      </w:r>
      <w:r w:rsidR="00D76002"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D76002" w:rsidRPr="00EB4436">
        <w:rPr>
          <w:rFonts w:ascii="Arial Narrow" w:hAnsi="Arial Narrow"/>
        </w:rPr>
        <w:t>Fourniture et pose d’un bâti support autoportant pour WC suspendu. Réservoir encastré avec déclenchement frontal, double volume de chasse préréglé à 3 et 6L. Valve de remplissage silencieux certifiée NF Classe 1 avec système breveté de remplissage différé pour permettre une économie d’eau. Type PROSYS120 - Réf. R009667 des Ets PORCHER ou techniquement équivalent.</w:t>
      </w:r>
      <w:r w:rsidR="00D76002"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D76002" w:rsidRPr="00EB4436">
        <w:rPr>
          <w:rFonts w:ascii="Arial Narrow" w:hAnsi="Arial Narrow"/>
        </w:rPr>
        <w:t>Fourniture et pose d’une plaque de commande pneumatique double chasse style carré</w:t>
      </w:r>
      <w:r w:rsidR="00D76002" w:rsidRPr="00EB4436">
        <w:rPr>
          <w:rFonts w:ascii="Arial Narrow" w:hAnsi="Arial Narrow"/>
        </w:rPr>
        <w:br/>
        <w:t>Type SOLEA P2 – Réf. R0110A6 des Ets PORCHER ou techniquement équivalent.</w:t>
      </w:r>
      <w:r w:rsidR="00D76002"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D76002" w:rsidRPr="00EB4436">
        <w:rPr>
          <w:rFonts w:ascii="Arial Narrow" w:hAnsi="Arial Narrow"/>
        </w:rPr>
        <w:t>Fourniture et pose d’une cuvette PMR suspendue sans bride, Type OKYRIS PRO – Réf. P007301 des Ets PORCHER ou techniquement équivalent.</w:t>
      </w:r>
      <w:r w:rsidR="00D76002" w:rsidRPr="00EB4436">
        <w:rPr>
          <w:rFonts w:ascii="Arial Narrow" w:hAnsi="Arial Narrow"/>
        </w:rPr>
        <w:br/>
      </w:r>
      <w:r w:rsidR="00F50ABF" w:rsidRPr="003C7315">
        <w:rPr>
          <w:rFonts w:ascii="Arial Narrow" w:hAnsi="Arial Narrow"/>
        </w:rPr>
        <w:sym w:font="Wingdings" w:char="F0E8"/>
      </w:r>
      <w:r w:rsidR="00F50ABF" w:rsidRPr="00EB4436">
        <w:rPr>
          <w:rFonts w:ascii="Arial Narrow" w:hAnsi="Arial Narrow"/>
        </w:rPr>
        <w:t xml:space="preserve"> </w:t>
      </w:r>
      <w:r w:rsidR="00D84020" w:rsidRPr="00EB4436">
        <w:rPr>
          <w:rFonts w:ascii="Arial Narrow" w:hAnsi="Arial Narrow"/>
        </w:rPr>
        <w:t xml:space="preserve">Fabrication sur mesure, fourniture, pose et raccordement d’un plan de toilette monobloc, autoportant, en résine de synthèse ou en résine minérale et fibre de verre, coloré dans la masse, pour implantation en niche. Avec remontées de 100mm, porte-serviette dans la retombée. Vasque ovale de dimensions 500x350 - profondeur 100 - Sans trop plein y compris grille de vidage et siphon. </w:t>
      </w:r>
      <w:r w:rsidR="00D84020" w:rsidRPr="00EB4436">
        <w:rPr>
          <w:rFonts w:ascii="Arial Narrow" w:hAnsi="Arial Narrow"/>
          <w:b/>
          <w:bCs/>
          <w:u w:val="single"/>
        </w:rPr>
        <w:t>Plan et vasque de la même teinte. Coloris au choix de la MOA</w:t>
      </w:r>
      <w:r w:rsidR="00C118EF" w:rsidRPr="00EB4436">
        <w:rPr>
          <w:rFonts w:ascii="Arial Narrow" w:hAnsi="Arial Narrow"/>
        </w:rPr>
        <w:t>.</w:t>
      </w:r>
      <w:r w:rsidR="00C118EF" w:rsidRPr="00EB4436">
        <w:rPr>
          <w:rFonts w:ascii="Arial Narrow" w:hAnsi="Arial Narrow"/>
        </w:rPr>
        <w:br/>
      </w:r>
      <w:r w:rsidR="00EB4436" w:rsidRPr="00EB4436">
        <w:rPr>
          <w:rFonts w:ascii="Arial Narrow" w:hAnsi="Arial Narrow"/>
        </w:rPr>
        <w:br w:type="page"/>
      </w:r>
    </w:p>
    <w:p w14:paraId="3BE53FAB" w14:textId="141C89AF" w:rsidR="00360422" w:rsidRPr="003C7315" w:rsidRDefault="00F50ABF" w:rsidP="004B4F18">
      <w:pPr>
        <w:pStyle w:val="Corpsdetexte"/>
        <w:numPr>
          <w:ilvl w:val="2"/>
          <w:numId w:val="6"/>
        </w:numPr>
        <w:ind w:left="567"/>
        <w:rPr>
          <w:rFonts w:ascii="Arial Narrow" w:hAnsi="Arial Narrow"/>
          <w:color w:val="000000" w:themeColor="text1"/>
        </w:rPr>
      </w:pPr>
      <w:r w:rsidRPr="003C7315">
        <w:rPr>
          <w:rFonts w:ascii="Arial Narrow" w:hAnsi="Arial Narrow"/>
        </w:rPr>
        <w:lastRenderedPageBreak/>
        <w:sym w:font="Wingdings" w:char="F0E8"/>
      </w:r>
      <w:r w:rsidRPr="003C7315">
        <w:rPr>
          <w:rFonts w:ascii="Arial Narrow" w:hAnsi="Arial Narrow"/>
        </w:rPr>
        <w:t xml:space="preserve"> </w:t>
      </w:r>
      <w:r w:rsidR="00BF14DF"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r w:rsidR="006D083D"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4A756C" w:rsidRPr="003C7315">
        <w:rPr>
          <w:rFonts w:ascii="Arial Narrow" w:hAnsi="Arial Narrow"/>
        </w:rPr>
        <w:t xml:space="preserve">Fourniture et pose d’une barre droite en inox satiné, Ø32. Type DELABIE Réf. 5050S ou techniquement équivalent </w:t>
      </w:r>
      <w:r w:rsidR="004A756C"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4A756C" w:rsidRPr="003C7315">
        <w:rPr>
          <w:rFonts w:ascii="Arial Narrow" w:hAnsi="Arial Narrow"/>
        </w:rPr>
        <w:t>Fourniture et pose d’une barre de maintien en « T » en inox satiné, Ø32, y compris remontée verticale coulissante pour douchette. Type DELABIE Réf. 5441P ou 5441S, ou techniquement équivalent.</w:t>
      </w:r>
      <w:r w:rsidR="009129C6"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6C4555" w:rsidRPr="003C7315">
        <w:rPr>
          <w:rFonts w:ascii="Arial Narrow" w:hAnsi="Arial Narrow"/>
        </w:rPr>
        <w:t xml:space="preserve">Fourniture et raccordement d’un siphon de </w:t>
      </w:r>
      <w:r w:rsidR="002C6A5F">
        <w:rPr>
          <w:rFonts w:ascii="Arial Narrow" w:hAnsi="Arial Narrow"/>
        </w:rPr>
        <w:t>sol.</w:t>
      </w:r>
      <w:r w:rsidR="002C6A5F">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C118EF" w:rsidRPr="003C7315">
        <w:rPr>
          <w:rFonts w:ascii="Arial Narrow" w:hAnsi="Arial Narrow"/>
        </w:rPr>
        <w:t>Fourniture, pose et raccordement d’une bouche d’extraction Ø 100 – Type AUSTRALE des Ets France Air ou techniquement équivalent</w:t>
      </w:r>
      <w:r w:rsidR="00C118EF" w:rsidRPr="003C7315">
        <w:rPr>
          <w:rFonts w:ascii="Arial Narrow" w:hAnsi="Arial Narrow"/>
        </w:rPr>
        <w:br/>
      </w:r>
      <w:r w:rsidRPr="003C7315">
        <w:rPr>
          <w:rFonts w:ascii="Arial Narrow" w:hAnsi="Arial Narrow"/>
        </w:rPr>
        <w:sym w:font="Wingdings" w:char="F0E8"/>
      </w:r>
      <w:r w:rsidRPr="003C7315">
        <w:rPr>
          <w:rFonts w:ascii="Arial Narrow" w:hAnsi="Arial Narrow"/>
        </w:rPr>
        <w:t xml:space="preserve"> </w:t>
      </w:r>
      <w:r w:rsidR="004A756C" w:rsidRPr="003C7315">
        <w:rPr>
          <w:rFonts w:ascii="Arial Narrow" w:hAnsi="Arial Narrow"/>
          <w:color w:val="000000" w:themeColor="text1"/>
        </w:rPr>
        <w:t>Fourniture et pose de 2 patères virgule, nylon blanc, modèle court - Type DELABIE Réf. 4043N ou techniquement équivalent.</w:t>
      </w:r>
      <w:r w:rsidR="004A756C" w:rsidRPr="003C7315">
        <w:rPr>
          <w:rFonts w:ascii="Arial Narrow" w:hAnsi="Arial Narrow"/>
          <w:color w:val="000000" w:themeColor="text1"/>
        </w:rPr>
        <w:br/>
      </w:r>
    </w:p>
    <w:p w14:paraId="4EA47650" w14:textId="58905F52" w:rsidR="00360422" w:rsidRPr="003C7315" w:rsidRDefault="00360422" w:rsidP="004B4F18">
      <w:pPr>
        <w:pStyle w:val="Corpsdetexte"/>
        <w:numPr>
          <w:ilvl w:val="2"/>
          <w:numId w:val="6"/>
        </w:numPr>
        <w:ind w:left="567"/>
        <w:rPr>
          <w:rFonts w:ascii="Arial Narrow" w:hAnsi="Arial Narrow"/>
          <w:color w:val="000000" w:themeColor="text1"/>
        </w:rPr>
      </w:pPr>
      <w:r w:rsidRPr="003C7315">
        <w:rPr>
          <w:rFonts w:ascii="Arial Narrow" w:hAnsi="Arial Narrow"/>
          <w:color w:val="000000" w:themeColor="text1"/>
          <w:u w:val="single"/>
        </w:rPr>
        <w:t>Sanitaire 229 (067_206) :</w:t>
      </w:r>
      <w:r w:rsidRPr="003C7315">
        <w:rPr>
          <w:rFonts w:ascii="Arial Narrow" w:hAnsi="Arial Narrow"/>
          <w:color w:val="000000" w:themeColor="text1"/>
          <w:u w:val="single"/>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color w:val="000000" w:themeColor="text1"/>
        </w:rPr>
        <w:t xml:space="preserve">Prélèvement et analyses d'eau par un laboratoire COFRAC - Recherche de Legionella </w:t>
      </w:r>
      <w:proofErr w:type="spellStart"/>
      <w:r w:rsidRPr="003C7315">
        <w:rPr>
          <w:rFonts w:ascii="Arial Narrow" w:hAnsi="Arial Narrow"/>
          <w:color w:val="000000" w:themeColor="text1"/>
        </w:rPr>
        <w:t>spp</w:t>
      </w:r>
      <w:proofErr w:type="spellEnd"/>
      <w:r w:rsidRPr="003C7315">
        <w:rPr>
          <w:rFonts w:ascii="Arial Narrow" w:hAnsi="Arial Narrow"/>
          <w:color w:val="000000" w:themeColor="text1"/>
        </w:rPr>
        <w:t xml:space="preserve"> dont Legionella pneumophila + potabilité, y compris fourniture rapport d'analyses.</w:t>
      </w:r>
      <w:r w:rsidRPr="003C7315">
        <w:rPr>
          <w:rFonts w:ascii="Arial Narrow" w:hAnsi="Arial Narrow"/>
          <w:color w:val="000000" w:themeColor="text1"/>
        </w:rPr>
        <w:br/>
      </w:r>
    </w:p>
    <w:p w14:paraId="4FD144D2" w14:textId="618CADFD" w:rsidR="00F50ABF" w:rsidRPr="003C7315" w:rsidRDefault="00360422" w:rsidP="004B4F18">
      <w:pPr>
        <w:pStyle w:val="Corpsdetexte"/>
        <w:numPr>
          <w:ilvl w:val="2"/>
          <w:numId w:val="6"/>
        </w:numPr>
        <w:ind w:left="567"/>
        <w:rPr>
          <w:rFonts w:ascii="Arial Narrow" w:hAnsi="Arial Narrow"/>
          <w:color w:val="000000" w:themeColor="text1"/>
        </w:rPr>
      </w:pPr>
      <w:r w:rsidRPr="003C7315">
        <w:rPr>
          <w:rFonts w:ascii="Arial Narrow" w:hAnsi="Arial Narrow"/>
          <w:color w:val="000000" w:themeColor="text1"/>
          <w:u w:val="single"/>
        </w:rPr>
        <w:t>Sanitaire 231 (067_214) :</w:t>
      </w:r>
      <w:r w:rsidRPr="003C7315">
        <w:rPr>
          <w:rFonts w:ascii="Arial Narrow" w:hAnsi="Arial Narrow"/>
          <w:color w:val="000000" w:themeColor="text1"/>
          <w:u w:val="single"/>
        </w:rPr>
        <w:br/>
      </w:r>
      <w:r w:rsidR="00F50ABF" w:rsidRPr="003C7315">
        <w:rPr>
          <w:rFonts w:ascii="Arial Narrow" w:hAnsi="Arial Narrow"/>
        </w:rPr>
        <w:sym w:font="Wingdings" w:char="F0E8"/>
      </w:r>
      <w:r w:rsidR="00F50ABF" w:rsidRPr="003C7315">
        <w:rPr>
          <w:rFonts w:ascii="Arial Narrow" w:hAnsi="Arial Narrow"/>
        </w:rPr>
        <w:t xml:space="preserve"> </w:t>
      </w:r>
      <w:r w:rsidRPr="003C7315">
        <w:rPr>
          <w:rFonts w:ascii="Arial Narrow" w:hAnsi="Arial Narrow"/>
          <w:color w:val="000000" w:themeColor="text1"/>
        </w:rPr>
        <w:t xml:space="preserve">Prélèvement et analyses d'eau par un laboratoire COFRAC - Recherche de Legionella </w:t>
      </w:r>
      <w:proofErr w:type="spellStart"/>
      <w:r w:rsidRPr="003C7315">
        <w:rPr>
          <w:rFonts w:ascii="Arial Narrow" w:hAnsi="Arial Narrow"/>
          <w:color w:val="000000" w:themeColor="text1"/>
        </w:rPr>
        <w:t>spp</w:t>
      </w:r>
      <w:proofErr w:type="spellEnd"/>
      <w:r w:rsidRPr="003C7315">
        <w:rPr>
          <w:rFonts w:ascii="Arial Narrow" w:hAnsi="Arial Narrow"/>
          <w:color w:val="000000" w:themeColor="text1"/>
        </w:rPr>
        <w:t xml:space="preserve"> dont Legionella pneumophila + potabilité, y compris fourniture rapport d'analyses.</w:t>
      </w:r>
      <w:r w:rsidRPr="003C7315">
        <w:rPr>
          <w:rFonts w:ascii="Arial Narrow" w:hAnsi="Arial Narrow"/>
          <w:color w:val="000000" w:themeColor="text1"/>
        </w:rPr>
        <w:br/>
      </w:r>
    </w:p>
    <w:p w14:paraId="542F0374" w14:textId="3164046D" w:rsidR="00BE08D8" w:rsidRPr="003C7315" w:rsidRDefault="00A01C94" w:rsidP="004B4F18">
      <w:pPr>
        <w:pStyle w:val="Corpsdetexte"/>
        <w:numPr>
          <w:ilvl w:val="2"/>
          <w:numId w:val="6"/>
        </w:numPr>
        <w:ind w:left="567"/>
        <w:rPr>
          <w:rFonts w:ascii="Arial Narrow" w:hAnsi="Arial Narrow"/>
        </w:rPr>
      </w:pPr>
      <w:r w:rsidRPr="003C7315">
        <w:rPr>
          <w:rFonts w:ascii="Arial Narrow" w:hAnsi="Arial Narrow"/>
          <w:color w:val="000000" w:themeColor="text1"/>
          <w:u w:val="single"/>
        </w:rPr>
        <w:t>Office</w:t>
      </w:r>
      <w:r w:rsidR="00C83EB2" w:rsidRPr="003C7315">
        <w:rPr>
          <w:rFonts w:ascii="Arial Narrow" w:hAnsi="Arial Narrow"/>
          <w:color w:val="000000" w:themeColor="text1"/>
          <w:u w:val="single"/>
        </w:rPr>
        <w:t xml:space="preserve"> (073_222)</w:t>
      </w:r>
      <w:r w:rsidRPr="003C7315">
        <w:rPr>
          <w:rFonts w:ascii="Arial Narrow" w:hAnsi="Arial Narrow"/>
          <w:color w:val="000000" w:themeColor="text1"/>
        </w:rPr>
        <w:t xml:space="preserve"> </w:t>
      </w:r>
      <w:r w:rsidRPr="003C7315">
        <w:rPr>
          <w:rFonts w:ascii="Arial Narrow" w:hAnsi="Arial Narrow"/>
          <w:color w:val="000000" w:themeColor="text1"/>
        </w:rPr>
        <w:sym w:font="Wingdings" w:char="F0E8"/>
      </w:r>
      <w:r w:rsidRPr="003C7315">
        <w:rPr>
          <w:rFonts w:ascii="Arial Narrow" w:hAnsi="Arial Narrow"/>
          <w:color w:val="000000" w:themeColor="text1"/>
        </w:rPr>
        <w:t xml:space="preserve"> Transformation du poste de soins en office alimentaire</w:t>
      </w:r>
      <w:r w:rsidR="00C83EB2" w:rsidRPr="003C7315">
        <w:rPr>
          <w:rFonts w:ascii="Arial Narrow" w:hAnsi="Arial Narrow"/>
          <w:color w:val="000000" w:themeColor="text1"/>
        </w:rPr>
        <w:br/>
      </w:r>
      <w:r w:rsidR="00F50ABF" w:rsidRPr="003C7315">
        <w:rPr>
          <w:rFonts w:ascii="Arial Narrow" w:hAnsi="Arial Narrow"/>
        </w:rPr>
        <w:sym w:font="Wingdings" w:char="F0E8"/>
      </w:r>
      <w:r w:rsidR="00F50ABF" w:rsidRPr="003C7315">
        <w:rPr>
          <w:rFonts w:ascii="Arial Narrow" w:hAnsi="Arial Narrow"/>
        </w:rPr>
        <w:t xml:space="preserve"> </w:t>
      </w:r>
      <w:r w:rsidR="00D2309A" w:rsidRPr="003C7315">
        <w:rPr>
          <w:rFonts w:ascii="Arial Narrow" w:hAnsi="Arial Narrow"/>
        </w:rPr>
        <w:t>F</w:t>
      </w:r>
      <w:r w:rsidR="00D84020">
        <w:rPr>
          <w:rFonts w:ascii="Arial Narrow" w:hAnsi="Arial Narrow"/>
        </w:rPr>
        <w:t>abrication sur mesure, f</w:t>
      </w:r>
      <w:r w:rsidR="00D2309A" w:rsidRPr="003C7315">
        <w:rPr>
          <w:rFonts w:ascii="Arial Narrow" w:hAnsi="Arial Narrow"/>
        </w:rPr>
        <w:t>ourniture, pose et raccordement d’une paillasse humide en résine de synthèse. 2 bacs et 1 égouttoir, dimensions 1160 x 500, dimensions des bac 350x350 profondeur 190. Sans trop plein avec système de vidage. Couleur blanc – Type ALPINA des Ets AQUATOP ou techniquement équivalent.</w:t>
      </w:r>
      <w:r w:rsidR="00D2309A"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2309A" w:rsidRPr="003C7315">
        <w:rPr>
          <w:rFonts w:ascii="Arial Narrow" w:hAnsi="Arial Narrow"/>
        </w:rPr>
        <w:t>Fourniture, pose et raccordement d’un mitigeur SECURITHERM EP à bec orientable. Hauteur 205, type 2564T5 des Ets DELABIE ou techniquement équivalent, y compris, clapets anti-pollution double purge en laiton, flexibles, vannes d’arrêt.</w:t>
      </w:r>
      <w:r w:rsidR="00D2309A"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4875FF" w:rsidRPr="003C7315">
        <w:rPr>
          <w:rFonts w:ascii="Arial Narrow" w:hAnsi="Arial Narrow"/>
        </w:rPr>
        <w:t xml:space="preserve">Prélèvement et analyses d'eau par un laboratoire COFRAC - Recherche de Legionella </w:t>
      </w:r>
      <w:proofErr w:type="spellStart"/>
      <w:r w:rsidR="004875FF" w:rsidRPr="003C7315">
        <w:rPr>
          <w:rFonts w:ascii="Arial Narrow" w:hAnsi="Arial Narrow"/>
        </w:rPr>
        <w:t>spp</w:t>
      </w:r>
      <w:proofErr w:type="spellEnd"/>
      <w:r w:rsidR="004875FF" w:rsidRPr="003C7315">
        <w:rPr>
          <w:rFonts w:ascii="Arial Narrow" w:hAnsi="Arial Narrow"/>
        </w:rPr>
        <w:t xml:space="preserve"> dont Legionella pneumophila + potabilité, y compris fourniture rapport d'analyses.</w:t>
      </w:r>
      <w:r w:rsidR="004875FF" w:rsidRPr="003C7315">
        <w:rPr>
          <w:rFonts w:ascii="Arial Narrow" w:hAnsi="Arial Narrow"/>
        </w:rPr>
        <w:br/>
      </w:r>
    </w:p>
    <w:p w14:paraId="001E15AF" w14:textId="3E5C86BF" w:rsidR="004875FF" w:rsidRPr="003C7315" w:rsidRDefault="00C83EB2" w:rsidP="004B4F18">
      <w:pPr>
        <w:pStyle w:val="Corpsdetexte"/>
        <w:numPr>
          <w:ilvl w:val="2"/>
          <w:numId w:val="6"/>
        </w:numPr>
        <w:ind w:left="567"/>
        <w:rPr>
          <w:rFonts w:ascii="Arial Narrow" w:hAnsi="Arial Narrow"/>
        </w:rPr>
      </w:pPr>
      <w:r w:rsidRPr="003C7315">
        <w:rPr>
          <w:rFonts w:ascii="Arial Narrow" w:hAnsi="Arial Narrow"/>
          <w:color w:val="000000" w:themeColor="text1"/>
          <w:u w:val="single"/>
        </w:rPr>
        <w:t xml:space="preserve">Poste </w:t>
      </w:r>
      <w:r w:rsidR="00A01C94" w:rsidRPr="003C7315">
        <w:rPr>
          <w:rFonts w:ascii="Arial Narrow" w:hAnsi="Arial Narrow"/>
          <w:color w:val="000000" w:themeColor="text1"/>
          <w:u w:val="single"/>
        </w:rPr>
        <w:t>de soins (086_225)</w:t>
      </w:r>
      <w:r w:rsidRPr="003C7315">
        <w:rPr>
          <w:rFonts w:ascii="Arial Narrow" w:hAnsi="Arial Narrow"/>
          <w:color w:val="000000" w:themeColor="text1"/>
        </w:rPr>
        <w:sym w:font="Wingdings" w:char="F0E8"/>
      </w:r>
      <w:r w:rsidRPr="003C7315">
        <w:rPr>
          <w:rFonts w:ascii="Arial Narrow" w:hAnsi="Arial Narrow"/>
          <w:color w:val="000000" w:themeColor="text1"/>
        </w:rPr>
        <w:t xml:space="preserve"> </w:t>
      </w:r>
      <w:r w:rsidR="00A01C94" w:rsidRPr="003C7315">
        <w:rPr>
          <w:rFonts w:ascii="Arial Narrow" w:hAnsi="Arial Narrow"/>
          <w:color w:val="000000" w:themeColor="text1"/>
        </w:rPr>
        <w:t>Transformation du poste infirmier</w:t>
      </w:r>
      <w:r w:rsidRPr="003C7315">
        <w:rPr>
          <w:rFonts w:ascii="Arial Narrow" w:hAnsi="Arial Narrow"/>
          <w:color w:val="000000" w:themeColor="text1"/>
        </w:rPr>
        <w:t xml:space="preserve"> </w:t>
      </w:r>
      <w:r w:rsidR="00A01C94" w:rsidRPr="003C7315">
        <w:rPr>
          <w:rFonts w:ascii="Arial Narrow" w:hAnsi="Arial Narrow"/>
          <w:color w:val="000000" w:themeColor="text1"/>
        </w:rPr>
        <w:t>en</w:t>
      </w:r>
      <w:r w:rsidRPr="003C7315">
        <w:rPr>
          <w:rFonts w:ascii="Arial Narrow" w:hAnsi="Arial Narrow"/>
          <w:color w:val="000000" w:themeColor="text1"/>
        </w:rPr>
        <w:t xml:space="preserve"> poste de soins :</w:t>
      </w:r>
      <w:r w:rsidRPr="003C7315">
        <w:rPr>
          <w:rFonts w:ascii="Arial Narrow" w:hAnsi="Arial Narrow"/>
          <w:color w:val="000000" w:themeColor="text1"/>
        </w:rPr>
        <w:br/>
      </w:r>
      <w:r w:rsidR="00F50ABF" w:rsidRPr="003C7315">
        <w:rPr>
          <w:rFonts w:ascii="Arial Narrow" w:hAnsi="Arial Narrow"/>
        </w:rPr>
        <w:sym w:font="Wingdings" w:char="F0E8"/>
      </w:r>
      <w:r w:rsidR="00F50ABF" w:rsidRPr="003C7315">
        <w:rPr>
          <w:rFonts w:ascii="Arial Narrow" w:hAnsi="Arial Narrow"/>
        </w:rPr>
        <w:t xml:space="preserve"> </w:t>
      </w:r>
      <w:r w:rsidR="00565F10" w:rsidRPr="003C7315">
        <w:rPr>
          <w:rFonts w:ascii="Arial Narrow" w:hAnsi="Arial Narrow"/>
        </w:rPr>
        <w:t>Isolation des réseaux ECS et EFS.</w:t>
      </w:r>
      <w:r w:rsidR="00565F1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565F10" w:rsidRPr="003C7315">
        <w:rPr>
          <w:rFonts w:ascii="Arial Narrow" w:hAnsi="Arial Narrow"/>
        </w:rPr>
        <w:t>Dépose et évacuation des paillasses existantes.</w:t>
      </w:r>
      <w:r w:rsidR="00565F1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565F10" w:rsidRPr="003C7315">
        <w:rPr>
          <w:rFonts w:ascii="Arial Narrow" w:hAnsi="Arial Narrow"/>
        </w:rPr>
        <w:t>F</w:t>
      </w:r>
      <w:r w:rsidR="00D84020">
        <w:rPr>
          <w:rFonts w:ascii="Arial Narrow" w:hAnsi="Arial Narrow"/>
        </w:rPr>
        <w:t>abrication sur mesure, f</w:t>
      </w:r>
      <w:r w:rsidR="00565F10" w:rsidRPr="003C7315">
        <w:rPr>
          <w:rFonts w:ascii="Arial Narrow" w:hAnsi="Arial Narrow"/>
        </w:rPr>
        <w:t>ourniture, pose et raccordement d’un bac de désinfection en résine de synthèse 13mm d’épaisseur type CORIAN ou techniquement équivalent, y compris système de vidage</w:t>
      </w:r>
      <w:r w:rsidR="00565F1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565F10" w:rsidRPr="003C7315">
        <w:rPr>
          <w:rFonts w:ascii="Arial Narrow" w:hAnsi="Arial Narrow"/>
        </w:rPr>
        <w:t>Fourniture, pose et raccordement d’un mitigeur de lavabo à équilibrage de pression Type OKYRIS PRO COMFORT réf D2641AA des Ets PORCHER ou techniquement équivalent, y compris, clapets anti-pollution double purge en laiton, flexibles et vannes d’arrêt.</w:t>
      </w:r>
      <w:r w:rsidR="00565F1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84020" w:rsidRPr="003C7315">
        <w:rPr>
          <w:rFonts w:ascii="Arial Narrow" w:hAnsi="Arial Narrow"/>
        </w:rPr>
        <w:t>F</w:t>
      </w:r>
      <w:r w:rsidR="00D84020">
        <w:rPr>
          <w:rFonts w:ascii="Arial Narrow" w:hAnsi="Arial Narrow"/>
        </w:rPr>
        <w:t>abrication sur mesure, f</w:t>
      </w:r>
      <w:r w:rsidR="00D84020" w:rsidRPr="003C7315">
        <w:rPr>
          <w:rFonts w:ascii="Arial Narrow" w:hAnsi="Arial Narrow"/>
        </w:rPr>
        <w:t>ourniture</w:t>
      </w:r>
      <w:r w:rsidR="0063646C" w:rsidRPr="003C7315">
        <w:rPr>
          <w:rFonts w:ascii="Arial Narrow" w:hAnsi="Arial Narrow"/>
        </w:rPr>
        <w:t>, pose et raccordement d’une paillasse humide en résine de synthèse. 1 bac et 1 égouttoir, dimensions 0,80 x 0,45cm. Sans trop plein avec système de vidage. Couleur blanc – Type ALPINA des Ets AQUATOP ou techniquement équivalent</w:t>
      </w:r>
      <w:r w:rsidR="00565F10" w:rsidRPr="003C7315">
        <w:rPr>
          <w:rFonts w:ascii="Arial Narrow" w:hAnsi="Arial Narrow"/>
        </w:rPr>
        <w:t>.</w:t>
      </w:r>
      <w:r w:rsidR="00565F1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565F10" w:rsidRPr="003C7315">
        <w:rPr>
          <w:rFonts w:ascii="Arial Narrow" w:hAnsi="Arial Narrow"/>
        </w:rPr>
        <w:t>Fourniture, pose et raccordement d’un mitigeur SECURITHERM EP à bec orientable. Hauteur 205, type 2564T5 des Ets DELABIE ou techniquement équivalent, y compris, clapets anti-pollution double purge en laiton, flexibles et vannes d’arrêt.</w:t>
      </w:r>
      <w:r w:rsidR="00565F10"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565F10" w:rsidRPr="003C7315">
        <w:rPr>
          <w:rFonts w:ascii="Arial Narrow" w:hAnsi="Arial Narrow"/>
        </w:rPr>
        <w:t xml:space="preserve">Prélèvement et analyses d'eau par un laboratoire COFRAC - Recherche de Legionella </w:t>
      </w:r>
      <w:proofErr w:type="spellStart"/>
      <w:r w:rsidR="00565F10" w:rsidRPr="003C7315">
        <w:rPr>
          <w:rFonts w:ascii="Arial Narrow" w:hAnsi="Arial Narrow"/>
        </w:rPr>
        <w:t>spp</w:t>
      </w:r>
      <w:proofErr w:type="spellEnd"/>
      <w:r w:rsidR="00565F10" w:rsidRPr="003C7315">
        <w:rPr>
          <w:rFonts w:ascii="Arial Narrow" w:hAnsi="Arial Narrow"/>
        </w:rPr>
        <w:t xml:space="preserve"> dont Legionella pneumophila + potabilité, y compris fourniture rapport d'analyses</w:t>
      </w:r>
      <w:r w:rsidR="004875FF" w:rsidRPr="003C7315">
        <w:rPr>
          <w:rFonts w:ascii="Arial Narrow" w:hAnsi="Arial Narrow"/>
        </w:rPr>
        <w:t>.</w:t>
      </w:r>
      <w:r w:rsidR="004875FF" w:rsidRPr="003C7315">
        <w:rPr>
          <w:rFonts w:ascii="Arial Narrow" w:hAnsi="Arial Narrow"/>
        </w:rPr>
        <w:br/>
      </w:r>
    </w:p>
    <w:p w14:paraId="206B2572" w14:textId="03EDEE41" w:rsidR="00D84020" w:rsidRDefault="00F03C06" w:rsidP="004B4F18">
      <w:pPr>
        <w:pStyle w:val="Corpsdetexte"/>
        <w:numPr>
          <w:ilvl w:val="2"/>
          <w:numId w:val="6"/>
        </w:numPr>
        <w:ind w:left="567"/>
        <w:rPr>
          <w:rFonts w:ascii="Arial Narrow" w:hAnsi="Arial Narrow"/>
        </w:rPr>
      </w:pPr>
      <w:r w:rsidRPr="003C7315">
        <w:rPr>
          <w:rFonts w:ascii="Arial Narrow" w:hAnsi="Arial Narrow"/>
          <w:color w:val="000000" w:themeColor="text1"/>
          <w:u w:val="single"/>
        </w:rPr>
        <w:t xml:space="preserve">Réserve (083_226) </w:t>
      </w:r>
      <w:r w:rsidR="00C83EB2" w:rsidRPr="003C7315">
        <w:rPr>
          <w:rFonts w:ascii="Arial Narrow" w:hAnsi="Arial Narrow"/>
          <w:color w:val="000000" w:themeColor="text1"/>
        </w:rPr>
        <w:sym w:font="Wingdings" w:char="F0E8"/>
      </w:r>
      <w:r w:rsidR="00C83EB2" w:rsidRPr="003C7315">
        <w:rPr>
          <w:rFonts w:ascii="Arial Narrow" w:hAnsi="Arial Narrow"/>
          <w:color w:val="000000" w:themeColor="text1"/>
        </w:rPr>
        <w:t xml:space="preserve"> </w:t>
      </w:r>
      <w:r w:rsidRPr="003C7315">
        <w:rPr>
          <w:rFonts w:ascii="Arial Narrow" w:hAnsi="Arial Narrow"/>
          <w:color w:val="000000" w:themeColor="text1"/>
        </w:rPr>
        <w:t xml:space="preserve">Transformation de l’office (082_226) et de la petite réserve (084_226) en </w:t>
      </w:r>
      <w:r w:rsidR="00C83EB2" w:rsidRPr="003C7315">
        <w:rPr>
          <w:rFonts w:ascii="Arial Narrow" w:hAnsi="Arial Narrow"/>
          <w:color w:val="000000" w:themeColor="text1"/>
        </w:rPr>
        <w:t xml:space="preserve">une </w:t>
      </w:r>
      <w:r w:rsidRPr="003C7315">
        <w:rPr>
          <w:rFonts w:ascii="Arial Narrow" w:hAnsi="Arial Narrow"/>
          <w:color w:val="000000" w:themeColor="text1"/>
        </w:rPr>
        <w:t xml:space="preserve">grande </w:t>
      </w:r>
      <w:r w:rsidR="00C83EB2" w:rsidRPr="003C7315">
        <w:rPr>
          <w:rFonts w:ascii="Arial Narrow" w:hAnsi="Arial Narrow"/>
          <w:color w:val="000000" w:themeColor="text1"/>
        </w:rPr>
        <w:t xml:space="preserve">réserve </w:t>
      </w:r>
      <w:r w:rsidR="00C83EB2" w:rsidRPr="003C7315">
        <w:rPr>
          <w:rFonts w:ascii="Arial Narrow" w:hAnsi="Arial Narrow"/>
          <w:color w:val="000000" w:themeColor="text1"/>
        </w:rPr>
        <w:br/>
      </w:r>
      <w:r w:rsidR="00F50ABF" w:rsidRPr="003C7315">
        <w:rPr>
          <w:rFonts w:ascii="Arial Narrow" w:hAnsi="Arial Narrow"/>
        </w:rPr>
        <w:sym w:font="Wingdings" w:char="F0E8"/>
      </w:r>
      <w:r w:rsidR="00F50ABF" w:rsidRPr="003C7315">
        <w:rPr>
          <w:rFonts w:ascii="Arial Narrow" w:hAnsi="Arial Narrow"/>
        </w:rPr>
        <w:t xml:space="preserve"> </w:t>
      </w:r>
      <w:r w:rsidR="00D2309A" w:rsidRPr="003C7315">
        <w:rPr>
          <w:rFonts w:ascii="Arial Narrow" w:hAnsi="Arial Narrow"/>
        </w:rPr>
        <w:t>Isolation des réseaux ECS et EFS</w:t>
      </w:r>
      <w:r w:rsidR="00565F10" w:rsidRPr="003C7315">
        <w:rPr>
          <w:rFonts w:ascii="Arial Narrow" w:hAnsi="Arial Narrow"/>
        </w:rPr>
        <w:t>.</w:t>
      </w:r>
      <w:r w:rsidR="00D2309A"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2309A" w:rsidRPr="003C7315">
        <w:rPr>
          <w:rFonts w:ascii="Arial Narrow" w:hAnsi="Arial Narrow"/>
        </w:rPr>
        <w:t>Dépose et évacuation de l’évier existant y compris suppression des bras morts.</w:t>
      </w:r>
      <w:r w:rsidR="00D2309A" w:rsidRPr="003C7315">
        <w:rPr>
          <w:rFonts w:ascii="Arial Narrow" w:hAnsi="Arial Narrow"/>
        </w:rPr>
        <w:br/>
      </w:r>
    </w:p>
    <w:p w14:paraId="59D9F2C7" w14:textId="77777777" w:rsidR="00D84020" w:rsidRDefault="00D84020">
      <w:pPr>
        <w:rPr>
          <w:rFonts w:ascii="Arial Narrow" w:hAnsi="Arial Narrow"/>
          <w:szCs w:val="20"/>
        </w:rPr>
      </w:pPr>
      <w:r>
        <w:rPr>
          <w:rFonts w:ascii="Arial Narrow" w:hAnsi="Arial Narrow"/>
        </w:rPr>
        <w:br w:type="page"/>
      </w:r>
    </w:p>
    <w:p w14:paraId="6AB9AD49" w14:textId="4797770A" w:rsidR="00C83EB2" w:rsidRPr="003C7315" w:rsidRDefault="00C83EB2" w:rsidP="004B4F18">
      <w:pPr>
        <w:pStyle w:val="Corpsdetexte"/>
        <w:numPr>
          <w:ilvl w:val="2"/>
          <w:numId w:val="6"/>
        </w:numPr>
        <w:ind w:left="567"/>
        <w:rPr>
          <w:rFonts w:ascii="Arial Narrow" w:hAnsi="Arial Narrow"/>
          <w:color w:val="000000" w:themeColor="text1"/>
        </w:rPr>
      </w:pPr>
      <w:r w:rsidRPr="003C7315">
        <w:rPr>
          <w:rFonts w:ascii="Arial Narrow" w:hAnsi="Arial Narrow"/>
          <w:u w:val="single"/>
        </w:rPr>
        <w:lastRenderedPageBreak/>
        <w:t xml:space="preserve">Local </w:t>
      </w:r>
      <w:r w:rsidR="00A01C94" w:rsidRPr="003C7315">
        <w:rPr>
          <w:rFonts w:ascii="Arial Narrow" w:hAnsi="Arial Narrow"/>
          <w:u w:val="single"/>
        </w:rPr>
        <w:t>lave-bassin</w:t>
      </w:r>
      <w:r w:rsidRPr="003C7315">
        <w:rPr>
          <w:rFonts w:ascii="Arial Narrow" w:hAnsi="Arial Narrow"/>
          <w:u w:val="single"/>
        </w:rPr>
        <w:t xml:space="preserve"> (090_226)</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w:t>
      </w:r>
      <w:r w:rsidR="00A01C94" w:rsidRPr="003C7315">
        <w:rPr>
          <w:rFonts w:ascii="Arial Narrow" w:hAnsi="Arial Narrow"/>
        </w:rPr>
        <w:t>Transformation du local salubrité en local lave-bassins</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2309A" w:rsidRPr="003C7315">
        <w:rPr>
          <w:rFonts w:ascii="Arial Narrow" w:hAnsi="Arial Narrow"/>
        </w:rPr>
        <w:t>Fourniture, pose et raccordement d’une alimentation ECS et EFS Ø 20/27 pour lave-bassins</w:t>
      </w:r>
      <w:r w:rsidR="00565F10" w:rsidRPr="003C7315">
        <w:rPr>
          <w:rFonts w:ascii="Arial Narrow" w:hAnsi="Arial Narrow"/>
        </w:rPr>
        <w:t>.</w:t>
      </w:r>
      <w:r w:rsidR="00D2309A"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D2309A" w:rsidRPr="003C7315">
        <w:rPr>
          <w:rFonts w:ascii="Arial Narrow" w:hAnsi="Arial Narrow"/>
        </w:rPr>
        <w:t>Fourniture, pose et raccordement d’une alimentation ECS et EFS Ø 14/16 pour le vidoir</w:t>
      </w:r>
      <w:r w:rsidR="00565F10" w:rsidRPr="003C7315">
        <w:rPr>
          <w:rFonts w:ascii="Arial Narrow" w:hAnsi="Arial Narrow"/>
        </w:rPr>
        <w:t>.</w:t>
      </w:r>
      <w:r w:rsidR="00D2309A"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F9290B" w:rsidRPr="003C7315">
        <w:rPr>
          <w:rFonts w:ascii="Arial Narrow" w:hAnsi="Arial Narrow"/>
          <w:bCs/>
        </w:rPr>
        <w:t xml:space="preserve">Remplacement des </w:t>
      </w:r>
      <w:r w:rsidR="006F13B7" w:rsidRPr="003C7315">
        <w:rPr>
          <w:rFonts w:ascii="Arial Narrow" w:hAnsi="Arial Narrow"/>
          <w:bCs/>
        </w:rPr>
        <w:t xml:space="preserve">canalisations d’évacuations </w:t>
      </w:r>
      <w:r w:rsidR="00F9290B" w:rsidRPr="003C7315">
        <w:rPr>
          <w:rFonts w:ascii="Arial Narrow" w:hAnsi="Arial Narrow"/>
          <w:bCs/>
        </w:rPr>
        <w:t>en fonte.</w:t>
      </w:r>
      <w:r w:rsidR="00F9290B" w:rsidRPr="003C7315">
        <w:rPr>
          <w:rFonts w:ascii="Arial Narrow" w:hAnsi="Arial Narrow"/>
          <w:bCs/>
        </w:rPr>
        <w:br/>
      </w:r>
      <w:r w:rsidR="00F50ABF" w:rsidRPr="003C7315">
        <w:rPr>
          <w:rFonts w:ascii="Arial Narrow" w:hAnsi="Arial Narrow"/>
        </w:rPr>
        <w:sym w:font="Wingdings" w:char="F0E8"/>
      </w:r>
      <w:r w:rsidR="00F50ABF" w:rsidRPr="003C7315">
        <w:rPr>
          <w:rFonts w:ascii="Arial Narrow" w:hAnsi="Arial Narrow"/>
        </w:rPr>
        <w:t xml:space="preserve"> </w:t>
      </w:r>
      <w:r w:rsidR="00F9290B" w:rsidRPr="003C7315">
        <w:rPr>
          <w:rFonts w:ascii="Arial Narrow" w:hAnsi="Arial Narrow"/>
          <w:bCs/>
        </w:rPr>
        <w:t>Remplacement du siphon de sol.</w:t>
      </w:r>
      <w:r w:rsidR="00565F10" w:rsidRPr="003C7315">
        <w:rPr>
          <w:rFonts w:ascii="Arial Narrow" w:hAnsi="Arial Narrow"/>
          <w:bCs/>
        </w:rPr>
        <w:br/>
      </w:r>
    </w:p>
    <w:p w14:paraId="03ABB2DA" w14:textId="18BE8EB5" w:rsidR="00947346" w:rsidRDefault="00C83EB2" w:rsidP="004B4F18">
      <w:pPr>
        <w:pStyle w:val="Corpsdetexte"/>
        <w:numPr>
          <w:ilvl w:val="2"/>
          <w:numId w:val="6"/>
        </w:numPr>
        <w:ind w:left="567"/>
        <w:rPr>
          <w:rFonts w:ascii="Arial Narrow" w:hAnsi="Arial Narrow"/>
        </w:rPr>
      </w:pPr>
      <w:r w:rsidRPr="003C7315">
        <w:rPr>
          <w:rFonts w:ascii="Arial Narrow" w:hAnsi="Arial Narrow"/>
          <w:u w:val="single"/>
        </w:rPr>
        <w:t>Réserv</w:t>
      </w:r>
      <w:r w:rsidR="00A01C94" w:rsidRPr="003C7315">
        <w:rPr>
          <w:rFonts w:ascii="Arial Narrow" w:hAnsi="Arial Narrow"/>
          <w:u w:val="single"/>
        </w:rPr>
        <w:t>e (075_207)</w:t>
      </w:r>
      <w:r w:rsidRPr="003C7315">
        <w:rPr>
          <w:rFonts w:ascii="Arial Narrow" w:hAnsi="Arial Narrow"/>
        </w:rPr>
        <w:t xml:space="preserve"> </w:t>
      </w:r>
      <w:r w:rsidRPr="003C7315">
        <w:rPr>
          <w:rFonts w:ascii="Arial Narrow" w:hAnsi="Arial Narrow"/>
        </w:rPr>
        <w:sym w:font="Wingdings" w:char="F0E8"/>
      </w:r>
      <w:r w:rsidRPr="003C7315">
        <w:rPr>
          <w:rFonts w:ascii="Arial Narrow" w:hAnsi="Arial Narrow"/>
        </w:rPr>
        <w:t xml:space="preserve"> Transformation de </w:t>
      </w:r>
      <w:r w:rsidR="00A01C94" w:rsidRPr="003C7315">
        <w:rPr>
          <w:rFonts w:ascii="Arial Narrow" w:hAnsi="Arial Narrow"/>
        </w:rPr>
        <w:t>la</w:t>
      </w:r>
      <w:r w:rsidRPr="003C7315">
        <w:rPr>
          <w:rFonts w:ascii="Arial Narrow" w:hAnsi="Arial Narrow"/>
        </w:rPr>
        <w:t xml:space="preserve"> salle de bains </w:t>
      </w:r>
      <w:r w:rsidR="00A01C94" w:rsidRPr="003C7315">
        <w:rPr>
          <w:rFonts w:ascii="Arial Narrow" w:hAnsi="Arial Narrow"/>
        </w:rPr>
        <w:t>en réserve</w:t>
      </w:r>
      <w:r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304318" w:rsidRPr="003C7315">
        <w:rPr>
          <w:rFonts w:ascii="Arial Narrow" w:hAnsi="Arial Narrow"/>
        </w:rPr>
        <w:t>Isolation des réseaux ECS et EFS</w:t>
      </w:r>
      <w:r w:rsidR="00565F10" w:rsidRPr="003C7315">
        <w:rPr>
          <w:rFonts w:ascii="Arial Narrow" w:hAnsi="Arial Narrow"/>
        </w:rPr>
        <w:t>.</w:t>
      </w:r>
      <w:r w:rsidR="00304318" w:rsidRPr="003C7315">
        <w:rPr>
          <w:rFonts w:ascii="Arial Narrow" w:hAnsi="Arial Narrow"/>
        </w:rPr>
        <w:br/>
      </w:r>
      <w:r w:rsidR="00F50ABF" w:rsidRPr="003C7315">
        <w:rPr>
          <w:rFonts w:ascii="Arial Narrow" w:hAnsi="Arial Narrow"/>
        </w:rPr>
        <w:sym w:font="Wingdings" w:char="F0E8"/>
      </w:r>
      <w:r w:rsidR="00F50ABF" w:rsidRPr="003C7315">
        <w:rPr>
          <w:rFonts w:ascii="Arial Narrow" w:hAnsi="Arial Narrow"/>
        </w:rPr>
        <w:t xml:space="preserve"> </w:t>
      </w:r>
      <w:r w:rsidR="00304318" w:rsidRPr="003C7315">
        <w:rPr>
          <w:rFonts w:ascii="Arial Narrow" w:hAnsi="Arial Narrow"/>
        </w:rPr>
        <w:t>Dépose et évacuation des équipements sanitaires existants y compris suppression des bras morts.</w:t>
      </w:r>
    </w:p>
    <w:p w14:paraId="61756196" w14:textId="098EC4B6" w:rsidR="00D84020" w:rsidRDefault="00D84020" w:rsidP="00D84020">
      <w:pPr>
        <w:pStyle w:val="Corpsdetexte"/>
        <w:rPr>
          <w:rFonts w:ascii="Arial Narrow" w:hAnsi="Arial Narrow"/>
        </w:rPr>
      </w:pPr>
    </w:p>
    <w:p w14:paraId="451D2CD8" w14:textId="77777777" w:rsidR="00D84020" w:rsidRPr="003C7315" w:rsidRDefault="00D84020" w:rsidP="00D84020">
      <w:pPr>
        <w:pStyle w:val="Corpsdetexte"/>
        <w:rPr>
          <w:rFonts w:ascii="Arial Narrow" w:hAnsi="Arial Narrow"/>
        </w:rPr>
      </w:pPr>
    </w:p>
    <w:p w14:paraId="07AF1F7C" w14:textId="09623E13" w:rsidR="0048309A" w:rsidRDefault="0048309A">
      <w:pPr>
        <w:rPr>
          <w:rFonts w:ascii="Arial Narrow" w:hAnsi="Arial Narrow"/>
        </w:rPr>
      </w:pPr>
      <w:r>
        <w:rPr>
          <w:rFonts w:ascii="Arial Narrow" w:hAnsi="Arial Narrow"/>
        </w:rPr>
        <w:br w:type="page"/>
      </w:r>
    </w:p>
    <w:p w14:paraId="5D3074A8" w14:textId="0A665E84" w:rsidR="008F4BB7" w:rsidRPr="003C7315" w:rsidRDefault="001067BA" w:rsidP="006E310C">
      <w:pPr>
        <w:pStyle w:val="Titre1"/>
        <w:numPr>
          <w:ilvl w:val="0"/>
          <w:numId w:val="1"/>
        </w:numPr>
        <w:ind w:left="0" w:firstLine="0"/>
        <w:rPr>
          <w:rFonts w:ascii="Arial Narrow" w:hAnsi="Arial Narrow" w:cs="Calibri Light"/>
          <w:sz w:val="28"/>
          <w:szCs w:val="28"/>
          <w:highlight w:val="lightGray"/>
        </w:rPr>
      </w:pPr>
      <w:bookmarkStart w:id="16" w:name="_Toc219737197"/>
      <w:r w:rsidRPr="003C7315">
        <w:rPr>
          <w:rFonts w:ascii="Arial Narrow" w:hAnsi="Arial Narrow" w:cs="Calibri Light"/>
          <w:sz w:val="28"/>
          <w:szCs w:val="28"/>
          <w:highlight w:val="lightGray"/>
        </w:rPr>
        <w:lastRenderedPageBreak/>
        <w:t>LOT 0</w:t>
      </w:r>
      <w:r w:rsidR="00EB5748" w:rsidRPr="003C7315">
        <w:rPr>
          <w:rFonts w:ascii="Arial Narrow" w:hAnsi="Arial Narrow" w:cs="Calibri Light"/>
          <w:sz w:val="28"/>
          <w:szCs w:val="28"/>
          <w:highlight w:val="lightGray"/>
        </w:rPr>
        <w:t>6</w:t>
      </w:r>
      <w:r w:rsidRPr="003C7315">
        <w:rPr>
          <w:rFonts w:ascii="Arial Narrow" w:hAnsi="Arial Narrow" w:cs="Calibri Light"/>
          <w:sz w:val="28"/>
          <w:szCs w:val="28"/>
          <w:highlight w:val="lightGray"/>
        </w:rPr>
        <w:t xml:space="preserve"> - E</w:t>
      </w:r>
      <w:r w:rsidR="008F4BB7" w:rsidRPr="003C7315">
        <w:rPr>
          <w:rFonts w:ascii="Arial Narrow" w:hAnsi="Arial Narrow" w:cs="Calibri Light"/>
          <w:sz w:val="28"/>
          <w:szCs w:val="28"/>
          <w:highlight w:val="lightGray"/>
        </w:rPr>
        <w:t>L</w:t>
      </w:r>
      <w:r w:rsidRPr="003C7315">
        <w:rPr>
          <w:rFonts w:ascii="Arial Narrow" w:hAnsi="Arial Narrow" w:cs="Calibri Light"/>
          <w:sz w:val="28"/>
          <w:szCs w:val="28"/>
          <w:highlight w:val="lightGray"/>
        </w:rPr>
        <w:t xml:space="preserve">ECTRICITE CFO / CFA </w:t>
      </w:r>
      <w:r w:rsidR="00DA6F02" w:rsidRPr="003C7315">
        <w:rPr>
          <w:rFonts w:ascii="Arial Narrow" w:hAnsi="Arial Narrow" w:cs="Calibri Light"/>
          <w:sz w:val="28"/>
          <w:szCs w:val="28"/>
          <w:highlight w:val="lightGray"/>
        </w:rPr>
        <w:t xml:space="preserve">- </w:t>
      </w:r>
      <w:r w:rsidRPr="003C7315">
        <w:rPr>
          <w:rFonts w:ascii="Arial Narrow" w:hAnsi="Arial Narrow" w:cs="Calibri Light"/>
          <w:sz w:val="28"/>
          <w:szCs w:val="28"/>
          <w:highlight w:val="lightGray"/>
        </w:rPr>
        <w:t>SECURITE INCENDIE</w:t>
      </w:r>
      <w:bookmarkEnd w:id="16"/>
    </w:p>
    <w:p w14:paraId="26F848D8" w14:textId="77777777" w:rsidR="00B65E87" w:rsidRPr="003C7315" w:rsidRDefault="00B65E87" w:rsidP="006A61DC">
      <w:pPr>
        <w:pStyle w:val="Corpsdetexte"/>
        <w:rPr>
          <w:rFonts w:ascii="Arial Narrow" w:hAnsi="Arial Narrow" w:cs="Calibri Light"/>
          <w:i/>
        </w:rPr>
      </w:pPr>
    </w:p>
    <w:p w14:paraId="1E0F4AF5" w14:textId="00D02ABE" w:rsidR="00183C21" w:rsidRPr="003C7315" w:rsidRDefault="00B65E87" w:rsidP="006A61DC">
      <w:pPr>
        <w:pStyle w:val="Corpsdetexte"/>
        <w:rPr>
          <w:rFonts w:ascii="Arial Narrow" w:hAnsi="Arial Narrow"/>
          <w:i/>
        </w:rPr>
      </w:pPr>
      <w:r w:rsidRPr="003C7315">
        <w:rPr>
          <w:rFonts w:ascii="Arial Narrow" w:hAnsi="Arial Narrow"/>
          <w:i/>
        </w:rPr>
        <w:t xml:space="preserve">Tous les passages de câbles, </w:t>
      </w:r>
      <w:r w:rsidR="00532016" w:rsidRPr="003C7315">
        <w:rPr>
          <w:rFonts w:ascii="Arial Narrow" w:hAnsi="Arial Narrow"/>
          <w:i/>
        </w:rPr>
        <w:t>tous les câbles</w:t>
      </w:r>
      <w:r w:rsidR="00EB4436">
        <w:rPr>
          <w:rFonts w:ascii="Arial Narrow" w:hAnsi="Arial Narrow"/>
          <w:i/>
        </w:rPr>
        <w:t>, tous les chemins de câbles</w:t>
      </w:r>
      <w:r w:rsidR="00532016" w:rsidRPr="003C7315">
        <w:rPr>
          <w:rFonts w:ascii="Arial Narrow" w:hAnsi="Arial Narrow"/>
          <w:i/>
        </w:rPr>
        <w:t xml:space="preserve"> quels qu’ils soient, </w:t>
      </w:r>
      <w:r w:rsidRPr="003C7315">
        <w:rPr>
          <w:rFonts w:ascii="Arial Narrow" w:hAnsi="Arial Narrow"/>
          <w:i/>
        </w:rPr>
        <w:t>tous les ajouts de disjoncteurs et toutes les coupures de proximité seront intégrés dans l’offre des candidats</w:t>
      </w:r>
      <w:r w:rsidR="00544072" w:rsidRPr="003C7315">
        <w:rPr>
          <w:rFonts w:ascii="Arial Narrow" w:hAnsi="Arial Narrow"/>
          <w:i/>
        </w:rPr>
        <w:t>.</w:t>
      </w:r>
    </w:p>
    <w:p w14:paraId="70941C45" w14:textId="04099396" w:rsidR="00393B98" w:rsidRDefault="00566E00" w:rsidP="006A61DC">
      <w:pPr>
        <w:pStyle w:val="Corpsdetexte"/>
        <w:rPr>
          <w:rFonts w:ascii="Arial Narrow" w:hAnsi="Arial Narrow"/>
          <w:i/>
        </w:rPr>
      </w:pPr>
      <w:r>
        <w:rPr>
          <w:rFonts w:ascii="Arial Narrow" w:hAnsi="Arial Narrow"/>
          <w:i/>
        </w:rPr>
        <w:t>L</w:t>
      </w:r>
      <w:r w:rsidR="00393B98" w:rsidRPr="003C7315">
        <w:rPr>
          <w:rFonts w:ascii="Arial Narrow" w:hAnsi="Arial Narrow"/>
          <w:i/>
        </w:rPr>
        <w:t>es études d’éclairement devront être intégrées dans l’offre des candidats</w:t>
      </w:r>
      <w:r>
        <w:rPr>
          <w:rFonts w:ascii="Arial Narrow" w:hAnsi="Arial Narrow"/>
          <w:i/>
        </w:rPr>
        <w:t>, elles</w:t>
      </w:r>
      <w:r w:rsidR="00393B98" w:rsidRPr="003C7315">
        <w:rPr>
          <w:rFonts w:ascii="Arial Narrow" w:hAnsi="Arial Narrow"/>
          <w:i/>
        </w:rPr>
        <w:t xml:space="preserve"> </w:t>
      </w:r>
      <w:r>
        <w:rPr>
          <w:rFonts w:ascii="Arial Narrow" w:hAnsi="Arial Narrow"/>
          <w:i/>
        </w:rPr>
        <w:t>justifieront du nombre</w:t>
      </w:r>
      <w:r w:rsidR="00393B98" w:rsidRPr="003C7315">
        <w:rPr>
          <w:rFonts w:ascii="Arial Narrow" w:hAnsi="Arial Narrow"/>
          <w:i/>
        </w:rPr>
        <w:t xml:space="preserve"> de luminaires proposés.</w:t>
      </w:r>
    </w:p>
    <w:p w14:paraId="24949000" w14:textId="1F92AD52" w:rsidR="00566E00" w:rsidRPr="003C7315" w:rsidRDefault="00D50064" w:rsidP="006A61DC">
      <w:pPr>
        <w:pStyle w:val="Corpsdetexte"/>
        <w:rPr>
          <w:rFonts w:ascii="Arial Narrow" w:hAnsi="Arial Narrow"/>
          <w:i/>
        </w:rPr>
      </w:pPr>
      <w:r>
        <w:rPr>
          <w:rFonts w:ascii="Arial Narrow" w:hAnsi="Arial Narrow"/>
          <w:i/>
        </w:rPr>
        <w:t xml:space="preserve">La proposition financière intègrera systématiquement les câbles et protections appropriées pour les </w:t>
      </w:r>
      <w:r w:rsidR="00566E00">
        <w:rPr>
          <w:rFonts w:ascii="Arial Narrow" w:hAnsi="Arial Narrow"/>
          <w:i/>
        </w:rPr>
        <w:t>installation</w:t>
      </w:r>
      <w:r>
        <w:rPr>
          <w:rFonts w:ascii="Arial Narrow" w:hAnsi="Arial Narrow"/>
          <w:i/>
        </w:rPr>
        <w:t>s</w:t>
      </w:r>
      <w:r w:rsidR="00566E00">
        <w:rPr>
          <w:rFonts w:ascii="Arial Narrow" w:hAnsi="Arial Narrow"/>
          <w:i/>
        </w:rPr>
        <w:t xml:space="preserve"> et pose</w:t>
      </w:r>
      <w:r>
        <w:rPr>
          <w:rFonts w:ascii="Arial Narrow" w:hAnsi="Arial Narrow"/>
          <w:i/>
        </w:rPr>
        <w:t>s</w:t>
      </w:r>
      <w:r w:rsidR="00566E00">
        <w:rPr>
          <w:rFonts w:ascii="Arial Narrow" w:hAnsi="Arial Narrow"/>
          <w:i/>
        </w:rPr>
        <w:t xml:space="preserve"> des appareillages </w:t>
      </w:r>
      <w:r>
        <w:rPr>
          <w:rFonts w:ascii="Arial Narrow" w:hAnsi="Arial Narrow"/>
          <w:i/>
        </w:rPr>
        <w:t>et équipements terminaux</w:t>
      </w:r>
      <w:r w:rsidR="00EB4436">
        <w:rPr>
          <w:rFonts w:ascii="Arial Narrow" w:hAnsi="Arial Narrow"/>
          <w:i/>
        </w:rPr>
        <w:t>.</w:t>
      </w:r>
      <w:r>
        <w:rPr>
          <w:rFonts w:ascii="Arial Narrow" w:hAnsi="Arial Narrow"/>
          <w:i/>
        </w:rPr>
        <w:br/>
      </w:r>
    </w:p>
    <w:p w14:paraId="4BBB4D3B" w14:textId="77777777" w:rsidR="006D55AB" w:rsidRPr="003C7315" w:rsidRDefault="006D55AB" w:rsidP="006D55AB">
      <w:pPr>
        <w:pStyle w:val="Corpsdetexte"/>
        <w:rPr>
          <w:rFonts w:ascii="Arial Narrow" w:hAnsi="Arial Narrow"/>
        </w:rPr>
      </w:pPr>
    </w:p>
    <w:p w14:paraId="6B8E9B0F" w14:textId="77777777" w:rsidR="006D55AB" w:rsidRPr="003C7315" w:rsidRDefault="006D55AB" w:rsidP="006D55AB">
      <w:pPr>
        <w:pStyle w:val="Corpsdetexte"/>
        <w:rPr>
          <w:rFonts w:ascii="Arial Narrow" w:hAnsi="Arial Narrow"/>
          <w:b/>
        </w:rPr>
      </w:pPr>
      <w:r w:rsidRPr="003C7315">
        <w:rPr>
          <w:rFonts w:ascii="Arial Narrow" w:hAnsi="Arial Narrow"/>
          <w:b/>
        </w:rPr>
        <w:t>Normes</w:t>
      </w:r>
      <w:r w:rsidR="00CD7CA2" w:rsidRPr="003C7315">
        <w:rPr>
          <w:rFonts w:ascii="Arial Narrow" w:hAnsi="Arial Narrow"/>
          <w:b/>
        </w:rPr>
        <w:t xml:space="preserve"> et règlement</w:t>
      </w:r>
      <w:r w:rsidRPr="003C7315">
        <w:rPr>
          <w:rFonts w:ascii="Arial Narrow" w:hAnsi="Arial Narrow"/>
          <w:b/>
        </w:rPr>
        <w:t> :</w:t>
      </w:r>
    </w:p>
    <w:p w14:paraId="58DF8B5A" w14:textId="3EC9CEDF" w:rsidR="006D55AB" w:rsidRDefault="00CD7CA2" w:rsidP="00532016">
      <w:pPr>
        <w:pStyle w:val="Corpsdetexte"/>
        <w:rPr>
          <w:rFonts w:ascii="Arial Narrow" w:hAnsi="Arial Narrow" w:cs="Calibri Light"/>
        </w:rPr>
      </w:pPr>
      <w:r w:rsidRPr="003C7315">
        <w:rPr>
          <w:rFonts w:ascii="Arial Narrow" w:hAnsi="Arial Narrow" w:cs="Calibri Light"/>
        </w:rPr>
        <w:t>Les installations devront être conformes aux règles de l'art, normes, règlement, décrets et arrêtés en vigueur à la date précisée dans les pièces administratives</w:t>
      </w:r>
      <w:r w:rsidR="00D43155" w:rsidRPr="003C7315">
        <w:rPr>
          <w:rFonts w:ascii="Arial Narrow" w:hAnsi="Arial Narrow" w:cs="Calibri Light"/>
        </w:rPr>
        <w:t>.</w:t>
      </w:r>
    </w:p>
    <w:p w14:paraId="5F120F03" w14:textId="7730D356" w:rsidR="007D0C5F" w:rsidRPr="003C7315" w:rsidRDefault="007D0C5F" w:rsidP="00532016">
      <w:pPr>
        <w:pStyle w:val="Corpsdetexte"/>
        <w:rPr>
          <w:rFonts w:ascii="Arial Narrow" w:hAnsi="Arial Narrow" w:cs="Calibri Light"/>
        </w:rPr>
      </w:pPr>
      <w:r>
        <w:rPr>
          <w:rFonts w:ascii="Arial Narrow" w:hAnsi="Arial Narrow" w:cs="Calibri Light"/>
        </w:rPr>
        <w:t>Les câbles et appareils terminaux devront être conformes aux dernières normes en vigueur.</w:t>
      </w:r>
    </w:p>
    <w:p w14:paraId="12F1F41C" w14:textId="77777777" w:rsidR="00D43155" w:rsidRPr="003C7315" w:rsidRDefault="00D43155" w:rsidP="00532016">
      <w:pPr>
        <w:pStyle w:val="Corpsdetexte"/>
        <w:rPr>
          <w:rFonts w:ascii="Arial Narrow" w:hAnsi="Arial Narrow" w:cs="Calibri Light"/>
        </w:rPr>
      </w:pPr>
      <w:r w:rsidRPr="003C7315">
        <w:rPr>
          <w:rFonts w:ascii="Arial Narrow" w:hAnsi="Arial Narrow" w:cs="Calibri Light"/>
        </w:rPr>
        <w:t>Toute installation non conforme avec la nouvelle réglementation en fin de chantier serait totalement refusée.</w:t>
      </w:r>
    </w:p>
    <w:p w14:paraId="672E85AD" w14:textId="3738E53A" w:rsidR="00CD7CA2" w:rsidRDefault="00CD7CA2" w:rsidP="006A61DC">
      <w:pPr>
        <w:pStyle w:val="Corpsdetexte"/>
        <w:rPr>
          <w:rFonts w:ascii="Arial Narrow" w:hAnsi="Arial Narrow"/>
        </w:rPr>
      </w:pPr>
    </w:p>
    <w:p w14:paraId="1CBEB34C" w14:textId="77777777" w:rsidR="00D50064" w:rsidRPr="003C7315" w:rsidRDefault="00D50064" w:rsidP="006A61DC">
      <w:pPr>
        <w:pStyle w:val="Corpsdetexte"/>
        <w:rPr>
          <w:rFonts w:ascii="Arial Narrow" w:hAnsi="Arial Narrow"/>
        </w:rPr>
      </w:pPr>
    </w:p>
    <w:p w14:paraId="7ECB1DD4" w14:textId="77777777" w:rsidR="00D43155" w:rsidRPr="003C7315" w:rsidRDefault="00D43155" w:rsidP="006A61DC">
      <w:pPr>
        <w:pStyle w:val="Corpsdetexte"/>
        <w:rPr>
          <w:rFonts w:ascii="Arial Narrow" w:hAnsi="Arial Narrow"/>
          <w:b/>
        </w:rPr>
      </w:pPr>
      <w:r w:rsidRPr="003C7315">
        <w:rPr>
          <w:rFonts w:ascii="Arial Narrow" w:hAnsi="Arial Narrow"/>
          <w:b/>
        </w:rPr>
        <w:t>Appareillage :</w:t>
      </w:r>
    </w:p>
    <w:p w14:paraId="51444201" w14:textId="77777777" w:rsidR="00D43155" w:rsidRPr="003C7315" w:rsidRDefault="00D43155" w:rsidP="006A61DC">
      <w:pPr>
        <w:pStyle w:val="Corpsdetexte"/>
        <w:rPr>
          <w:rFonts w:ascii="Arial Narrow" w:hAnsi="Arial Narrow"/>
        </w:rPr>
      </w:pPr>
      <w:r w:rsidRPr="003C7315">
        <w:rPr>
          <w:rFonts w:ascii="Arial Narrow" w:hAnsi="Arial Narrow"/>
        </w:rPr>
        <w:t>Les appareillages seront installés à des hauteurs conformes à la réglementation en respectant tout particulièrement les différentes prescriptions liées à l’usage des locaux et de l’accessibilité.</w:t>
      </w:r>
    </w:p>
    <w:p w14:paraId="42A50119" w14:textId="77777777" w:rsidR="00D43155" w:rsidRPr="003C7315" w:rsidRDefault="00E70BF4" w:rsidP="006A61DC">
      <w:pPr>
        <w:pStyle w:val="Corpsdetexte"/>
        <w:rPr>
          <w:rFonts w:ascii="Arial Narrow" w:hAnsi="Arial Narrow"/>
          <w:vertAlign w:val="superscript"/>
        </w:rPr>
      </w:pPr>
      <w:r w:rsidRPr="003C7315">
        <w:rPr>
          <w:rFonts w:ascii="Arial Narrow" w:hAnsi="Arial Narrow"/>
        </w:rPr>
        <w:t xml:space="preserve">Les </w:t>
      </w:r>
      <w:r w:rsidR="00BB335E" w:rsidRPr="003C7315">
        <w:rPr>
          <w:rFonts w:ascii="Arial Narrow" w:hAnsi="Arial Narrow"/>
        </w:rPr>
        <w:t>interrupteurs, boutons poussoirs</w:t>
      </w:r>
      <w:r w:rsidR="00F9160E" w:rsidRPr="003C7315">
        <w:rPr>
          <w:rFonts w:ascii="Arial Narrow" w:hAnsi="Arial Narrow"/>
        </w:rPr>
        <w:t>,</w:t>
      </w:r>
      <w:r w:rsidR="00BB335E" w:rsidRPr="003C7315">
        <w:rPr>
          <w:rFonts w:ascii="Arial Narrow" w:hAnsi="Arial Narrow"/>
        </w:rPr>
        <w:t xml:space="preserve"> prises électriques </w:t>
      </w:r>
      <w:r w:rsidR="00F9160E" w:rsidRPr="003C7315">
        <w:rPr>
          <w:rFonts w:ascii="Arial Narrow" w:hAnsi="Arial Narrow"/>
        </w:rPr>
        <w:t xml:space="preserve">et prises RJ45 </w:t>
      </w:r>
      <w:r w:rsidRPr="003C7315">
        <w:rPr>
          <w:rFonts w:ascii="Arial Narrow" w:hAnsi="Arial Narrow"/>
        </w:rPr>
        <w:t xml:space="preserve">seront de la marque LEGRAND Programme Mosaic </w:t>
      </w:r>
      <w:r w:rsidRPr="003C7315">
        <w:rPr>
          <w:rFonts w:ascii="Arial Narrow" w:hAnsi="Arial Narrow"/>
          <w:vertAlign w:val="superscript"/>
        </w:rPr>
        <w:t>TM</w:t>
      </w:r>
    </w:p>
    <w:p w14:paraId="4F27E2AA" w14:textId="77777777" w:rsidR="00BB335E" w:rsidRPr="003C7315" w:rsidRDefault="00BB335E" w:rsidP="006A61DC">
      <w:pPr>
        <w:pStyle w:val="Corpsdetexte"/>
        <w:rPr>
          <w:rFonts w:ascii="Arial Narrow" w:hAnsi="Arial Narrow"/>
        </w:rPr>
      </w:pPr>
      <w:r w:rsidRPr="003C7315">
        <w:rPr>
          <w:rFonts w:ascii="Arial Narrow" w:hAnsi="Arial Narrow"/>
        </w:rPr>
        <w:t>Les prises électriques raccordées sur le réseau ondulé seront de couleur rouge antimicrobien à détrompage avec voyant.</w:t>
      </w:r>
    </w:p>
    <w:p w14:paraId="482F71A5" w14:textId="77777777" w:rsidR="00BB335E" w:rsidRPr="003C7315" w:rsidRDefault="00BB335E" w:rsidP="006A61DC">
      <w:pPr>
        <w:pStyle w:val="Corpsdetexte"/>
        <w:rPr>
          <w:rFonts w:ascii="Arial Narrow" w:hAnsi="Arial Narrow"/>
        </w:rPr>
      </w:pPr>
      <w:r w:rsidRPr="003C7315">
        <w:rPr>
          <w:rFonts w:ascii="Arial Narrow" w:hAnsi="Arial Narrow"/>
        </w:rPr>
        <w:t>Les prises électriques raccordées sur le réseau normal seront de couleur blanche, antimicrobien avec voyant.</w:t>
      </w:r>
    </w:p>
    <w:p w14:paraId="5F279145" w14:textId="5AF11A30" w:rsidR="00BB335E" w:rsidRDefault="00BB335E" w:rsidP="006A61DC">
      <w:pPr>
        <w:pStyle w:val="Corpsdetexte"/>
        <w:rPr>
          <w:rFonts w:ascii="Arial Narrow" w:hAnsi="Arial Narrow"/>
        </w:rPr>
      </w:pPr>
    </w:p>
    <w:p w14:paraId="6E868A63" w14:textId="77777777" w:rsidR="00D50064" w:rsidRPr="003C7315" w:rsidRDefault="00D50064" w:rsidP="006A61DC">
      <w:pPr>
        <w:pStyle w:val="Corpsdetexte"/>
        <w:rPr>
          <w:rFonts w:ascii="Arial Narrow" w:hAnsi="Arial Narrow"/>
        </w:rPr>
      </w:pPr>
    </w:p>
    <w:p w14:paraId="0BFCE51A" w14:textId="77777777" w:rsidR="00544072" w:rsidRPr="003C7315" w:rsidRDefault="00544072" w:rsidP="006A61DC">
      <w:pPr>
        <w:pStyle w:val="Corpsdetexte"/>
        <w:rPr>
          <w:rFonts w:ascii="Arial Narrow" w:hAnsi="Arial Narrow"/>
          <w:b/>
        </w:rPr>
      </w:pPr>
      <w:r w:rsidRPr="003C7315">
        <w:rPr>
          <w:rFonts w:ascii="Arial Narrow" w:hAnsi="Arial Narrow"/>
          <w:b/>
        </w:rPr>
        <w:t>Luminaires</w:t>
      </w:r>
      <w:r w:rsidR="00831364" w:rsidRPr="003C7315">
        <w:rPr>
          <w:rFonts w:ascii="Arial Narrow" w:hAnsi="Arial Narrow"/>
          <w:b/>
        </w:rPr>
        <w:t> :</w:t>
      </w:r>
    </w:p>
    <w:p w14:paraId="7FEDD289" w14:textId="77777777" w:rsidR="00544072" w:rsidRPr="003C7315" w:rsidRDefault="00544072" w:rsidP="006A61DC">
      <w:pPr>
        <w:pStyle w:val="Corpsdetexte"/>
        <w:rPr>
          <w:rFonts w:ascii="Arial Narrow" w:hAnsi="Arial Narrow"/>
        </w:rPr>
      </w:pPr>
      <w:r w:rsidRPr="003C7315">
        <w:rPr>
          <w:rFonts w:ascii="Arial Narrow" w:hAnsi="Arial Narrow"/>
        </w:rPr>
        <w:t>Le titulaire du lot électricité fournira les notes de calcul d’éclairement artificiel des différents locaux pour validation avant le commencement des travaux.</w:t>
      </w:r>
    </w:p>
    <w:p w14:paraId="61B2C588" w14:textId="3A77E7D5" w:rsidR="00B1206F" w:rsidRDefault="00B1206F" w:rsidP="00E41E50">
      <w:pPr>
        <w:pStyle w:val="Corpsdetexte"/>
        <w:rPr>
          <w:rFonts w:ascii="Arial Narrow" w:hAnsi="Arial Narrow"/>
          <w:b/>
        </w:rPr>
      </w:pPr>
    </w:p>
    <w:p w14:paraId="2505B790" w14:textId="77777777" w:rsidR="00D50064" w:rsidRPr="003C7315" w:rsidRDefault="00D50064" w:rsidP="00E41E50">
      <w:pPr>
        <w:pStyle w:val="Corpsdetexte"/>
        <w:rPr>
          <w:rFonts w:ascii="Arial Narrow" w:hAnsi="Arial Narrow"/>
          <w:b/>
        </w:rPr>
      </w:pPr>
    </w:p>
    <w:p w14:paraId="2250E4AD" w14:textId="77777777" w:rsidR="00544072" w:rsidRPr="003C7315" w:rsidRDefault="00544072" w:rsidP="00E41E50">
      <w:pPr>
        <w:pStyle w:val="Corpsdetexte"/>
        <w:rPr>
          <w:rFonts w:ascii="Arial Narrow" w:hAnsi="Arial Narrow"/>
          <w:b/>
        </w:rPr>
      </w:pPr>
      <w:r w:rsidRPr="003C7315">
        <w:rPr>
          <w:rFonts w:ascii="Arial Narrow" w:hAnsi="Arial Narrow"/>
          <w:b/>
        </w:rPr>
        <w:t>Caractéristique des luminaires :</w:t>
      </w:r>
    </w:p>
    <w:p w14:paraId="14617467" w14:textId="77777777" w:rsidR="00544072" w:rsidRPr="003C7315" w:rsidRDefault="00544072" w:rsidP="00E41E50">
      <w:pPr>
        <w:pStyle w:val="Corpsdetexte"/>
        <w:rPr>
          <w:rFonts w:ascii="Arial Narrow" w:hAnsi="Arial Narrow"/>
        </w:rPr>
      </w:pPr>
      <w:r w:rsidRPr="003C7315">
        <w:rPr>
          <w:rFonts w:ascii="Arial Narrow" w:hAnsi="Arial Narrow"/>
        </w:rPr>
        <w:t>Dans le cadre d’éclairage LED, les luminaires devront avoir été conçus avec des LED intégrées et non des sources (tubes LED, ampoules LED…) ajoutées.</w:t>
      </w:r>
    </w:p>
    <w:p w14:paraId="79BB45B1" w14:textId="77777777" w:rsidR="00544072" w:rsidRPr="003C7315" w:rsidRDefault="00544072" w:rsidP="00E41E50">
      <w:pPr>
        <w:pStyle w:val="Corpsdetexte"/>
        <w:rPr>
          <w:rFonts w:ascii="Arial Narrow" w:hAnsi="Arial Narrow"/>
        </w:rPr>
      </w:pPr>
      <w:r w:rsidRPr="003C7315">
        <w:rPr>
          <w:rFonts w:ascii="Arial Narrow" w:hAnsi="Arial Narrow"/>
        </w:rPr>
        <w:t>Ils devront impérativement avoir un indice de protection minimum : IP</w:t>
      </w:r>
      <w:r w:rsidR="0094692E" w:rsidRPr="003C7315">
        <w:rPr>
          <w:rFonts w:ascii="Arial Narrow" w:hAnsi="Arial Narrow"/>
        </w:rPr>
        <w:t>20</w:t>
      </w:r>
    </w:p>
    <w:p w14:paraId="206D92EF" w14:textId="77777777" w:rsidR="00000717" w:rsidRPr="003C7315" w:rsidRDefault="00DB0D53" w:rsidP="006A61DC">
      <w:pPr>
        <w:pStyle w:val="Corpsdetexte"/>
        <w:rPr>
          <w:rFonts w:ascii="Arial Narrow" w:hAnsi="Arial Narrow"/>
        </w:rPr>
      </w:pPr>
      <w:r w:rsidRPr="003C7315">
        <w:rPr>
          <w:rFonts w:ascii="Arial Narrow" w:hAnsi="Arial Narrow"/>
        </w:rPr>
        <w:t xml:space="preserve">Pavés LED </w:t>
      </w:r>
      <w:r w:rsidR="00532016" w:rsidRPr="003C7315">
        <w:rPr>
          <w:rFonts w:ascii="Arial Narrow" w:hAnsi="Arial Narrow"/>
          <w:lang w:eastAsia="zh-CN"/>
        </w:rPr>
        <w:t>ELEGANT PRO G 6060.36.40 EPM</w:t>
      </w:r>
      <w:r w:rsidR="0094692E" w:rsidRPr="003C7315">
        <w:rPr>
          <w:rFonts w:ascii="Arial Narrow" w:hAnsi="Arial Narrow"/>
        </w:rPr>
        <w:t>/DALI,</w:t>
      </w:r>
      <w:r w:rsidRPr="003C7315">
        <w:rPr>
          <w:rFonts w:ascii="Arial Narrow" w:hAnsi="Arial Narrow"/>
        </w:rPr>
        <w:t xml:space="preserve">600 x 600 </w:t>
      </w:r>
      <w:r w:rsidR="00000717" w:rsidRPr="003C7315">
        <w:rPr>
          <w:rFonts w:ascii="Arial Narrow" w:hAnsi="Arial Narrow"/>
        </w:rPr>
        <w:t>3</w:t>
      </w:r>
      <w:r w:rsidR="00532016" w:rsidRPr="003C7315">
        <w:rPr>
          <w:rFonts w:ascii="Arial Narrow" w:hAnsi="Arial Narrow"/>
        </w:rPr>
        <w:t>6</w:t>
      </w:r>
      <w:r w:rsidR="0094692E" w:rsidRPr="003C7315">
        <w:rPr>
          <w:rFonts w:ascii="Arial Narrow" w:hAnsi="Arial Narrow"/>
        </w:rPr>
        <w:t>W</w:t>
      </w:r>
      <w:r w:rsidR="00000717" w:rsidRPr="003C7315">
        <w:rPr>
          <w:rFonts w:ascii="Arial Narrow" w:hAnsi="Arial Narrow"/>
        </w:rPr>
        <w:t>,</w:t>
      </w:r>
      <w:r w:rsidRPr="003C7315">
        <w:rPr>
          <w:rFonts w:ascii="Arial Narrow" w:hAnsi="Arial Narrow"/>
        </w:rPr>
        <w:t xml:space="preserve"> 4 000°K</w:t>
      </w:r>
      <w:r w:rsidR="00000717" w:rsidRPr="003C7315">
        <w:rPr>
          <w:rFonts w:ascii="Arial Narrow" w:hAnsi="Arial Narrow"/>
        </w:rPr>
        <w:t xml:space="preserve">, </w:t>
      </w:r>
      <w:r w:rsidR="00532016" w:rsidRPr="003C7315">
        <w:rPr>
          <w:rFonts w:ascii="Arial Narrow" w:hAnsi="Arial Narrow"/>
        </w:rPr>
        <w:t xml:space="preserve">3710 </w:t>
      </w:r>
      <w:r w:rsidR="00000717" w:rsidRPr="003C7315">
        <w:rPr>
          <w:rFonts w:ascii="Arial Narrow" w:hAnsi="Arial Narrow"/>
        </w:rPr>
        <w:t>lm</w:t>
      </w:r>
      <w:r w:rsidRPr="003C7315">
        <w:rPr>
          <w:rFonts w:ascii="Arial Narrow" w:hAnsi="Arial Narrow"/>
        </w:rPr>
        <w:t xml:space="preserve"> </w:t>
      </w:r>
      <w:r w:rsidR="00000717" w:rsidRPr="003C7315">
        <w:rPr>
          <w:rFonts w:ascii="Arial Narrow" w:hAnsi="Arial Narrow"/>
        </w:rPr>
        <w:t xml:space="preserve">avec un diffuseur </w:t>
      </w:r>
      <w:r w:rsidR="002A7033" w:rsidRPr="003C7315">
        <w:rPr>
          <w:rFonts w:ascii="Arial Narrow" w:hAnsi="Arial Narrow"/>
        </w:rPr>
        <w:t>micro prismatique</w:t>
      </w:r>
      <w:r w:rsidR="00000717" w:rsidRPr="003C7315">
        <w:rPr>
          <w:rFonts w:ascii="Arial Narrow" w:hAnsi="Arial Narrow"/>
        </w:rPr>
        <w:t xml:space="preserve"> en polystyrène (PS) </w:t>
      </w:r>
      <w:r w:rsidRPr="003C7315">
        <w:rPr>
          <w:rFonts w:ascii="Arial Narrow" w:hAnsi="Arial Narrow"/>
        </w:rPr>
        <w:t>ou techniquement équivalent</w:t>
      </w:r>
      <w:r w:rsidR="00000717" w:rsidRPr="003C7315">
        <w:rPr>
          <w:rFonts w:ascii="Arial Narrow" w:hAnsi="Arial Narrow"/>
        </w:rPr>
        <w:t>.</w:t>
      </w:r>
    </w:p>
    <w:p w14:paraId="26AAA993" w14:textId="675FD957" w:rsidR="00000717" w:rsidRDefault="00000717" w:rsidP="006A61DC">
      <w:pPr>
        <w:pStyle w:val="Corpsdetexte"/>
        <w:rPr>
          <w:rFonts w:ascii="Arial Narrow" w:hAnsi="Arial Narrow"/>
          <w:b/>
        </w:rPr>
      </w:pPr>
    </w:p>
    <w:p w14:paraId="6321CA20" w14:textId="77777777" w:rsidR="00D50064" w:rsidRPr="003C7315" w:rsidRDefault="00D50064" w:rsidP="006A61DC">
      <w:pPr>
        <w:pStyle w:val="Corpsdetexte"/>
        <w:rPr>
          <w:rFonts w:ascii="Arial Narrow" w:hAnsi="Arial Narrow"/>
          <w:b/>
        </w:rPr>
      </w:pPr>
    </w:p>
    <w:p w14:paraId="7C384291" w14:textId="77777777" w:rsidR="00544072" w:rsidRPr="003C7315" w:rsidRDefault="00544072" w:rsidP="006A61DC">
      <w:pPr>
        <w:pStyle w:val="Corpsdetexte"/>
        <w:rPr>
          <w:rFonts w:ascii="Arial Narrow" w:hAnsi="Arial Narrow"/>
          <w:b/>
        </w:rPr>
      </w:pPr>
      <w:r w:rsidRPr="003C7315">
        <w:rPr>
          <w:rFonts w:ascii="Arial Narrow" w:hAnsi="Arial Narrow"/>
          <w:b/>
        </w:rPr>
        <w:t>Maintien du flux des luminaires à 80 000h :</w:t>
      </w:r>
    </w:p>
    <w:p w14:paraId="155EB089" w14:textId="77777777" w:rsidR="00544072" w:rsidRPr="003C7315" w:rsidRDefault="00544072" w:rsidP="006A61DC">
      <w:pPr>
        <w:pStyle w:val="Corpsdetexte"/>
        <w:rPr>
          <w:rFonts w:ascii="Arial Narrow" w:hAnsi="Arial Narrow"/>
        </w:rPr>
      </w:pPr>
      <w:r w:rsidRPr="003C7315">
        <w:rPr>
          <w:rFonts w:ascii="Arial Narrow" w:hAnsi="Arial Narrow"/>
        </w:rPr>
        <w:t>Les luminaires devront proposer un mai</w:t>
      </w:r>
      <w:r w:rsidR="00000717" w:rsidRPr="003C7315">
        <w:rPr>
          <w:rFonts w:ascii="Arial Narrow" w:hAnsi="Arial Narrow"/>
        </w:rPr>
        <w:t xml:space="preserve">ntien de flux minimum de </w:t>
      </w:r>
      <w:r w:rsidR="00532016" w:rsidRPr="003C7315">
        <w:rPr>
          <w:rFonts w:ascii="Arial Narrow" w:hAnsi="Arial Narrow"/>
        </w:rPr>
        <w:t xml:space="preserve">L90B50 </w:t>
      </w:r>
      <w:r w:rsidRPr="003C7315">
        <w:rPr>
          <w:rFonts w:ascii="Arial Narrow" w:hAnsi="Arial Narrow"/>
        </w:rPr>
        <w:t xml:space="preserve">à </w:t>
      </w:r>
      <w:r w:rsidR="00532016" w:rsidRPr="003C7315">
        <w:rPr>
          <w:rFonts w:ascii="Arial Narrow" w:hAnsi="Arial Narrow"/>
        </w:rPr>
        <w:t>8</w:t>
      </w:r>
      <w:r w:rsidRPr="003C7315">
        <w:rPr>
          <w:rFonts w:ascii="Arial Narrow" w:hAnsi="Arial Narrow"/>
        </w:rPr>
        <w:t>0 000h.</w:t>
      </w:r>
    </w:p>
    <w:p w14:paraId="6CA734FC" w14:textId="77777777" w:rsidR="00B1206F" w:rsidRPr="003C7315" w:rsidRDefault="00B1206F" w:rsidP="006A61DC">
      <w:pPr>
        <w:pStyle w:val="Corpsdetexte"/>
        <w:rPr>
          <w:rFonts w:ascii="Arial Narrow" w:hAnsi="Arial Narrow"/>
          <w:b/>
        </w:rPr>
      </w:pPr>
    </w:p>
    <w:p w14:paraId="10722695" w14:textId="77777777" w:rsidR="00D50064" w:rsidRDefault="00D50064" w:rsidP="006A61DC">
      <w:pPr>
        <w:pStyle w:val="Corpsdetexte"/>
        <w:rPr>
          <w:rFonts w:ascii="Arial Narrow" w:hAnsi="Arial Narrow"/>
          <w:b/>
        </w:rPr>
      </w:pPr>
    </w:p>
    <w:p w14:paraId="65A890BF" w14:textId="22542091" w:rsidR="00544072" w:rsidRPr="003C7315" w:rsidRDefault="00544072" w:rsidP="006A61DC">
      <w:pPr>
        <w:pStyle w:val="Corpsdetexte"/>
        <w:rPr>
          <w:rFonts w:ascii="Arial Narrow" w:hAnsi="Arial Narrow"/>
        </w:rPr>
      </w:pPr>
      <w:r w:rsidRPr="003C7315">
        <w:rPr>
          <w:rFonts w:ascii="Arial Narrow" w:hAnsi="Arial Narrow"/>
          <w:b/>
        </w:rPr>
        <w:t>Sécurité Photo biologique</w:t>
      </w:r>
      <w:r w:rsidRPr="003C7315">
        <w:rPr>
          <w:rFonts w:ascii="Arial Narrow" w:hAnsi="Arial Narrow"/>
        </w:rPr>
        <w:t> :</w:t>
      </w:r>
    </w:p>
    <w:p w14:paraId="0EC5CA21" w14:textId="77777777" w:rsidR="00544072" w:rsidRPr="003C7315" w:rsidRDefault="00544072" w:rsidP="006A61DC">
      <w:pPr>
        <w:pStyle w:val="Corpsdetexte"/>
        <w:rPr>
          <w:rFonts w:ascii="Arial Narrow" w:hAnsi="Arial Narrow"/>
        </w:rPr>
      </w:pPr>
      <w:r w:rsidRPr="003C7315">
        <w:rPr>
          <w:rFonts w:ascii="Arial Narrow" w:hAnsi="Arial Narrow"/>
        </w:rPr>
        <w:t>Afin de prévenir tout risque de santé les luminaires devront respecter les exigences suivantes selon la classification de la norme IEC TR 62778 et selon la directive basse tension GR0.</w:t>
      </w:r>
    </w:p>
    <w:p w14:paraId="6C77F869" w14:textId="77777777" w:rsidR="0048215D" w:rsidRPr="003C7315" w:rsidRDefault="00544072" w:rsidP="00507BE5">
      <w:pPr>
        <w:pStyle w:val="Corpsdetexte"/>
        <w:rPr>
          <w:rFonts w:ascii="Arial Narrow" w:hAnsi="Arial Narrow"/>
        </w:rPr>
      </w:pPr>
      <w:r w:rsidRPr="003C7315">
        <w:rPr>
          <w:rFonts w:ascii="Arial Narrow" w:hAnsi="Arial Narrow"/>
        </w:rPr>
        <w:t xml:space="preserve">Les luminaires devront être à risque 0. </w:t>
      </w:r>
      <w:r w:rsidR="00101CAF" w:rsidRPr="003C7315">
        <w:rPr>
          <w:rFonts w:ascii="Arial Narrow" w:hAnsi="Arial Narrow"/>
        </w:rPr>
        <w:t>Suivant</w:t>
      </w:r>
      <w:r w:rsidRPr="003C7315">
        <w:rPr>
          <w:rFonts w:ascii="Arial Narrow" w:hAnsi="Arial Narrow"/>
        </w:rPr>
        <w:t xml:space="preserve"> la norme IEC TR 62778 (qui est exigé depuis 2017 et remplacera la 62471)</w:t>
      </w:r>
      <w:r w:rsidR="0048215D" w:rsidRPr="003C7315">
        <w:rPr>
          <w:rFonts w:ascii="Arial Narrow" w:hAnsi="Arial Narrow"/>
        </w:rPr>
        <w:t>.</w:t>
      </w:r>
    </w:p>
    <w:p w14:paraId="7D434612" w14:textId="063ED5AF" w:rsidR="0048215D" w:rsidRDefault="0048215D" w:rsidP="00507BE5">
      <w:pPr>
        <w:pStyle w:val="Corpsdetexte"/>
        <w:rPr>
          <w:rFonts w:ascii="Arial Narrow" w:hAnsi="Arial Narrow"/>
        </w:rPr>
      </w:pPr>
    </w:p>
    <w:p w14:paraId="33984CDA" w14:textId="77777777" w:rsidR="00D50064" w:rsidRPr="003C7315" w:rsidRDefault="00D50064" w:rsidP="00507BE5">
      <w:pPr>
        <w:pStyle w:val="Corpsdetexte"/>
        <w:rPr>
          <w:rFonts w:ascii="Arial Narrow" w:hAnsi="Arial Narrow"/>
        </w:rPr>
      </w:pPr>
    </w:p>
    <w:p w14:paraId="5FA13C2A" w14:textId="77777777" w:rsidR="00544072" w:rsidRPr="003C7315" w:rsidRDefault="00544072" w:rsidP="006A61DC">
      <w:pPr>
        <w:pStyle w:val="Corpsdetexte"/>
        <w:rPr>
          <w:rFonts w:ascii="Arial Narrow" w:hAnsi="Arial Narrow"/>
        </w:rPr>
      </w:pPr>
      <w:r w:rsidRPr="003C7315">
        <w:rPr>
          <w:rFonts w:ascii="Arial Narrow" w:hAnsi="Arial Narrow"/>
          <w:b/>
        </w:rPr>
        <w:t>Température de couleurs</w:t>
      </w:r>
      <w:r w:rsidRPr="003C7315">
        <w:rPr>
          <w:rFonts w:ascii="Arial Narrow" w:hAnsi="Arial Narrow"/>
        </w:rPr>
        <w:t> :</w:t>
      </w:r>
    </w:p>
    <w:p w14:paraId="478E057A" w14:textId="77777777" w:rsidR="00BB335E" w:rsidRPr="003C7315" w:rsidRDefault="00544072" w:rsidP="006A61DC">
      <w:pPr>
        <w:pStyle w:val="Corpsdetexte"/>
        <w:rPr>
          <w:rFonts w:ascii="Arial Narrow" w:hAnsi="Arial Narrow"/>
        </w:rPr>
      </w:pPr>
      <w:r w:rsidRPr="003C7315">
        <w:rPr>
          <w:rFonts w:ascii="Arial Narrow" w:hAnsi="Arial Narrow"/>
        </w:rPr>
        <w:t>La température de couleur devra être de 4000</w:t>
      </w:r>
      <w:r w:rsidR="00BB335E" w:rsidRPr="003C7315">
        <w:rPr>
          <w:rFonts w:ascii="Arial Narrow" w:hAnsi="Arial Narrow"/>
        </w:rPr>
        <w:t>°</w:t>
      </w:r>
      <w:r w:rsidRPr="003C7315">
        <w:rPr>
          <w:rFonts w:ascii="Arial Narrow" w:hAnsi="Arial Narrow"/>
        </w:rPr>
        <w:t>K avec un rendu d</w:t>
      </w:r>
      <w:r w:rsidR="00BB335E" w:rsidRPr="003C7315">
        <w:rPr>
          <w:rFonts w:ascii="Arial Narrow" w:hAnsi="Arial Narrow"/>
        </w:rPr>
        <w:t>es couleurs de minimum 80 (Ra).</w:t>
      </w:r>
    </w:p>
    <w:p w14:paraId="2E74FA94" w14:textId="4D24EA83" w:rsidR="00D50064" w:rsidRDefault="00544072" w:rsidP="006A61DC">
      <w:pPr>
        <w:pStyle w:val="Corpsdetexte"/>
        <w:rPr>
          <w:rFonts w:ascii="Arial Narrow" w:hAnsi="Arial Narrow"/>
        </w:rPr>
      </w:pPr>
      <w:r w:rsidRPr="003C7315">
        <w:rPr>
          <w:rFonts w:ascii="Arial Narrow" w:hAnsi="Arial Narrow"/>
        </w:rPr>
        <w:t xml:space="preserve">Le </w:t>
      </w:r>
      <w:proofErr w:type="spellStart"/>
      <w:r w:rsidRPr="003C7315">
        <w:rPr>
          <w:rFonts w:ascii="Arial Narrow" w:hAnsi="Arial Narrow"/>
        </w:rPr>
        <w:t>binning</w:t>
      </w:r>
      <w:proofErr w:type="spellEnd"/>
      <w:r w:rsidRPr="003C7315">
        <w:rPr>
          <w:rFonts w:ascii="Arial Narrow" w:hAnsi="Arial Narrow"/>
        </w:rPr>
        <w:t xml:space="preserve"> des LEDS devra être inférieur ou égal à 3</w:t>
      </w:r>
      <w:r w:rsidR="00252551" w:rsidRPr="003C7315">
        <w:rPr>
          <w:rFonts w:ascii="Arial Narrow" w:hAnsi="Arial Narrow"/>
        </w:rPr>
        <w:t xml:space="preserve"> (SDCM ≤ 3).</w:t>
      </w:r>
    </w:p>
    <w:p w14:paraId="1C458EF7" w14:textId="338A585F" w:rsidR="008F5A12" w:rsidRDefault="008F5A12" w:rsidP="006A61DC">
      <w:pPr>
        <w:pStyle w:val="Corpsdetexte"/>
        <w:rPr>
          <w:rFonts w:ascii="Arial Narrow" w:hAnsi="Arial Narrow"/>
        </w:rPr>
      </w:pPr>
    </w:p>
    <w:p w14:paraId="04FEB03F" w14:textId="31A60D1E" w:rsidR="00544072" w:rsidRPr="003C7315" w:rsidRDefault="00544072" w:rsidP="006A61DC">
      <w:pPr>
        <w:pStyle w:val="Corpsdetexte"/>
        <w:rPr>
          <w:rFonts w:ascii="Arial Narrow" w:hAnsi="Arial Narrow"/>
        </w:rPr>
      </w:pPr>
      <w:r w:rsidRPr="003C7315">
        <w:rPr>
          <w:rFonts w:ascii="Arial Narrow" w:hAnsi="Arial Narrow"/>
          <w:b/>
        </w:rPr>
        <w:lastRenderedPageBreak/>
        <w:t>Flux lumineux</w:t>
      </w:r>
      <w:r w:rsidRPr="003C7315">
        <w:rPr>
          <w:rFonts w:ascii="Arial Narrow" w:hAnsi="Arial Narrow"/>
        </w:rPr>
        <w:t> :</w:t>
      </w:r>
    </w:p>
    <w:p w14:paraId="39BC077A" w14:textId="77777777" w:rsidR="00544072" w:rsidRPr="003C7315" w:rsidRDefault="00544072" w:rsidP="006A61DC">
      <w:pPr>
        <w:pStyle w:val="Corpsdetexte"/>
        <w:rPr>
          <w:rFonts w:ascii="Arial Narrow" w:hAnsi="Arial Narrow"/>
        </w:rPr>
      </w:pPr>
      <w:r w:rsidRPr="003C7315">
        <w:rPr>
          <w:rFonts w:ascii="Arial Narrow" w:hAnsi="Arial Narrow"/>
        </w:rPr>
        <w:t>Le flux lumineux indiqué devra être effectif (avec système optique et driver) et non celui du composant LED. L’efficacité lumineuse effective des lumina</w:t>
      </w:r>
      <w:r w:rsidR="0094692E" w:rsidRPr="003C7315">
        <w:rPr>
          <w:rFonts w:ascii="Arial Narrow" w:hAnsi="Arial Narrow"/>
        </w:rPr>
        <w:t>ires devra être au minimum de 11</w:t>
      </w:r>
      <w:r w:rsidRPr="003C7315">
        <w:rPr>
          <w:rFonts w:ascii="Arial Narrow" w:hAnsi="Arial Narrow"/>
        </w:rPr>
        <w:t>0</w:t>
      </w:r>
      <w:r w:rsidR="00BB335E" w:rsidRPr="003C7315">
        <w:rPr>
          <w:rFonts w:ascii="Arial Narrow" w:hAnsi="Arial Narrow"/>
        </w:rPr>
        <w:t xml:space="preserve"> </w:t>
      </w:r>
      <w:r w:rsidRPr="003C7315">
        <w:rPr>
          <w:rFonts w:ascii="Arial Narrow" w:hAnsi="Arial Narrow"/>
        </w:rPr>
        <w:t>lm/W.</w:t>
      </w:r>
    </w:p>
    <w:p w14:paraId="7D779BB3" w14:textId="77777777" w:rsidR="00544072" w:rsidRPr="003C7315" w:rsidRDefault="00544072" w:rsidP="006A61DC">
      <w:pPr>
        <w:pStyle w:val="Corpsdetexte"/>
        <w:rPr>
          <w:rFonts w:ascii="Arial Narrow" w:hAnsi="Arial Narrow"/>
        </w:rPr>
      </w:pPr>
      <w:r w:rsidRPr="003C7315">
        <w:rPr>
          <w:rFonts w:ascii="Arial Narrow" w:hAnsi="Arial Narrow"/>
        </w:rPr>
        <w:t>Garantie et label de qualité :</w:t>
      </w:r>
    </w:p>
    <w:p w14:paraId="709D0DB2" w14:textId="77777777" w:rsidR="00544072" w:rsidRPr="003C7315" w:rsidRDefault="00544072" w:rsidP="006A61DC">
      <w:pPr>
        <w:pStyle w:val="Corpsdetexte"/>
        <w:rPr>
          <w:rFonts w:ascii="Arial Narrow" w:hAnsi="Arial Narrow"/>
        </w:rPr>
      </w:pPr>
      <w:r w:rsidRPr="003C7315">
        <w:rPr>
          <w:rFonts w:ascii="Arial Narrow" w:hAnsi="Arial Narrow"/>
        </w:rPr>
        <w:t>La garantie des luminaires devra être au minimum de 5 ans, drivers inclus.</w:t>
      </w:r>
    </w:p>
    <w:p w14:paraId="5423669D" w14:textId="77777777" w:rsidR="00544072" w:rsidRPr="003C7315" w:rsidRDefault="00544072" w:rsidP="006A61DC">
      <w:pPr>
        <w:pStyle w:val="Corpsdetexte"/>
        <w:rPr>
          <w:rFonts w:ascii="Arial Narrow" w:hAnsi="Arial Narrow"/>
        </w:rPr>
      </w:pPr>
      <w:r w:rsidRPr="003C7315">
        <w:rPr>
          <w:rFonts w:ascii="Arial Narrow" w:hAnsi="Arial Narrow"/>
        </w:rPr>
        <w:t>Les luminaires devront avoir le Label de qualité ENEC.</w:t>
      </w:r>
    </w:p>
    <w:p w14:paraId="6D248619" w14:textId="77777777" w:rsidR="00544072" w:rsidRPr="003C7315" w:rsidRDefault="00544072" w:rsidP="006A61DC">
      <w:pPr>
        <w:pStyle w:val="Corpsdetexte"/>
        <w:rPr>
          <w:rFonts w:ascii="Arial Narrow" w:hAnsi="Arial Narrow"/>
        </w:rPr>
      </w:pPr>
      <w:r w:rsidRPr="003C7315">
        <w:rPr>
          <w:rFonts w:ascii="Arial Narrow" w:hAnsi="Arial Narrow"/>
        </w:rPr>
        <w:t>Driver avec facteur de maintenance minimum : 0,9</w:t>
      </w:r>
    </w:p>
    <w:p w14:paraId="2D3970F5" w14:textId="77777777" w:rsidR="00544072" w:rsidRPr="003C7315" w:rsidRDefault="00544072" w:rsidP="006A61DC">
      <w:pPr>
        <w:pStyle w:val="Corpsdetexte"/>
        <w:rPr>
          <w:rFonts w:ascii="Arial Narrow" w:hAnsi="Arial Narrow"/>
        </w:rPr>
      </w:pPr>
      <w:proofErr w:type="spellStart"/>
      <w:r w:rsidRPr="003C7315">
        <w:rPr>
          <w:rFonts w:ascii="Arial Narrow" w:hAnsi="Arial Narrow"/>
        </w:rPr>
        <w:t>Binning</w:t>
      </w:r>
      <w:proofErr w:type="spellEnd"/>
      <w:r w:rsidRPr="003C7315">
        <w:rPr>
          <w:rFonts w:ascii="Arial Narrow" w:hAnsi="Arial Narrow"/>
        </w:rPr>
        <w:t xml:space="preserve"> inférieur ou égal à 3 pas </w:t>
      </w:r>
      <w:r w:rsidR="00101CAF" w:rsidRPr="003C7315">
        <w:rPr>
          <w:rFonts w:ascii="Arial Narrow" w:hAnsi="Arial Narrow"/>
        </w:rPr>
        <w:t>Macadams</w:t>
      </w:r>
      <w:r w:rsidR="0094692E" w:rsidRPr="003C7315">
        <w:rPr>
          <w:rFonts w:ascii="Arial Narrow" w:hAnsi="Arial Narrow"/>
        </w:rPr>
        <w:t xml:space="preserve"> (SDCM </w:t>
      </w:r>
      <w:r w:rsidR="00000717" w:rsidRPr="003C7315">
        <w:rPr>
          <w:rFonts w:ascii="Arial Narrow" w:hAnsi="Arial Narrow"/>
        </w:rPr>
        <w:t xml:space="preserve">≤ </w:t>
      </w:r>
      <w:r w:rsidR="0094692E" w:rsidRPr="003C7315">
        <w:rPr>
          <w:rFonts w:ascii="Arial Narrow" w:hAnsi="Arial Narrow"/>
        </w:rPr>
        <w:t>3)</w:t>
      </w:r>
    </w:p>
    <w:p w14:paraId="4F8B84D5" w14:textId="27288294" w:rsidR="00632995" w:rsidRPr="003C7315" w:rsidRDefault="00544072" w:rsidP="00632995">
      <w:pPr>
        <w:pStyle w:val="Corpsdetexte"/>
        <w:rPr>
          <w:rFonts w:ascii="Arial Narrow" w:hAnsi="Arial Narrow"/>
          <w:b/>
        </w:rPr>
      </w:pPr>
      <w:r w:rsidRPr="003C7315">
        <w:rPr>
          <w:rFonts w:ascii="Arial Narrow" w:hAnsi="Arial Narrow"/>
        </w:rPr>
        <w:t>Confort exigé : UGR</w:t>
      </w:r>
      <w:r w:rsidR="00000717" w:rsidRPr="003C7315">
        <w:rPr>
          <w:rFonts w:ascii="Arial Narrow" w:hAnsi="Arial Narrow"/>
        </w:rPr>
        <w:t xml:space="preserve"> ≤</w:t>
      </w:r>
      <w:r w:rsidR="0094692E" w:rsidRPr="003C7315">
        <w:rPr>
          <w:rFonts w:ascii="Arial Narrow" w:hAnsi="Arial Narrow"/>
        </w:rPr>
        <w:t xml:space="preserve"> 19 (selon la dernière norme 12461-1</w:t>
      </w:r>
      <w:r w:rsidRPr="003C7315">
        <w:rPr>
          <w:rFonts w:ascii="Arial Narrow" w:hAnsi="Arial Narrow"/>
        </w:rPr>
        <w:t>)</w:t>
      </w:r>
    </w:p>
    <w:p w14:paraId="2FDE853F" w14:textId="77777777" w:rsidR="00D50064" w:rsidRDefault="00D50064" w:rsidP="00632995">
      <w:pPr>
        <w:pStyle w:val="Corpsdetexte"/>
        <w:rPr>
          <w:rFonts w:ascii="Arial Narrow" w:hAnsi="Arial Narrow"/>
          <w:b/>
        </w:rPr>
      </w:pPr>
    </w:p>
    <w:p w14:paraId="5ACBB8BD" w14:textId="2659BBDA" w:rsidR="00D50064" w:rsidRDefault="00D50064" w:rsidP="00632995">
      <w:pPr>
        <w:pStyle w:val="Corpsdetexte"/>
        <w:rPr>
          <w:rFonts w:ascii="Arial Narrow" w:hAnsi="Arial Narrow"/>
          <w:b/>
        </w:rPr>
      </w:pPr>
    </w:p>
    <w:p w14:paraId="5B887023" w14:textId="6B6AABD2" w:rsidR="00D409A0" w:rsidRDefault="00D409A0" w:rsidP="00632995">
      <w:pPr>
        <w:pStyle w:val="Corpsdetexte"/>
        <w:rPr>
          <w:rFonts w:ascii="Arial Narrow" w:hAnsi="Arial Narrow"/>
          <w:b/>
        </w:rPr>
      </w:pPr>
      <w:r>
        <w:rPr>
          <w:rFonts w:ascii="Arial Narrow" w:hAnsi="Arial Narrow"/>
          <w:b/>
        </w:rPr>
        <w:t>Gaine tête de lit</w:t>
      </w:r>
    </w:p>
    <w:p w14:paraId="764E88CD" w14:textId="383B74C5" w:rsidR="00D409A0" w:rsidRDefault="00D409A0" w:rsidP="00632995">
      <w:pPr>
        <w:pStyle w:val="Corpsdetexte"/>
        <w:rPr>
          <w:rFonts w:ascii="Arial Narrow" w:hAnsi="Arial Narrow"/>
        </w:rPr>
      </w:pPr>
      <w:r w:rsidRPr="003C7315">
        <w:rPr>
          <w:rFonts w:ascii="Arial Narrow" w:hAnsi="Arial Narrow"/>
        </w:rPr>
        <w:t>Le titulaire du lot électricité fournira</w:t>
      </w:r>
      <w:r w:rsidR="00F9613E">
        <w:rPr>
          <w:rFonts w:ascii="Arial Narrow" w:hAnsi="Arial Narrow"/>
        </w:rPr>
        <w:t xml:space="preserve"> des gaines tête de lit type FLUIDYS des Ets TLV</w:t>
      </w:r>
      <w:r w:rsidR="005D0630">
        <w:rPr>
          <w:rFonts w:ascii="Arial Narrow" w:hAnsi="Arial Narrow"/>
        </w:rPr>
        <w:t xml:space="preserve"> ou techniquement équivalent.</w:t>
      </w:r>
    </w:p>
    <w:p w14:paraId="387542B3" w14:textId="4D045EEA" w:rsidR="005D0630" w:rsidRDefault="005D0630" w:rsidP="005D0630">
      <w:pPr>
        <w:pStyle w:val="Corpsdetexte"/>
        <w:rPr>
          <w:rFonts w:ascii="Arial Narrow" w:hAnsi="Arial Narrow"/>
        </w:rPr>
      </w:pPr>
      <w:r>
        <w:rPr>
          <w:rFonts w:ascii="Arial Narrow" w:hAnsi="Arial Narrow"/>
        </w:rPr>
        <w:t>Ces gaines auront une longueur totale de 110</w:t>
      </w:r>
      <w:r w:rsidR="00EB4436">
        <w:rPr>
          <w:rFonts w:ascii="Arial Narrow" w:hAnsi="Arial Narrow"/>
        </w:rPr>
        <w:t xml:space="preserve"> </w:t>
      </w:r>
      <w:r>
        <w:rPr>
          <w:rFonts w:ascii="Arial Narrow" w:hAnsi="Arial Narrow"/>
        </w:rPr>
        <w:t>cm et seront équipées des équipements ci-dessous :</w:t>
      </w:r>
      <w:r w:rsidRPr="005D0630">
        <w:rPr>
          <w:rFonts w:ascii="Arial Narrow" w:hAnsi="Arial Narrow"/>
        </w:rPr>
        <w:t xml:space="preserve"> </w:t>
      </w:r>
    </w:p>
    <w:p w14:paraId="0994541F" w14:textId="0C7D2807" w:rsidR="005D0630" w:rsidRDefault="005D0630" w:rsidP="005D0630">
      <w:pPr>
        <w:pStyle w:val="Corpsdetexte"/>
        <w:rPr>
          <w:rFonts w:ascii="Arial Narrow" w:hAnsi="Arial Narrow"/>
        </w:rPr>
      </w:pPr>
      <w:r>
        <w:rPr>
          <w:rFonts w:ascii="Arial Narrow" w:hAnsi="Arial Narrow"/>
        </w:rPr>
        <w:t>1 éclairage d’ambiance</w:t>
      </w:r>
    </w:p>
    <w:p w14:paraId="1A6BECC6" w14:textId="77777777" w:rsidR="005D0630" w:rsidRDefault="005D0630" w:rsidP="005D0630">
      <w:pPr>
        <w:pStyle w:val="Corpsdetexte"/>
        <w:rPr>
          <w:rFonts w:ascii="Arial Narrow" w:hAnsi="Arial Narrow"/>
        </w:rPr>
      </w:pPr>
      <w:r>
        <w:rPr>
          <w:rFonts w:ascii="Arial Narrow" w:hAnsi="Arial Narrow"/>
        </w:rPr>
        <w:t>1 éclairage de lecture</w:t>
      </w:r>
    </w:p>
    <w:p w14:paraId="396734A8" w14:textId="77777777" w:rsidR="005D0630" w:rsidRDefault="005D0630" w:rsidP="005D0630">
      <w:pPr>
        <w:pStyle w:val="Corpsdetexte"/>
        <w:rPr>
          <w:rFonts w:ascii="Arial Narrow" w:hAnsi="Arial Narrow"/>
        </w:rPr>
      </w:pPr>
      <w:r>
        <w:rPr>
          <w:rFonts w:ascii="Arial Narrow" w:hAnsi="Arial Narrow"/>
        </w:rPr>
        <w:t>1 éclairage de soins</w:t>
      </w:r>
    </w:p>
    <w:p w14:paraId="475BEADF" w14:textId="77777777" w:rsidR="005D0630" w:rsidRDefault="005D0630" w:rsidP="005D0630">
      <w:pPr>
        <w:pStyle w:val="Corpsdetexte"/>
        <w:rPr>
          <w:rFonts w:ascii="Arial Narrow" w:hAnsi="Arial Narrow"/>
        </w:rPr>
      </w:pPr>
      <w:r>
        <w:rPr>
          <w:rFonts w:ascii="Arial Narrow" w:hAnsi="Arial Narrow"/>
        </w:rPr>
        <w:t>1 Prise appel malade</w:t>
      </w:r>
    </w:p>
    <w:p w14:paraId="2C4E3EAF" w14:textId="77777777" w:rsidR="005D0630" w:rsidRDefault="005D0630" w:rsidP="005D0630">
      <w:pPr>
        <w:pStyle w:val="Corpsdetexte"/>
        <w:rPr>
          <w:rFonts w:ascii="Arial Narrow" w:hAnsi="Arial Narrow"/>
        </w:rPr>
      </w:pPr>
      <w:r>
        <w:rPr>
          <w:rFonts w:ascii="Arial Narrow" w:hAnsi="Arial Narrow"/>
        </w:rPr>
        <w:t>1 Prise RJ 45 (téléphone)</w:t>
      </w:r>
    </w:p>
    <w:p w14:paraId="50C798F7" w14:textId="77777777" w:rsidR="005D0630" w:rsidRDefault="005D0630" w:rsidP="005D0630">
      <w:pPr>
        <w:pStyle w:val="Corpsdetexte"/>
        <w:rPr>
          <w:rFonts w:ascii="Arial Narrow" w:hAnsi="Arial Narrow"/>
        </w:rPr>
      </w:pPr>
      <w:r>
        <w:rPr>
          <w:rFonts w:ascii="Arial Narrow" w:hAnsi="Arial Narrow"/>
        </w:rPr>
        <w:t>3 PC 10/16 normale</w:t>
      </w:r>
    </w:p>
    <w:p w14:paraId="144409F5" w14:textId="77777777" w:rsidR="005D0630" w:rsidRDefault="005D0630" w:rsidP="005D0630">
      <w:pPr>
        <w:pStyle w:val="Corpsdetexte"/>
        <w:rPr>
          <w:rFonts w:ascii="Arial Narrow" w:hAnsi="Arial Narrow"/>
        </w:rPr>
      </w:pPr>
      <w:r>
        <w:rPr>
          <w:rFonts w:ascii="Arial Narrow" w:hAnsi="Arial Narrow"/>
        </w:rPr>
        <w:t>3 PC 10/16 ondulée</w:t>
      </w:r>
    </w:p>
    <w:p w14:paraId="3EB04D4D" w14:textId="77777777" w:rsidR="005D0630" w:rsidRPr="0048309A" w:rsidRDefault="005D0630" w:rsidP="005D0630">
      <w:pPr>
        <w:pStyle w:val="Corpsdetexte"/>
        <w:rPr>
          <w:rFonts w:ascii="Arial Narrow" w:hAnsi="Arial Narrow"/>
        </w:rPr>
      </w:pPr>
      <w:r>
        <w:rPr>
          <w:rFonts w:ascii="Arial Narrow" w:hAnsi="Arial Narrow"/>
          <w:bCs/>
        </w:rPr>
        <w:t>1 prise O²</w:t>
      </w:r>
    </w:p>
    <w:p w14:paraId="0C9262A9" w14:textId="77777777" w:rsidR="005D0630" w:rsidRPr="0048309A" w:rsidRDefault="005D0630" w:rsidP="005D0630">
      <w:pPr>
        <w:pStyle w:val="Corpsdetexte"/>
        <w:rPr>
          <w:rFonts w:ascii="Arial Narrow" w:hAnsi="Arial Narrow"/>
        </w:rPr>
      </w:pPr>
      <w:r>
        <w:rPr>
          <w:rFonts w:ascii="Arial Narrow" w:hAnsi="Arial Narrow"/>
          <w:bCs/>
        </w:rPr>
        <w:t>1 prise de vide</w:t>
      </w:r>
    </w:p>
    <w:p w14:paraId="6363500F" w14:textId="74034DDA" w:rsidR="005D0630" w:rsidRDefault="00F9613E" w:rsidP="00632995">
      <w:pPr>
        <w:pStyle w:val="Corpsdetexte"/>
        <w:rPr>
          <w:rFonts w:ascii="Arial Narrow" w:hAnsi="Arial Narrow"/>
        </w:rPr>
      </w:pPr>
      <w:r>
        <w:rPr>
          <w:rFonts w:ascii="Arial Narrow" w:hAnsi="Arial Narrow"/>
        </w:rPr>
        <w:t xml:space="preserve">Les </w:t>
      </w:r>
      <w:r w:rsidR="005D0630">
        <w:rPr>
          <w:rFonts w:ascii="Arial Narrow" w:hAnsi="Arial Narrow"/>
        </w:rPr>
        <w:t xml:space="preserve">prises des </w:t>
      </w:r>
      <w:r>
        <w:rPr>
          <w:rFonts w:ascii="Arial Narrow" w:hAnsi="Arial Narrow"/>
        </w:rPr>
        <w:t>fluides médicaux seront intégré</w:t>
      </w:r>
      <w:r w:rsidR="005D0630">
        <w:rPr>
          <w:rFonts w:ascii="Arial Narrow" w:hAnsi="Arial Narrow"/>
        </w:rPr>
        <w:t>e</w:t>
      </w:r>
      <w:r>
        <w:rPr>
          <w:rFonts w:ascii="Arial Narrow" w:hAnsi="Arial Narrow"/>
        </w:rPr>
        <w:t>s à ces dernières.</w:t>
      </w:r>
    </w:p>
    <w:p w14:paraId="03EF8F13" w14:textId="6ED458E6" w:rsidR="00F9613E" w:rsidRDefault="00F9613E" w:rsidP="00632995">
      <w:pPr>
        <w:pStyle w:val="Corpsdetexte"/>
        <w:rPr>
          <w:rFonts w:ascii="Arial Narrow" w:hAnsi="Arial Narrow"/>
        </w:rPr>
      </w:pPr>
      <w:r>
        <w:rPr>
          <w:rFonts w:ascii="Arial Narrow" w:hAnsi="Arial Narrow"/>
        </w:rPr>
        <w:t>Le raccordement des prises fluides sera fait par le lot 7 fluides médicaux.</w:t>
      </w:r>
    </w:p>
    <w:p w14:paraId="45C1A8CF" w14:textId="0AA6C335" w:rsidR="0026309F" w:rsidRDefault="0026309F" w:rsidP="00632995">
      <w:pPr>
        <w:pStyle w:val="Corpsdetexte"/>
        <w:rPr>
          <w:rFonts w:ascii="Arial Narrow" w:hAnsi="Arial Narrow"/>
          <w:bCs/>
        </w:rPr>
      </w:pPr>
    </w:p>
    <w:p w14:paraId="7A2AB469" w14:textId="77777777" w:rsidR="008957EE" w:rsidRPr="00D409A0" w:rsidRDefault="008957EE" w:rsidP="00632995">
      <w:pPr>
        <w:pStyle w:val="Corpsdetexte"/>
        <w:rPr>
          <w:rFonts w:ascii="Arial Narrow" w:hAnsi="Arial Narrow"/>
          <w:bCs/>
        </w:rPr>
      </w:pPr>
    </w:p>
    <w:p w14:paraId="3673BFF6" w14:textId="06AAA013" w:rsidR="00632995" w:rsidRPr="003C7315" w:rsidRDefault="00632995" w:rsidP="00632995">
      <w:pPr>
        <w:pStyle w:val="Corpsdetexte"/>
        <w:rPr>
          <w:rFonts w:ascii="Arial Narrow" w:hAnsi="Arial Narrow"/>
        </w:rPr>
      </w:pPr>
      <w:r w:rsidRPr="003C7315">
        <w:rPr>
          <w:rFonts w:ascii="Arial Narrow" w:hAnsi="Arial Narrow"/>
          <w:b/>
        </w:rPr>
        <w:t>Sécurité incendie</w:t>
      </w:r>
      <w:r w:rsidRPr="003C7315">
        <w:rPr>
          <w:rFonts w:ascii="Arial Narrow" w:hAnsi="Arial Narrow"/>
        </w:rPr>
        <w:t> :</w:t>
      </w:r>
    </w:p>
    <w:p w14:paraId="11981F61" w14:textId="77777777" w:rsidR="00107A43" w:rsidRPr="003C7315" w:rsidRDefault="00107A43" w:rsidP="00DB61B8">
      <w:pPr>
        <w:pStyle w:val="Corpsdetexte"/>
        <w:rPr>
          <w:rFonts w:ascii="Arial Narrow" w:hAnsi="Arial Narrow"/>
        </w:rPr>
      </w:pPr>
      <w:r w:rsidRPr="003C7315">
        <w:rPr>
          <w:rFonts w:ascii="Arial Narrow" w:hAnsi="Arial Narrow"/>
        </w:rPr>
        <w:t>L'installation SSI existante est de marque CHUBB.</w:t>
      </w:r>
    </w:p>
    <w:p w14:paraId="13F88C01" w14:textId="77777777" w:rsidR="00107A43" w:rsidRPr="003C7315" w:rsidRDefault="00107A43" w:rsidP="00DB61B8">
      <w:pPr>
        <w:pStyle w:val="Corpsdetexte"/>
        <w:rPr>
          <w:rFonts w:ascii="Arial Narrow" w:hAnsi="Arial Narrow"/>
        </w:rPr>
      </w:pPr>
      <w:r w:rsidRPr="003C7315">
        <w:rPr>
          <w:rFonts w:ascii="Arial Narrow" w:hAnsi="Arial Narrow"/>
        </w:rPr>
        <w:t>Il sera prévu le raccordement des nouvelles installations SSI sur le système de sécurité existant y compris toutes sujétions de modules / baie complémentaires. Les boucles partiront toutes de la centrale SSI existante, et chemineront en faux plafond des circulations dans des chemins de câbles dédié à la sécurité incendie.</w:t>
      </w:r>
    </w:p>
    <w:p w14:paraId="411FCBF1" w14:textId="77777777" w:rsidR="00DB61B8" w:rsidRPr="003C7315" w:rsidRDefault="00632995" w:rsidP="00DB61B8">
      <w:pPr>
        <w:pStyle w:val="Corpsdetexte"/>
        <w:rPr>
          <w:rFonts w:ascii="Arial Narrow" w:hAnsi="Arial Narrow"/>
        </w:rPr>
      </w:pPr>
      <w:r w:rsidRPr="003C7315">
        <w:rPr>
          <w:rFonts w:ascii="Arial Narrow" w:hAnsi="Arial Narrow"/>
        </w:rPr>
        <w:t>Le titulaire du lot électricité devra la mise à jour de l’UAE ainsi que toutes les programmations inhérentes aux modifications effectuées.</w:t>
      </w:r>
    </w:p>
    <w:p w14:paraId="7BDFC49F" w14:textId="547B2192" w:rsidR="00A958F1" w:rsidRDefault="00A958F1" w:rsidP="00A958F1">
      <w:pPr>
        <w:pStyle w:val="Corpsdetexte"/>
        <w:rPr>
          <w:rFonts w:ascii="Arial Narrow" w:hAnsi="Arial Narrow"/>
        </w:rPr>
      </w:pPr>
    </w:p>
    <w:p w14:paraId="12C3C1FF" w14:textId="77777777" w:rsidR="00D50064" w:rsidRPr="003C7315" w:rsidRDefault="00D50064" w:rsidP="00A958F1">
      <w:pPr>
        <w:pStyle w:val="Corpsdetexte"/>
        <w:rPr>
          <w:rFonts w:ascii="Arial Narrow" w:hAnsi="Arial Narrow"/>
        </w:rPr>
      </w:pPr>
    </w:p>
    <w:p w14:paraId="5287136D" w14:textId="77777777" w:rsidR="00A958F1" w:rsidRPr="003C7315" w:rsidRDefault="00A958F1" w:rsidP="00A958F1">
      <w:pPr>
        <w:pStyle w:val="Corpsdetexte"/>
        <w:rPr>
          <w:rFonts w:ascii="Arial Narrow" w:hAnsi="Arial Narrow"/>
        </w:rPr>
      </w:pPr>
      <w:r w:rsidRPr="003C7315">
        <w:rPr>
          <w:rFonts w:ascii="Arial Narrow" w:hAnsi="Arial Narrow"/>
          <w:b/>
        </w:rPr>
        <w:t>Câblage informatique</w:t>
      </w:r>
      <w:r w:rsidRPr="003C7315">
        <w:rPr>
          <w:rFonts w:ascii="Arial Narrow" w:hAnsi="Arial Narrow"/>
        </w:rPr>
        <w:t> :</w:t>
      </w:r>
    </w:p>
    <w:p w14:paraId="23012C9E" w14:textId="77777777" w:rsidR="00107A43" w:rsidRPr="003C7315" w:rsidRDefault="00107A43" w:rsidP="00107A43">
      <w:pPr>
        <w:pStyle w:val="Corpsdetexte"/>
        <w:rPr>
          <w:rFonts w:ascii="Arial Narrow" w:hAnsi="Arial Narrow"/>
        </w:rPr>
      </w:pPr>
      <w:r w:rsidRPr="003C7315">
        <w:rPr>
          <w:rFonts w:ascii="Arial Narrow" w:hAnsi="Arial Narrow"/>
        </w:rPr>
        <w:t>Le câblage sera du type banalisé entre les points d’accès (prise type RJ.45), catégorie 6a et la baie de brassage VDI.</w:t>
      </w:r>
    </w:p>
    <w:p w14:paraId="7F197213" w14:textId="77777777" w:rsidR="00107A43" w:rsidRPr="003C7315" w:rsidRDefault="00107A43" w:rsidP="00107A43">
      <w:pPr>
        <w:pStyle w:val="Corpsdetexte"/>
        <w:rPr>
          <w:rFonts w:ascii="Arial Narrow" w:hAnsi="Arial Narrow"/>
        </w:rPr>
      </w:pPr>
      <w:r w:rsidRPr="003C7315">
        <w:rPr>
          <w:rFonts w:ascii="Arial Narrow" w:hAnsi="Arial Narrow"/>
        </w:rPr>
        <w:t>Dans tous les cas, l’entreprise doit réaliser des distributions les plus courtes possible et ne dépassant en aucun cas une distance supérieure à 90 mètres.</w:t>
      </w:r>
    </w:p>
    <w:p w14:paraId="0E3A4A73" w14:textId="77777777" w:rsidR="00107A43" w:rsidRPr="003C7315" w:rsidRDefault="00107A43" w:rsidP="00107A43">
      <w:pPr>
        <w:pStyle w:val="Corpsdetexte"/>
        <w:rPr>
          <w:rFonts w:ascii="Arial Narrow" w:hAnsi="Arial Narrow"/>
        </w:rPr>
      </w:pPr>
      <w:r w:rsidRPr="003C7315">
        <w:rPr>
          <w:rFonts w:ascii="Arial Narrow" w:hAnsi="Arial Narrow"/>
        </w:rPr>
        <w:t>Au besoin, des sous-répartiteurs seront proposés pour la distribution des points informatique et téléphone éloignés rocades et équipements baie nécessaires.</w:t>
      </w:r>
    </w:p>
    <w:p w14:paraId="543A953A" w14:textId="77777777" w:rsidR="00107A43" w:rsidRPr="003C7315" w:rsidRDefault="00107A43" w:rsidP="00107A43">
      <w:pPr>
        <w:pStyle w:val="Corpsdetexte"/>
        <w:rPr>
          <w:rFonts w:ascii="Arial Narrow" w:hAnsi="Arial Narrow"/>
        </w:rPr>
      </w:pPr>
      <w:r w:rsidRPr="003C7315">
        <w:rPr>
          <w:rFonts w:ascii="Arial Narrow" w:hAnsi="Arial Narrow"/>
        </w:rPr>
        <w:t>La capacité en nombre de paires devra permettre un raccordement d'au moins une prise par poste, plus 30% de la capacité totale de la zone.</w:t>
      </w:r>
    </w:p>
    <w:p w14:paraId="667BC0E3" w14:textId="77777777" w:rsidR="00632995" w:rsidRPr="003C7315" w:rsidRDefault="00107A43" w:rsidP="00107A43">
      <w:pPr>
        <w:pStyle w:val="Corpsdetexte"/>
        <w:rPr>
          <w:rFonts w:ascii="Arial Narrow" w:hAnsi="Arial Narrow"/>
        </w:rPr>
      </w:pPr>
      <w:r w:rsidRPr="003C7315">
        <w:rPr>
          <w:rFonts w:ascii="Arial Narrow" w:hAnsi="Arial Narrow"/>
        </w:rPr>
        <w:t>Les prises RJ45 seront repérées en fonction des applications diverses et dédiées par brassage dans les baies.</w:t>
      </w:r>
    </w:p>
    <w:p w14:paraId="34A3B71B" w14:textId="77777777" w:rsidR="00107A43" w:rsidRPr="003C7315" w:rsidRDefault="00107A43" w:rsidP="00107A43">
      <w:pPr>
        <w:pStyle w:val="Corpsdetexte"/>
        <w:rPr>
          <w:rFonts w:ascii="Arial Narrow" w:hAnsi="Arial Narrow"/>
        </w:rPr>
      </w:pPr>
      <w:r w:rsidRPr="003C7315">
        <w:rPr>
          <w:rFonts w:ascii="Arial Narrow" w:hAnsi="Arial Narrow"/>
        </w:rPr>
        <w:t>Les câbles capillaires seront des câbles en paires écrantées et gainées, 4 paires catégorie 6a, SFTP.</w:t>
      </w:r>
    </w:p>
    <w:p w14:paraId="07B45D34" w14:textId="77777777" w:rsidR="00107A43" w:rsidRPr="003C7315" w:rsidRDefault="00107A43" w:rsidP="00107A43">
      <w:pPr>
        <w:pStyle w:val="Corpsdetexte"/>
        <w:rPr>
          <w:rFonts w:ascii="Arial Narrow" w:hAnsi="Arial Narrow"/>
        </w:rPr>
      </w:pPr>
      <w:r w:rsidRPr="003C7315">
        <w:rPr>
          <w:rFonts w:ascii="Arial Narrow" w:hAnsi="Arial Narrow"/>
        </w:rPr>
        <w:t>Le câble est de catégorie 6a avec les caractéristiques minimums suivantes :</w:t>
      </w:r>
    </w:p>
    <w:p w14:paraId="2D6857ED" w14:textId="77777777" w:rsidR="00107A43" w:rsidRPr="003C7315" w:rsidRDefault="00107A43" w:rsidP="004B4F18">
      <w:pPr>
        <w:pStyle w:val="Corpsdetexte"/>
        <w:numPr>
          <w:ilvl w:val="0"/>
          <w:numId w:val="8"/>
        </w:numPr>
        <w:rPr>
          <w:rFonts w:ascii="Arial Narrow" w:hAnsi="Arial Narrow"/>
        </w:rPr>
      </w:pPr>
      <w:r w:rsidRPr="003C7315">
        <w:rPr>
          <w:rFonts w:ascii="Arial Narrow" w:hAnsi="Arial Narrow"/>
        </w:rPr>
        <w:t>Catégorie 6a,</w:t>
      </w:r>
    </w:p>
    <w:p w14:paraId="1701F63E" w14:textId="77777777" w:rsidR="00107A43" w:rsidRPr="003C7315" w:rsidRDefault="00107A43" w:rsidP="004B4F18">
      <w:pPr>
        <w:pStyle w:val="Corpsdetexte"/>
        <w:numPr>
          <w:ilvl w:val="0"/>
          <w:numId w:val="8"/>
        </w:numPr>
        <w:rPr>
          <w:rFonts w:ascii="Arial Narrow" w:hAnsi="Arial Narrow"/>
        </w:rPr>
      </w:pPr>
      <w:r w:rsidRPr="003C7315">
        <w:rPr>
          <w:rFonts w:ascii="Arial Narrow" w:hAnsi="Arial Narrow"/>
        </w:rPr>
        <w:t>Débit 10 Gbits/s,</w:t>
      </w:r>
    </w:p>
    <w:p w14:paraId="41506584" w14:textId="77777777" w:rsidR="00107A43" w:rsidRPr="003C7315" w:rsidRDefault="00107A43" w:rsidP="004B4F18">
      <w:pPr>
        <w:pStyle w:val="Corpsdetexte"/>
        <w:numPr>
          <w:ilvl w:val="0"/>
          <w:numId w:val="8"/>
        </w:numPr>
        <w:rPr>
          <w:rFonts w:ascii="Arial Narrow" w:hAnsi="Arial Narrow"/>
        </w:rPr>
      </w:pPr>
      <w:r w:rsidRPr="003C7315">
        <w:rPr>
          <w:rFonts w:ascii="Arial Narrow" w:hAnsi="Arial Narrow"/>
        </w:rPr>
        <w:t>Type SFTP,</w:t>
      </w:r>
    </w:p>
    <w:p w14:paraId="44534D3F" w14:textId="77777777" w:rsidR="00107A43" w:rsidRPr="003C7315" w:rsidRDefault="00107A43" w:rsidP="004B4F18">
      <w:pPr>
        <w:pStyle w:val="Corpsdetexte"/>
        <w:numPr>
          <w:ilvl w:val="0"/>
          <w:numId w:val="8"/>
        </w:numPr>
        <w:rPr>
          <w:rFonts w:ascii="Arial Narrow" w:hAnsi="Arial Narrow"/>
        </w:rPr>
      </w:pPr>
      <w:r w:rsidRPr="003C7315">
        <w:rPr>
          <w:rFonts w:ascii="Arial Narrow" w:hAnsi="Arial Narrow"/>
        </w:rPr>
        <w:t>Impédance caractéristique de 100 Ohms - 15 Ohms de 1 à 100 MHz,</w:t>
      </w:r>
    </w:p>
    <w:p w14:paraId="4AC750FD" w14:textId="3A487CCE" w:rsidR="00A958F1" w:rsidRPr="003C7315" w:rsidRDefault="00107A43" w:rsidP="004B4F18">
      <w:pPr>
        <w:pStyle w:val="Corpsdetexte"/>
        <w:numPr>
          <w:ilvl w:val="0"/>
          <w:numId w:val="8"/>
        </w:numPr>
        <w:rPr>
          <w:rFonts w:ascii="Arial Narrow" w:hAnsi="Arial Narrow"/>
        </w:rPr>
      </w:pPr>
      <w:r w:rsidRPr="003C7315">
        <w:rPr>
          <w:rFonts w:ascii="Arial Narrow" w:hAnsi="Arial Narrow"/>
        </w:rPr>
        <w:t>Fréquence maximal</w:t>
      </w:r>
      <w:r w:rsidR="0089222C" w:rsidRPr="003C7315">
        <w:rPr>
          <w:rFonts w:ascii="Arial Narrow" w:hAnsi="Arial Narrow"/>
        </w:rPr>
        <w:t>e</w:t>
      </w:r>
      <w:r w:rsidRPr="003C7315">
        <w:rPr>
          <w:rFonts w:ascii="Arial Narrow" w:hAnsi="Arial Narrow"/>
        </w:rPr>
        <w:t xml:space="preserve"> : 500 MHz.</w:t>
      </w:r>
    </w:p>
    <w:p w14:paraId="5B7AD15A" w14:textId="77777777" w:rsidR="00107A43" w:rsidRPr="003C7315" w:rsidRDefault="00107A43" w:rsidP="00DB61B8">
      <w:pPr>
        <w:pStyle w:val="Corpsdetexte"/>
        <w:rPr>
          <w:rFonts w:ascii="Arial Narrow" w:hAnsi="Arial Narrow"/>
        </w:rPr>
      </w:pPr>
    </w:p>
    <w:p w14:paraId="430F83A6" w14:textId="6E4BD3D8" w:rsidR="00D8355C" w:rsidRDefault="00D8355C">
      <w:pPr>
        <w:rPr>
          <w:rFonts w:ascii="Arial Narrow" w:hAnsi="Arial Narrow"/>
          <w:b/>
          <w:szCs w:val="20"/>
        </w:rPr>
      </w:pPr>
    </w:p>
    <w:p w14:paraId="6C2DD194" w14:textId="77777777" w:rsidR="00EB4436" w:rsidRDefault="00EB4436">
      <w:pPr>
        <w:rPr>
          <w:rFonts w:ascii="Arial Narrow" w:hAnsi="Arial Narrow"/>
          <w:b/>
          <w:szCs w:val="20"/>
        </w:rPr>
      </w:pPr>
      <w:r>
        <w:rPr>
          <w:rFonts w:ascii="Arial Narrow" w:hAnsi="Arial Narrow"/>
          <w:b/>
        </w:rPr>
        <w:br w:type="page"/>
      </w:r>
    </w:p>
    <w:p w14:paraId="11BE4290" w14:textId="3BBA1113" w:rsidR="00107A43" w:rsidRPr="003C7315" w:rsidRDefault="00107A43" w:rsidP="00107A43">
      <w:pPr>
        <w:pStyle w:val="Corpsdetexte"/>
        <w:rPr>
          <w:rFonts w:ascii="Arial Narrow" w:hAnsi="Arial Narrow"/>
        </w:rPr>
      </w:pPr>
      <w:r w:rsidRPr="003C7315">
        <w:rPr>
          <w:rFonts w:ascii="Arial Narrow" w:hAnsi="Arial Narrow"/>
          <w:b/>
        </w:rPr>
        <w:lastRenderedPageBreak/>
        <w:t>Recette informatique</w:t>
      </w:r>
      <w:r w:rsidRPr="003C7315">
        <w:rPr>
          <w:rFonts w:ascii="Arial Narrow" w:hAnsi="Arial Narrow"/>
        </w:rPr>
        <w:t> :</w:t>
      </w:r>
    </w:p>
    <w:p w14:paraId="4B0C521F" w14:textId="77777777" w:rsidR="00107A43" w:rsidRPr="003C7315" w:rsidRDefault="00107A43" w:rsidP="00107A43">
      <w:pPr>
        <w:pStyle w:val="Corpsdetexte"/>
        <w:rPr>
          <w:rFonts w:ascii="Arial Narrow" w:hAnsi="Arial Narrow"/>
        </w:rPr>
      </w:pPr>
      <w:r w:rsidRPr="003C7315">
        <w:rPr>
          <w:rFonts w:ascii="Arial Narrow" w:hAnsi="Arial Narrow"/>
        </w:rPr>
        <w:t>Un dossier de recette devra être remis à la fin des travaux.</w:t>
      </w:r>
    </w:p>
    <w:p w14:paraId="32B757DD" w14:textId="77777777" w:rsidR="00107A43" w:rsidRPr="003C7315" w:rsidRDefault="00107A43" w:rsidP="00107A43">
      <w:pPr>
        <w:pStyle w:val="Corpsdetexte"/>
        <w:rPr>
          <w:rFonts w:ascii="Arial Narrow" w:hAnsi="Arial Narrow"/>
        </w:rPr>
      </w:pPr>
      <w:r w:rsidRPr="003C7315">
        <w:rPr>
          <w:rFonts w:ascii="Arial Narrow" w:hAnsi="Arial Narrow"/>
        </w:rPr>
        <w:t>Celui-ci comportera systématiquement :</w:t>
      </w:r>
    </w:p>
    <w:p w14:paraId="3EB282A4" w14:textId="77777777" w:rsidR="00107A43" w:rsidRPr="003C7315" w:rsidRDefault="00107A43" w:rsidP="004B4F18">
      <w:pPr>
        <w:pStyle w:val="Corpsdetexte"/>
        <w:numPr>
          <w:ilvl w:val="0"/>
          <w:numId w:val="10"/>
        </w:numPr>
        <w:rPr>
          <w:rFonts w:ascii="Arial Narrow" w:hAnsi="Arial Narrow"/>
        </w:rPr>
      </w:pPr>
      <w:r w:rsidRPr="003C7315">
        <w:rPr>
          <w:rFonts w:ascii="Arial Narrow" w:hAnsi="Arial Narrow"/>
        </w:rPr>
        <w:t>Une copie du cahier des charges,</w:t>
      </w:r>
    </w:p>
    <w:p w14:paraId="614AA0BF" w14:textId="77777777" w:rsidR="00107A43" w:rsidRPr="003C7315" w:rsidRDefault="00107A43" w:rsidP="004B4F18">
      <w:pPr>
        <w:pStyle w:val="Corpsdetexte"/>
        <w:numPr>
          <w:ilvl w:val="0"/>
          <w:numId w:val="9"/>
        </w:numPr>
        <w:rPr>
          <w:rFonts w:ascii="Arial Narrow" w:hAnsi="Arial Narrow"/>
        </w:rPr>
      </w:pPr>
      <w:r w:rsidRPr="003C7315">
        <w:rPr>
          <w:rFonts w:ascii="Arial Narrow" w:hAnsi="Arial Narrow"/>
        </w:rPr>
        <w:t>Une description précise de l'architecture de l'installation, les plans du site, les modes de passage des câbles, les plans de repérage avec les références permettant l’identification des connexions,</w:t>
      </w:r>
    </w:p>
    <w:p w14:paraId="0705B10F" w14:textId="77777777" w:rsidR="00107A43" w:rsidRPr="003C7315" w:rsidRDefault="00107A43" w:rsidP="004B4F18">
      <w:pPr>
        <w:pStyle w:val="Corpsdetexte"/>
        <w:numPr>
          <w:ilvl w:val="0"/>
          <w:numId w:val="9"/>
        </w:numPr>
        <w:rPr>
          <w:rFonts w:ascii="Arial Narrow" w:hAnsi="Arial Narrow"/>
        </w:rPr>
      </w:pPr>
      <w:r w:rsidRPr="003C7315">
        <w:rPr>
          <w:rFonts w:ascii="Arial Narrow" w:hAnsi="Arial Narrow"/>
        </w:rPr>
        <w:t>Une présentation des matériels utilisés ainsi qu’une documentation des fournisseurs,</w:t>
      </w:r>
    </w:p>
    <w:p w14:paraId="00662E9F" w14:textId="77777777" w:rsidR="00107A43" w:rsidRPr="003C7315" w:rsidRDefault="00107A43" w:rsidP="004B4F18">
      <w:pPr>
        <w:pStyle w:val="Corpsdetexte"/>
        <w:numPr>
          <w:ilvl w:val="0"/>
          <w:numId w:val="9"/>
        </w:numPr>
        <w:rPr>
          <w:rFonts w:ascii="Arial Narrow" w:hAnsi="Arial Narrow"/>
        </w:rPr>
      </w:pPr>
      <w:r w:rsidRPr="003C7315">
        <w:rPr>
          <w:rFonts w:ascii="Arial Narrow" w:hAnsi="Arial Narrow"/>
        </w:rPr>
        <w:t>La liste des critères de qualité sur laquelle a porté l'examen visuel de l'installation ainsi qu'un commentaire sur les non-conformités constatées,</w:t>
      </w:r>
    </w:p>
    <w:p w14:paraId="6B1736A4" w14:textId="77777777" w:rsidR="00107A43" w:rsidRPr="003C7315" w:rsidRDefault="00107A43" w:rsidP="004B4F18">
      <w:pPr>
        <w:pStyle w:val="Corpsdetexte"/>
        <w:numPr>
          <w:ilvl w:val="0"/>
          <w:numId w:val="9"/>
        </w:numPr>
        <w:rPr>
          <w:rFonts w:ascii="Arial Narrow" w:hAnsi="Arial Narrow"/>
        </w:rPr>
      </w:pPr>
      <w:r w:rsidRPr="003C7315">
        <w:rPr>
          <w:rFonts w:ascii="Arial Narrow" w:hAnsi="Arial Narrow"/>
        </w:rPr>
        <w:t>Les fiches de mesure relatives aux tests.</w:t>
      </w:r>
    </w:p>
    <w:p w14:paraId="74982A36" w14:textId="453A430F" w:rsidR="00107A43" w:rsidRDefault="00107A43" w:rsidP="00107A43">
      <w:pPr>
        <w:pStyle w:val="Corpsdetexte"/>
        <w:rPr>
          <w:rFonts w:ascii="Arial Narrow" w:hAnsi="Arial Narrow"/>
        </w:rPr>
      </w:pPr>
    </w:p>
    <w:p w14:paraId="672B626D" w14:textId="77777777" w:rsidR="00D8355C" w:rsidRPr="003C7315" w:rsidRDefault="00D8355C" w:rsidP="00107A43">
      <w:pPr>
        <w:pStyle w:val="Corpsdetexte"/>
        <w:rPr>
          <w:rFonts w:ascii="Arial Narrow" w:hAnsi="Arial Narrow"/>
        </w:rPr>
      </w:pPr>
    </w:p>
    <w:p w14:paraId="0C9852C8" w14:textId="7358E65E" w:rsidR="00DB61B8" w:rsidRPr="003C7315" w:rsidRDefault="00DB61B8" w:rsidP="00DB61B8">
      <w:pPr>
        <w:pStyle w:val="Sous-titre"/>
        <w:rPr>
          <w:rFonts w:ascii="Arial Narrow" w:hAnsi="Arial Narrow" w:cs="Calibri Light"/>
          <w:b/>
          <w:i w:val="0"/>
          <w:color w:val="auto"/>
          <w:sz w:val="22"/>
          <w:szCs w:val="22"/>
        </w:rPr>
      </w:pPr>
      <w:r w:rsidRPr="003C7315">
        <w:rPr>
          <w:rFonts w:ascii="Arial Narrow" w:hAnsi="Arial Narrow" w:cs="Calibri Light"/>
          <w:b/>
          <w:i w:val="0"/>
          <w:color w:val="auto"/>
          <w:sz w:val="22"/>
          <w:szCs w:val="22"/>
        </w:rPr>
        <w:t>Installation de chantier</w:t>
      </w:r>
      <w:r w:rsidR="006E310C" w:rsidRPr="003C7315">
        <w:rPr>
          <w:rFonts w:ascii="Arial Narrow" w:hAnsi="Arial Narrow" w:cs="Calibri Light"/>
          <w:b/>
          <w:i w:val="0"/>
          <w:color w:val="auto"/>
          <w:sz w:val="22"/>
          <w:szCs w:val="22"/>
        </w:rPr>
        <w:t> :</w:t>
      </w:r>
    </w:p>
    <w:p w14:paraId="53991AE7" w14:textId="655584A8" w:rsidR="002D01D5" w:rsidRPr="003C7315" w:rsidRDefault="00DB61B8" w:rsidP="002D01D5">
      <w:pPr>
        <w:pStyle w:val="Corpsdetexte"/>
        <w:rPr>
          <w:rFonts w:ascii="Arial Narrow" w:hAnsi="Arial Narrow"/>
        </w:rPr>
      </w:pPr>
      <w:r w:rsidRPr="003C7315">
        <w:rPr>
          <w:rFonts w:ascii="Arial Narrow" w:hAnsi="Arial Narrow"/>
        </w:rPr>
        <w:t xml:space="preserve">Le titulaire du présent lot devra </w:t>
      </w:r>
      <w:r w:rsidR="00532016" w:rsidRPr="003C7315">
        <w:rPr>
          <w:rFonts w:ascii="Arial Narrow" w:hAnsi="Arial Narrow"/>
        </w:rPr>
        <w:t xml:space="preserve">les éclairages de chantier et </w:t>
      </w:r>
      <w:r w:rsidR="00507BE5" w:rsidRPr="003C7315">
        <w:rPr>
          <w:rFonts w:ascii="Arial Narrow" w:hAnsi="Arial Narrow"/>
        </w:rPr>
        <w:t xml:space="preserve">les </w:t>
      </w:r>
      <w:r w:rsidR="00532016" w:rsidRPr="003C7315">
        <w:rPr>
          <w:rFonts w:ascii="Arial Narrow" w:hAnsi="Arial Narrow"/>
        </w:rPr>
        <w:t>tableau</w:t>
      </w:r>
      <w:r w:rsidR="00507BE5" w:rsidRPr="003C7315">
        <w:rPr>
          <w:rFonts w:ascii="Arial Narrow" w:hAnsi="Arial Narrow"/>
        </w:rPr>
        <w:t>x</w:t>
      </w:r>
      <w:r w:rsidR="00532016" w:rsidRPr="003C7315">
        <w:rPr>
          <w:rFonts w:ascii="Arial Narrow" w:hAnsi="Arial Narrow"/>
        </w:rPr>
        <w:t xml:space="preserve"> de chantier.</w:t>
      </w:r>
      <w:r w:rsidR="00507BE5" w:rsidRPr="003C7315">
        <w:rPr>
          <w:rFonts w:ascii="Arial Narrow" w:hAnsi="Arial Narrow"/>
        </w:rPr>
        <w:t xml:space="preserve"> </w:t>
      </w:r>
      <w:r w:rsidR="00532016" w:rsidRPr="003C7315">
        <w:rPr>
          <w:rFonts w:ascii="Arial Narrow" w:hAnsi="Arial Narrow"/>
        </w:rPr>
        <w:t xml:space="preserve">Il devra aussi </w:t>
      </w:r>
      <w:r w:rsidR="006D55AB" w:rsidRPr="003C7315">
        <w:rPr>
          <w:rFonts w:ascii="Arial Narrow" w:hAnsi="Arial Narrow"/>
        </w:rPr>
        <w:t xml:space="preserve">toutes </w:t>
      </w:r>
      <w:r w:rsidRPr="003C7315">
        <w:rPr>
          <w:rFonts w:ascii="Arial Narrow" w:hAnsi="Arial Narrow"/>
        </w:rPr>
        <w:t xml:space="preserve">les </w:t>
      </w:r>
      <w:r w:rsidR="006D55AB" w:rsidRPr="003C7315">
        <w:rPr>
          <w:rFonts w:ascii="Arial Narrow" w:hAnsi="Arial Narrow"/>
        </w:rPr>
        <w:t>consignations</w:t>
      </w:r>
      <w:r w:rsidRPr="003C7315">
        <w:rPr>
          <w:rFonts w:ascii="Arial Narrow" w:hAnsi="Arial Narrow"/>
        </w:rPr>
        <w:t xml:space="preserve"> électriques nécessaires au bon </w:t>
      </w:r>
      <w:r w:rsidR="006D55AB" w:rsidRPr="003C7315">
        <w:rPr>
          <w:rFonts w:ascii="Arial Narrow" w:hAnsi="Arial Narrow"/>
        </w:rPr>
        <w:t>déroulement des travaux.</w:t>
      </w:r>
    </w:p>
    <w:p w14:paraId="33AA0389" w14:textId="65E6FDDC" w:rsidR="005D2688" w:rsidRPr="003C7315" w:rsidRDefault="005D2688" w:rsidP="002D01D5">
      <w:pPr>
        <w:pStyle w:val="Sous-titre"/>
        <w:rPr>
          <w:rFonts w:ascii="Arial Narrow" w:hAnsi="Arial Narrow" w:cs="Calibri Light"/>
          <w:i w:val="0"/>
          <w:color w:val="auto"/>
          <w:sz w:val="22"/>
          <w:szCs w:val="22"/>
        </w:rPr>
      </w:pPr>
    </w:p>
    <w:p w14:paraId="3841B77F" w14:textId="10CDE854" w:rsidR="00A26661" w:rsidRDefault="00A26661">
      <w:pPr>
        <w:rPr>
          <w:rFonts w:ascii="Arial Narrow" w:eastAsiaTheme="majorEastAsia" w:hAnsi="Arial Narrow" w:cs="Calibri Light"/>
          <w:b/>
          <w:iCs/>
          <w:spacing w:val="15"/>
          <w:sz w:val="32"/>
          <w:szCs w:val="3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A26661" w14:paraId="66C7582F" w14:textId="77777777" w:rsidTr="00A26661">
        <w:tc>
          <w:tcPr>
            <w:tcW w:w="9062" w:type="dxa"/>
            <w:shd w:val="clear" w:color="auto" w:fill="D9D9D9" w:themeFill="background1" w:themeFillShade="D9"/>
            <w:vAlign w:val="center"/>
          </w:tcPr>
          <w:p w14:paraId="4C29484C" w14:textId="45DEDDFB" w:rsidR="00A26661" w:rsidRDefault="00A26661" w:rsidP="00A26661">
            <w:pPr>
              <w:pStyle w:val="Sous-titre"/>
              <w:jc w:val="center"/>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 xml:space="preserve">SER – </w:t>
            </w:r>
            <w:r w:rsidR="00BA3F96">
              <w:rPr>
                <w:rFonts w:ascii="Arial Narrow" w:hAnsi="Arial Narrow" w:cs="Calibri Light"/>
                <w:b/>
                <w:i w:val="0"/>
                <w:color w:val="auto"/>
                <w:sz w:val="32"/>
                <w:szCs w:val="32"/>
              </w:rPr>
              <w:t xml:space="preserve">TOUTES </w:t>
            </w:r>
            <w:r>
              <w:rPr>
                <w:rFonts w:ascii="Arial Narrow" w:hAnsi="Arial Narrow" w:cs="Calibri Light"/>
                <w:b/>
                <w:i w:val="0"/>
                <w:color w:val="auto"/>
                <w:sz w:val="32"/>
                <w:szCs w:val="32"/>
              </w:rPr>
              <w:t>TRANCHE</w:t>
            </w:r>
            <w:r w:rsidR="00BA3F96">
              <w:rPr>
                <w:rFonts w:ascii="Arial Narrow" w:hAnsi="Arial Narrow" w:cs="Calibri Light"/>
                <w:b/>
                <w:i w:val="0"/>
                <w:color w:val="auto"/>
                <w:sz w:val="32"/>
                <w:szCs w:val="32"/>
              </w:rPr>
              <w:t>S</w:t>
            </w:r>
          </w:p>
        </w:tc>
      </w:tr>
    </w:tbl>
    <w:p w14:paraId="088EF558" w14:textId="77777777" w:rsidR="00A26661" w:rsidRPr="00E053C6" w:rsidRDefault="00A26661" w:rsidP="00A26661">
      <w:pPr>
        <w:pStyle w:val="Sous-titre"/>
        <w:rPr>
          <w:rFonts w:ascii="Arial Narrow" w:hAnsi="Arial Narrow" w:cs="Calibri Light"/>
          <w:b/>
          <w:i w:val="0"/>
          <w:color w:val="auto"/>
          <w:sz w:val="22"/>
          <w:szCs w:val="22"/>
        </w:rPr>
      </w:pPr>
    </w:p>
    <w:p w14:paraId="3DEBDCBE" w14:textId="77777777" w:rsidR="003B3AB0" w:rsidRPr="003C7315" w:rsidRDefault="003B3AB0" w:rsidP="003B3AB0">
      <w:pPr>
        <w:rPr>
          <w:rFonts w:ascii="Arial Narrow" w:hAnsi="Arial Narrow"/>
        </w:rPr>
      </w:pPr>
    </w:p>
    <w:p w14:paraId="59134A3A" w14:textId="793B0118" w:rsidR="0017016C" w:rsidRPr="003C7315" w:rsidRDefault="0017016C" w:rsidP="0017016C">
      <w:pPr>
        <w:pStyle w:val="Corpsdetexte"/>
        <w:ind w:left="851"/>
        <w:rPr>
          <w:rFonts w:ascii="Arial Narrow" w:hAnsi="Arial Narrow"/>
        </w:rPr>
      </w:pPr>
      <w:r w:rsidRPr="003C7315">
        <w:rPr>
          <w:rFonts w:ascii="Arial Narrow" w:hAnsi="Arial Narrow"/>
        </w:rPr>
        <w:t xml:space="preserve">Consignation, isolement des réseaux, repérage de tous les réseaux et ouvrages se trouvant dans les zones d’intervention. Mise à la terre des masses métalliques, toutes sujétions de reprise des alimentations, passage des câbles électriques et informatiques, ajout des protections électriques </w:t>
      </w:r>
      <w:r w:rsidR="00BB5F66">
        <w:rPr>
          <w:rFonts w:ascii="Arial Narrow" w:hAnsi="Arial Narrow"/>
        </w:rPr>
        <w:t xml:space="preserve">et de chemins de câbles </w:t>
      </w:r>
      <w:r w:rsidRPr="003C7315">
        <w:rPr>
          <w:rFonts w:ascii="Arial Narrow" w:hAnsi="Arial Narrow"/>
        </w:rPr>
        <w:t>autant que nécessaire y compris modification des armoires et/ou TD, etc.</w:t>
      </w:r>
      <w:r w:rsidR="00BB5F66">
        <w:rPr>
          <w:rFonts w:ascii="Arial Narrow" w:hAnsi="Arial Narrow"/>
        </w:rPr>
        <w:br/>
        <w:t>Remplacement des câbles isolés à 500V par des câbles isolés à 1 000Volts des chambres aux armoires électriques.</w:t>
      </w:r>
      <w:r w:rsidRPr="003C7315">
        <w:rPr>
          <w:rFonts w:ascii="Arial Narrow" w:hAnsi="Arial Narrow"/>
        </w:rPr>
        <w:br/>
        <w:t>Mise à jour des schémas électriques et présence lors de la VRAT.</w:t>
      </w:r>
    </w:p>
    <w:p w14:paraId="5D34B9BA" w14:textId="11F6AFB1" w:rsidR="0017016C" w:rsidRDefault="0017016C" w:rsidP="0017016C">
      <w:pPr>
        <w:pStyle w:val="Corpsdetexte"/>
        <w:ind w:left="851"/>
        <w:rPr>
          <w:rFonts w:ascii="Arial Narrow" w:hAnsi="Arial Narrow"/>
        </w:rPr>
      </w:pPr>
    </w:p>
    <w:p w14:paraId="00D21729" w14:textId="77777777" w:rsidR="00BA3F96" w:rsidRPr="00BA3F96" w:rsidRDefault="00BA3F96" w:rsidP="00BA3F96">
      <w:pPr>
        <w:pStyle w:val="Corpsdetexte"/>
        <w:ind w:left="851"/>
        <w:rPr>
          <w:rFonts w:ascii="Arial Narrow" w:hAnsi="Arial Narr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BA3F96" w14:paraId="2463072A" w14:textId="77777777" w:rsidTr="00BA3F96">
        <w:tc>
          <w:tcPr>
            <w:tcW w:w="9062" w:type="dxa"/>
            <w:shd w:val="clear" w:color="auto" w:fill="D9D9D9" w:themeFill="background1" w:themeFillShade="D9"/>
            <w:vAlign w:val="center"/>
          </w:tcPr>
          <w:p w14:paraId="16CF28F5" w14:textId="4CD157F2" w:rsidR="00BA3F96" w:rsidRDefault="00BA3F96" w:rsidP="00BA3F96">
            <w:pPr>
              <w:pStyle w:val="Sous-titre"/>
              <w:jc w:val="center"/>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SER – TRANCHE FERME</w:t>
            </w:r>
          </w:p>
        </w:tc>
      </w:tr>
    </w:tbl>
    <w:p w14:paraId="3FBED40B" w14:textId="16D9936C" w:rsidR="00BA3F96" w:rsidRDefault="00BA3F96" w:rsidP="00BA3F96">
      <w:pPr>
        <w:pStyle w:val="Corpsdetexte"/>
        <w:ind w:left="567"/>
        <w:rPr>
          <w:rFonts w:ascii="Arial Narrow" w:hAnsi="Arial Narrow"/>
        </w:rPr>
      </w:pPr>
    </w:p>
    <w:p w14:paraId="45302B2C" w14:textId="1C8033ED" w:rsidR="00944B11" w:rsidRPr="003C7315" w:rsidRDefault="00944B11" w:rsidP="004B4F18">
      <w:pPr>
        <w:pStyle w:val="Corpsdetexte"/>
        <w:numPr>
          <w:ilvl w:val="1"/>
          <w:numId w:val="6"/>
        </w:numPr>
        <w:ind w:left="567"/>
        <w:rPr>
          <w:rFonts w:ascii="Arial Narrow" w:hAnsi="Arial Narrow"/>
        </w:rPr>
      </w:pPr>
      <w:r w:rsidRPr="003C7315">
        <w:rPr>
          <w:rFonts w:ascii="Arial Narrow" w:hAnsi="Arial Narrow"/>
          <w:b/>
          <w:bCs/>
        </w:rPr>
        <w:t xml:space="preserve">UNITE BEAUSOLEIL : </w:t>
      </w:r>
    </w:p>
    <w:p w14:paraId="7D54C8D6" w14:textId="77777777" w:rsidR="003B3AB0" w:rsidRPr="003C7315" w:rsidRDefault="003B3AB0" w:rsidP="00BA3F96">
      <w:pPr>
        <w:pStyle w:val="Corpsdetexte"/>
        <w:ind w:left="567"/>
        <w:rPr>
          <w:rFonts w:ascii="Arial Narrow" w:hAnsi="Arial Narrow"/>
        </w:rPr>
      </w:pPr>
    </w:p>
    <w:p w14:paraId="63F51923" w14:textId="64ABE31D" w:rsidR="00944B11" w:rsidRDefault="00944B11" w:rsidP="004B4F18">
      <w:pPr>
        <w:pStyle w:val="Corpsdetexte"/>
        <w:numPr>
          <w:ilvl w:val="2"/>
          <w:numId w:val="6"/>
        </w:numPr>
        <w:ind w:left="567"/>
        <w:rPr>
          <w:rFonts w:ascii="Arial Narrow" w:hAnsi="Arial Narrow"/>
        </w:rPr>
      </w:pPr>
      <w:r w:rsidRPr="003C7315">
        <w:rPr>
          <w:rFonts w:ascii="Arial Narrow" w:hAnsi="Arial Narrow"/>
          <w:u w:val="single"/>
        </w:rPr>
        <w:t xml:space="preserve">Sanitaires </w:t>
      </w:r>
      <w:bookmarkStart w:id="17" w:name="_Hlk215132029"/>
      <w:r w:rsidRPr="003C7315">
        <w:rPr>
          <w:rFonts w:ascii="Arial Narrow" w:hAnsi="Arial Narrow"/>
          <w:u w:val="single"/>
        </w:rPr>
        <w:t xml:space="preserve">chambre </w:t>
      </w:r>
      <w:r w:rsidR="00507BE5" w:rsidRPr="003C7315">
        <w:rPr>
          <w:rFonts w:ascii="Arial Narrow" w:hAnsi="Arial Narrow"/>
          <w:u w:val="single"/>
        </w:rPr>
        <w:t>241,242,</w:t>
      </w:r>
      <w:r w:rsidR="00474A04" w:rsidRPr="003C7315">
        <w:rPr>
          <w:rFonts w:ascii="Arial Narrow" w:hAnsi="Arial Narrow"/>
          <w:u w:val="single"/>
        </w:rPr>
        <w:t>24</w:t>
      </w:r>
      <w:r w:rsidR="00116918" w:rsidRPr="003C7315">
        <w:rPr>
          <w:rFonts w:ascii="Arial Narrow" w:hAnsi="Arial Narrow"/>
          <w:u w:val="single"/>
        </w:rPr>
        <w:t>3</w:t>
      </w:r>
      <w:r w:rsidR="00474A04" w:rsidRPr="003C7315">
        <w:rPr>
          <w:rFonts w:ascii="Arial Narrow" w:hAnsi="Arial Narrow"/>
          <w:u w:val="single"/>
        </w:rPr>
        <w:t xml:space="preserve">, </w:t>
      </w:r>
      <w:r w:rsidR="00507BE5" w:rsidRPr="003C7315">
        <w:rPr>
          <w:rFonts w:ascii="Arial Narrow" w:hAnsi="Arial Narrow"/>
          <w:u w:val="single"/>
        </w:rPr>
        <w:t>24</w:t>
      </w:r>
      <w:r w:rsidR="00116918" w:rsidRPr="003C7315">
        <w:rPr>
          <w:rFonts w:ascii="Arial Narrow" w:hAnsi="Arial Narrow"/>
          <w:u w:val="single"/>
        </w:rPr>
        <w:t>4</w:t>
      </w:r>
      <w:r w:rsidR="00507BE5" w:rsidRPr="003C7315">
        <w:rPr>
          <w:rFonts w:ascii="Arial Narrow" w:hAnsi="Arial Narrow"/>
          <w:u w:val="single"/>
        </w:rPr>
        <w:t>,245,246,</w:t>
      </w:r>
      <w:r w:rsidRPr="003C7315">
        <w:rPr>
          <w:rFonts w:ascii="Arial Narrow" w:hAnsi="Arial Narrow"/>
          <w:u w:val="single"/>
        </w:rPr>
        <w:t>247, 2</w:t>
      </w:r>
      <w:r w:rsidR="00507BE5" w:rsidRPr="003C7315">
        <w:rPr>
          <w:rFonts w:ascii="Arial Narrow" w:hAnsi="Arial Narrow"/>
          <w:u w:val="single"/>
        </w:rPr>
        <w:t>4</w:t>
      </w:r>
      <w:r w:rsidRPr="003C7315">
        <w:rPr>
          <w:rFonts w:ascii="Arial Narrow" w:hAnsi="Arial Narrow"/>
          <w:u w:val="single"/>
        </w:rPr>
        <w:t>8, 249, 250, 251, 252</w:t>
      </w:r>
      <w:r w:rsidR="00507BE5" w:rsidRPr="003C7315">
        <w:rPr>
          <w:rFonts w:ascii="Arial Narrow" w:hAnsi="Arial Narrow"/>
          <w:u w:val="single"/>
        </w:rPr>
        <w:t>,257,259,261,263,265, 267, 269, 271, 273, 275, 277 et 279</w:t>
      </w:r>
      <w:r w:rsidRPr="003C7315">
        <w:rPr>
          <w:rFonts w:ascii="Arial Narrow" w:hAnsi="Arial Narrow"/>
          <w:u w:val="single"/>
        </w:rPr>
        <w:t xml:space="preserve"> </w:t>
      </w:r>
      <w:r w:rsidRPr="003C7315">
        <w:rPr>
          <w:rFonts w:ascii="Arial Narrow" w:hAnsi="Arial Narrow"/>
          <w:u w:val="single"/>
        </w:rPr>
        <w:br/>
      </w:r>
      <w:r w:rsidR="00507BE5" w:rsidRPr="003C7315">
        <w:rPr>
          <w:rFonts w:ascii="Arial Narrow" w:hAnsi="Arial Narrow"/>
        </w:rPr>
        <w:t xml:space="preserve">Dépose et </w:t>
      </w:r>
      <w:bookmarkEnd w:id="17"/>
      <w:r w:rsidR="00507BE5" w:rsidRPr="003C7315">
        <w:rPr>
          <w:rFonts w:ascii="Arial Narrow" w:hAnsi="Arial Narrow"/>
        </w:rPr>
        <w:t>évacuation des équipements électriques existants</w:t>
      </w:r>
      <w:r w:rsidR="00507BE5" w:rsidRPr="003C7315">
        <w:rPr>
          <w:rFonts w:ascii="Arial Narrow" w:hAnsi="Arial Narrow"/>
        </w:rPr>
        <w:br/>
      </w:r>
      <w:r w:rsidR="000B4095" w:rsidRPr="003C7315">
        <w:rPr>
          <w:rFonts w:ascii="Arial Narrow" w:hAnsi="Arial Narrow"/>
        </w:rPr>
        <w:t xml:space="preserve">Fourniture, pose et raccordement de 1 DOWNLIGHT A DETECTION IP20/65 – </w:t>
      </w:r>
      <w:r w:rsidR="00BA56EA">
        <w:rPr>
          <w:rFonts w:ascii="Arial Narrow" w:hAnsi="Arial Narrow"/>
        </w:rPr>
        <w:t>20</w:t>
      </w:r>
      <w:r w:rsidR="000B4095" w:rsidRPr="003C7315">
        <w:rPr>
          <w:rFonts w:ascii="Arial Narrow" w:hAnsi="Arial Narrow"/>
        </w:rPr>
        <w:t>W</w:t>
      </w:r>
      <w:r w:rsidR="00BA56EA">
        <w:rPr>
          <w:rFonts w:ascii="Arial Narrow" w:hAnsi="Arial Narrow"/>
        </w:rPr>
        <w:t xml:space="preserve"> – 2300 Lm</w:t>
      </w:r>
      <w:r w:rsidR="000B4095" w:rsidRPr="003C7315">
        <w:rPr>
          <w:rFonts w:ascii="Arial Narrow" w:hAnsi="Arial Narrow"/>
        </w:rPr>
        <w:t xml:space="preserve"> – Type FLAT ISO </w:t>
      </w:r>
      <w:r w:rsidR="00BA56EA">
        <w:rPr>
          <w:rFonts w:ascii="Arial Narrow" w:hAnsi="Arial Narrow"/>
        </w:rPr>
        <w:t xml:space="preserve">SENSOR </w:t>
      </w:r>
      <w:r w:rsidR="000B4095" w:rsidRPr="003C7315">
        <w:rPr>
          <w:rFonts w:ascii="Arial Narrow" w:hAnsi="Arial Narrow"/>
        </w:rPr>
        <w:t>des Ets ARIC</w:t>
      </w:r>
      <w:r w:rsidR="0057602B" w:rsidRPr="003C7315">
        <w:rPr>
          <w:rFonts w:ascii="Arial Narrow" w:hAnsi="Arial Narrow"/>
        </w:rPr>
        <w:t xml:space="preserve"> </w:t>
      </w:r>
      <w:r w:rsidR="00BA56EA">
        <w:rPr>
          <w:rFonts w:ascii="Arial Narrow" w:hAnsi="Arial Narrow"/>
        </w:rPr>
        <w:t xml:space="preserve">(Code 50703) </w:t>
      </w:r>
      <w:r w:rsidR="0057602B" w:rsidRPr="003C7315">
        <w:rPr>
          <w:rFonts w:ascii="Arial Narrow" w:hAnsi="Arial Narrow"/>
        </w:rPr>
        <w:t xml:space="preserve">ou techniquement </w:t>
      </w:r>
      <w:r w:rsidR="00BA56EA">
        <w:rPr>
          <w:rFonts w:ascii="Arial Narrow" w:hAnsi="Arial Narrow"/>
        </w:rPr>
        <w:t>et strictement équivalent</w:t>
      </w:r>
      <w:r w:rsidR="0057602B" w:rsidRPr="003C7315">
        <w:rPr>
          <w:rFonts w:ascii="Arial Narrow" w:hAnsi="Arial Narrow"/>
        </w:rPr>
        <w:t>.</w:t>
      </w:r>
      <w:r w:rsidR="003E7ABB">
        <w:rPr>
          <w:rFonts w:ascii="Arial Narrow" w:hAnsi="Arial Narrow"/>
        </w:rPr>
        <w:br/>
        <w:t xml:space="preserve">Fourniture, pose et raccordement </w:t>
      </w:r>
      <w:r w:rsidR="00BA56EA">
        <w:rPr>
          <w:rFonts w:ascii="Arial Narrow" w:hAnsi="Arial Narrow"/>
        </w:rPr>
        <w:t xml:space="preserve">( y compris câble d’alimentation et toutes sujétions) </w:t>
      </w:r>
      <w:r w:rsidR="003E7ABB">
        <w:rPr>
          <w:rFonts w:ascii="Arial Narrow" w:hAnsi="Arial Narrow"/>
        </w:rPr>
        <w:t xml:space="preserve">d’une réglette de salle de bain </w:t>
      </w:r>
      <w:r w:rsidR="009F1D13">
        <w:rPr>
          <w:rFonts w:ascii="Arial Narrow" w:hAnsi="Arial Narrow"/>
        </w:rPr>
        <w:t>IP44</w:t>
      </w:r>
      <w:r w:rsidR="00BA56EA">
        <w:rPr>
          <w:rFonts w:ascii="Arial Narrow" w:hAnsi="Arial Narrow"/>
        </w:rPr>
        <w:t>. Type POP LED 19W – 4 000°K</w:t>
      </w:r>
      <w:r w:rsidR="00507BE5" w:rsidRPr="003C7315">
        <w:rPr>
          <w:rFonts w:ascii="Arial Narrow" w:hAnsi="Arial Narrow"/>
        </w:rPr>
        <w:t>.</w:t>
      </w:r>
      <w:r w:rsidR="00BA56EA">
        <w:rPr>
          <w:rFonts w:ascii="Arial Narrow" w:hAnsi="Arial Narrow"/>
        </w:rPr>
        <w:t xml:space="preserve"> des Ets ARIC ou techniquement et strictement équivalent.</w:t>
      </w:r>
      <w:r w:rsidRPr="003C7315">
        <w:rPr>
          <w:rFonts w:ascii="Arial Narrow" w:hAnsi="Arial Narrow"/>
        </w:rPr>
        <w:br/>
      </w:r>
    </w:p>
    <w:p w14:paraId="49C8E30C" w14:textId="0F3AED5D" w:rsidR="00566E00" w:rsidRDefault="00566E00" w:rsidP="00566E00">
      <w:pPr>
        <w:pStyle w:val="Corpsdetexte"/>
        <w:numPr>
          <w:ilvl w:val="0"/>
          <w:numId w:val="6"/>
        </w:numPr>
        <w:ind w:left="567"/>
        <w:rPr>
          <w:rFonts w:ascii="Arial Narrow" w:hAnsi="Arial Narrow"/>
        </w:rPr>
      </w:pPr>
      <w:r w:rsidRPr="00566E00">
        <w:rPr>
          <w:rFonts w:ascii="Arial Narrow" w:hAnsi="Arial Narrow"/>
          <w:u w:val="single"/>
        </w:rPr>
        <w:t xml:space="preserve">Chambres 241,242,243, 244,245,246,247, 248, 249, 250, 251, 252,257,259,261,263,265, 267, 269, 271, 273, 275, 277 et 279 </w:t>
      </w:r>
      <w:r w:rsidRPr="00566E00">
        <w:rPr>
          <w:rFonts w:ascii="Arial Narrow" w:hAnsi="Arial Narrow"/>
          <w:u w:val="single"/>
        </w:rPr>
        <w:br/>
      </w:r>
      <w:r w:rsidR="006027DA" w:rsidRPr="003C7315">
        <w:rPr>
          <w:rFonts w:ascii="Arial Narrow" w:hAnsi="Arial Narrow"/>
        </w:rPr>
        <w:t>Dépose et évacuation des équipements électriques existants</w:t>
      </w:r>
      <w:r w:rsidR="006027DA">
        <w:rPr>
          <w:rFonts w:ascii="Arial Narrow" w:hAnsi="Arial Narrow"/>
        </w:rPr>
        <w:t>, y compris alimentation du lève-patients et de la gaine tête de lit.</w:t>
      </w:r>
      <w:r w:rsidR="006027DA">
        <w:rPr>
          <w:rFonts w:ascii="Arial Narrow" w:hAnsi="Arial Narrow"/>
        </w:rPr>
        <w:br/>
      </w:r>
      <w:r w:rsidR="009728FC">
        <w:rPr>
          <w:rFonts w:ascii="Arial Narrow" w:hAnsi="Arial Narrow"/>
        </w:rPr>
        <w:t>Fourniture, pose et raccordement électrique et courant faible d’une gaine tête de lite type FLUIDYS des Ets TLV</w:t>
      </w:r>
      <w:r w:rsidR="006027DA">
        <w:rPr>
          <w:rFonts w:ascii="Arial Narrow" w:hAnsi="Arial Narrow"/>
        </w:rPr>
        <w:t xml:space="preserve"> ou techniquement équivalent</w:t>
      </w:r>
      <w:r w:rsidR="009728FC">
        <w:rPr>
          <w:rFonts w:ascii="Arial Narrow" w:hAnsi="Arial Narrow"/>
        </w:rPr>
        <w:br/>
      </w:r>
      <w:r>
        <w:rPr>
          <w:rFonts w:ascii="Arial Narrow" w:hAnsi="Arial Narrow"/>
        </w:rPr>
        <w:t xml:space="preserve">Fourniture, </w:t>
      </w:r>
      <w:r w:rsidRPr="00566E00">
        <w:rPr>
          <w:rFonts w:ascii="Arial Narrow" w:hAnsi="Arial Narrow"/>
        </w:rPr>
        <w:t>pose</w:t>
      </w:r>
      <w:r>
        <w:rPr>
          <w:rFonts w:ascii="Arial Narrow" w:hAnsi="Arial Narrow"/>
        </w:rPr>
        <w:t xml:space="preserve"> </w:t>
      </w:r>
      <w:r w:rsidRPr="00566E00">
        <w:rPr>
          <w:rFonts w:ascii="Arial Narrow" w:hAnsi="Arial Narrow"/>
        </w:rPr>
        <w:t>et</w:t>
      </w:r>
      <w:r>
        <w:rPr>
          <w:rFonts w:ascii="Arial Narrow" w:hAnsi="Arial Narrow"/>
        </w:rPr>
        <w:t xml:space="preserve"> raccordement d’une PC 10/16A pour l’alimentation du lit médicalisé</w:t>
      </w:r>
      <w:r w:rsidR="00D50064">
        <w:rPr>
          <w:rFonts w:ascii="Arial Narrow" w:hAnsi="Arial Narrow"/>
        </w:rPr>
        <w:t>.</w:t>
      </w:r>
      <w:r w:rsidR="00D50064">
        <w:rPr>
          <w:rFonts w:ascii="Arial Narrow" w:hAnsi="Arial Narrow"/>
        </w:rPr>
        <w:br/>
        <w:t xml:space="preserve">Celle-ci se fera sous goulotte électrique </w:t>
      </w:r>
      <w:r w:rsidR="00417373">
        <w:rPr>
          <w:rFonts w:ascii="Arial Narrow" w:hAnsi="Arial Narrow"/>
        </w:rPr>
        <w:t xml:space="preserve">(20x10) </w:t>
      </w:r>
      <w:r w:rsidR="00D50064">
        <w:rPr>
          <w:rFonts w:ascii="Arial Narrow" w:hAnsi="Arial Narrow"/>
        </w:rPr>
        <w:t>et la hauteur de la prise sera de 65cm</w:t>
      </w:r>
      <w:r w:rsidR="00417373">
        <w:rPr>
          <w:rFonts w:ascii="Arial Narrow" w:hAnsi="Arial Narrow"/>
        </w:rPr>
        <w:t>.</w:t>
      </w:r>
      <w:r w:rsidR="0055510C">
        <w:rPr>
          <w:rFonts w:ascii="Arial Narrow" w:hAnsi="Arial Narrow"/>
        </w:rPr>
        <w:br/>
        <w:t>Fourniture, pose et raccordement d’une PC 10/16 A et d’une Prise TV à installer à 180 du sol, celles-ci se feront sous goulotte. Le câble coaxial des prises TV sera raccordé sur le(s) répartiteurs.</w:t>
      </w:r>
      <w:r w:rsidR="0030552E">
        <w:rPr>
          <w:rFonts w:ascii="Arial Narrow" w:hAnsi="Arial Narrow"/>
        </w:rPr>
        <w:br/>
        <w:t xml:space="preserve">Fourniture, pose et raccordement d’une veilleuse sur la nouvelle cloison des sanitaires. Veilleuse type </w:t>
      </w:r>
      <w:r w:rsidR="0030552E" w:rsidRPr="0030552E">
        <w:rPr>
          <w:rFonts w:ascii="Arial Narrow" w:hAnsi="Arial Narrow"/>
        </w:rPr>
        <w:t>Balise LED encastré</w:t>
      </w:r>
      <w:r w:rsidR="0030552E">
        <w:rPr>
          <w:rFonts w:ascii="Arial Narrow" w:hAnsi="Arial Narrow"/>
        </w:rPr>
        <w:t>e</w:t>
      </w:r>
      <w:r w:rsidR="0030552E" w:rsidRPr="0030552E">
        <w:rPr>
          <w:rFonts w:ascii="Arial Narrow" w:hAnsi="Arial Narrow"/>
        </w:rPr>
        <w:t xml:space="preserve"> - </w:t>
      </w:r>
      <w:proofErr w:type="spellStart"/>
      <w:r w:rsidR="0030552E" w:rsidRPr="0030552E">
        <w:rPr>
          <w:rFonts w:ascii="Arial Narrow" w:hAnsi="Arial Narrow"/>
        </w:rPr>
        <w:t>Baliz</w:t>
      </w:r>
      <w:proofErr w:type="spellEnd"/>
      <w:r w:rsidR="0030552E" w:rsidRPr="0030552E">
        <w:rPr>
          <w:rFonts w:ascii="Arial Narrow" w:hAnsi="Arial Narrow"/>
        </w:rPr>
        <w:t xml:space="preserve"> 3 - 2,8 W - 170 lm - 4200 K</w:t>
      </w:r>
      <w:r w:rsidR="0030552E">
        <w:rPr>
          <w:rFonts w:ascii="Arial Narrow" w:hAnsi="Arial Narrow"/>
        </w:rPr>
        <w:t xml:space="preserve"> des Ets ARIC ou techniquement équivalent.</w:t>
      </w:r>
    </w:p>
    <w:p w14:paraId="7EB0ECF5" w14:textId="140228C5" w:rsidR="00BB5F66" w:rsidRDefault="00BB5F66">
      <w:pPr>
        <w:rPr>
          <w:rFonts w:ascii="Arial Narrow" w:hAnsi="Arial Narrow"/>
          <w:szCs w:val="20"/>
        </w:rPr>
      </w:pPr>
      <w:r>
        <w:rPr>
          <w:rFonts w:ascii="Arial Narrow" w:hAnsi="Arial Narrow"/>
        </w:rPr>
        <w:br w:type="page"/>
      </w:r>
    </w:p>
    <w:p w14:paraId="5C7A9B04" w14:textId="327946E3" w:rsidR="003419B1" w:rsidRDefault="00EA2C3C" w:rsidP="004B4F18">
      <w:pPr>
        <w:pStyle w:val="Corpsdetexte"/>
        <w:numPr>
          <w:ilvl w:val="2"/>
          <w:numId w:val="6"/>
        </w:numPr>
        <w:ind w:left="567"/>
        <w:rPr>
          <w:rFonts w:ascii="Arial Narrow" w:hAnsi="Arial Narrow"/>
        </w:rPr>
      </w:pPr>
      <w:r w:rsidRPr="003C7315">
        <w:rPr>
          <w:rFonts w:ascii="Arial Narrow" w:hAnsi="Arial Narrow"/>
          <w:u w:val="single"/>
        </w:rPr>
        <w:lastRenderedPageBreak/>
        <w:t>Bureaux 01</w:t>
      </w:r>
      <w:r w:rsidR="00976B4D" w:rsidRPr="003C7315">
        <w:rPr>
          <w:rFonts w:ascii="Arial Narrow" w:hAnsi="Arial Narrow"/>
          <w:u w:val="single"/>
        </w:rPr>
        <w:t xml:space="preserve"> (131_269)</w:t>
      </w:r>
      <w:r w:rsidRPr="003C7315">
        <w:rPr>
          <w:rFonts w:ascii="Arial Narrow" w:hAnsi="Arial Narrow"/>
          <w:u w:val="single"/>
        </w:rPr>
        <w:br/>
      </w:r>
      <w:r w:rsidRPr="003C7315">
        <w:rPr>
          <w:rFonts w:ascii="Arial Narrow" w:hAnsi="Arial Narrow"/>
        </w:rPr>
        <w:t>Dépose et évacuation des équipements électriques existants</w:t>
      </w:r>
      <w:r w:rsidR="009728FC">
        <w:rPr>
          <w:rFonts w:ascii="Arial Narrow" w:hAnsi="Arial Narrow"/>
        </w:rPr>
        <w:t>, y compris alimentation du lève-patients et de la gaine tête de lit.</w:t>
      </w:r>
      <w:r w:rsidR="00976B4D" w:rsidRPr="003C7315">
        <w:rPr>
          <w:rFonts w:ascii="Arial Narrow" w:hAnsi="Arial Narrow"/>
        </w:rPr>
        <w:br/>
      </w:r>
      <w:r w:rsidR="002F1D48" w:rsidRPr="003C7315">
        <w:rPr>
          <w:rFonts w:ascii="Arial Narrow" w:hAnsi="Arial Narrow"/>
        </w:rPr>
        <w:t xml:space="preserve">Dépose </w:t>
      </w:r>
      <w:r w:rsidR="00153BCE" w:rsidRPr="003C7315">
        <w:rPr>
          <w:rFonts w:ascii="Arial Narrow" w:hAnsi="Arial Narrow"/>
        </w:rPr>
        <w:t>de l’alimentation d</w:t>
      </w:r>
      <w:r w:rsidR="002F1D48" w:rsidRPr="003C7315">
        <w:rPr>
          <w:rFonts w:ascii="Arial Narrow" w:hAnsi="Arial Narrow"/>
        </w:rPr>
        <w:t>u lève-patients</w:t>
      </w:r>
      <w:r w:rsidR="0057602B" w:rsidRPr="003C7315">
        <w:rPr>
          <w:rFonts w:ascii="Arial Narrow" w:hAnsi="Arial Narrow"/>
        </w:rPr>
        <w:t>.</w:t>
      </w:r>
      <w:r w:rsidR="002F1D48" w:rsidRPr="003C7315">
        <w:rPr>
          <w:rFonts w:ascii="Arial Narrow" w:hAnsi="Arial Narrow"/>
        </w:rPr>
        <w:br/>
      </w:r>
      <w:r w:rsidR="00976B4D" w:rsidRPr="003C7315">
        <w:rPr>
          <w:rFonts w:ascii="Arial Narrow" w:hAnsi="Arial Narrow"/>
        </w:rPr>
        <w:t xml:space="preserve">Fourniture, pose et raccordement de </w:t>
      </w:r>
      <w:r w:rsidR="0057602B" w:rsidRPr="003C7315">
        <w:rPr>
          <w:rFonts w:ascii="Arial Narrow" w:hAnsi="Arial Narrow"/>
        </w:rPr>
        <w:t>2</w:t>
      </w:r>
      <w:r w:rsidR="00976B4D" w:rsidRPr="003C7315">
        <w:rPr>
          <w:rFonts w:ascii="Arial Narrow" w:hAnsi="Arial Narrow"/>
        </w:rPr>
        <w:t xml:space="preserve"> DALLES LED DIMMABLES 4 000°K – 600x600</w:t>
      </w:r>
      <w:r w:rsidR="0057602B" w:rsidRPr="003C7315">
        <w:rPr>
          <w:rFonts w:ascii="Arial Narrow" w:hAnsi="Arial Narrow"/>
        </w:rPr>
        <w:t>, y compris drivers et BP.</w:t>
      </w:r>
      <w:r w:rsidR="00976B4D" w:rsidRPr="003C7315">
        <w:rPr>
          <w:rFonts w:ascii="Arial Narrow" w:hAnsi="Arial Narrow"/>
        </w:rPr>
        <w:br/>
        <w:t xml:space="preserve">Fourniture et pose de </w:t>
      </w:r>
      <w:r w:rsidR="00471FAB" w:rsidRPr="003C7315">
        <w:rPr>
          <w:rFonts w:ascii="Arial Narrow" w:hAnsi="Arial Narrow"/>
        </w:rPr>
        <w:t>goulotte appareillable</w:t>
      </w:r>
      <w:r w:rsidR="0057602B" w:rsidRPr="003C7315">
        <w:rPr>
          <w:rFonts w:ascii="Arial Narrow" w:hAnsi="Arial Narrow"/>
        </w:rPr>
        <w:t>.</w:t>
      </w:r>
      <w:r w:rsidR="00976B4D" w:rsidRPr="003C7315">
        <w:rPr>
          <w:rFonts w:ascii="Arial Narrow" w:hAnsi="Arial Narrow"/>
        </w:rPr>
        <w:br/>
        <w:t xml:space="preserve">Fourniture, pose et raccordement de 2 PT comprenant 2 RJ45, </w:t>
      </w:r>
      <w:r w:rsidR="00BD2EFC" w:rsidRPr="003C7315">
        <w:rPr>
          <w:rFonts w:ascii="Arial Narrow" w:hAnsi="Arial Narrow"/>
        </w:rPr>
        <w:t>6</w:t>
      </w:r>
      <w:r w:rsidR="00976B4D" w:rsidRPr="003C7315">
        <w:rPr>
          <w:rFonts w:ascii="Arial Narrow" w:hAnsi="Arial Narrow"/>
        </w:rPr>
        <w:t xml:space="preserve"> PC 10/16A (intégrées dans la </w:t>
      </w:r>
      <w:r w:rsidR="00471FAB" w:rsidRPr="003C7315">
        <w:rPr>
          <w:rFonts w:ascii="Arial Narrow" w:hAnsi="Arial Narrow"/>
        </w:rPr>
        <w:t>goulotte appareillable</w:t>
      </w:r>
      <w:r w:rsidR="00976B4D" w:rsidRPr="003C7315">
        <w:rPr>
          <w:rFonts w:ascii="Arial Narrow" w:hAnsi="Arial Narrow"/>
        </w:rPr>
        <w:t>)</w:t>
      </w:r>
      <w:r w:rsidR="0057602B" w:rsidRPr="003C7315">
        <w:rPr>
          <w:rFonts w:ascii="Arial Narrow" w:hAnsi="Arial Narrow"/>
        </w:rPr>
        <w:t>.</w:t>
      </w:r>
      <w:r w:rsidR="007532B8" w:rsidRPr="003C7315">
        <w:rPr>
          <w:rFonts w:ascii="Arial Narrow" w:hAnsi="Arial Narrow"/>
        </w:rPr>
        <w:br/>
        <w:t>Câble informatique catégorie 6a mini de la baie jusqu'au bureau y compris cordons de brassage, noyau et réglette si nécessaire</w:t>
      </w:r>
      <w:r w:rsidR="0057602B" w:rsidRPr="003C7315">
        <w:rPr>
          <w:rFonts w:ascii="Arial Narrow" w:hAnsi="Arial Narrow"/>
        </w:rPr>
        <w:t>.</w:t>
      </w:r>
      <w:r w:rsidR="00976B4D" w:rsidRPr="003C7315">
        <w:rPr>
          <w:rFonts w:ascii="Arial Narrow" w:hAnsi="Arial Narrow"/>
        </w:rPr>
        <w:br/>
        <w:t>Fourniture, pose et raccordement de 1 PC 10/16 à l’entrée du local (PC ménage)</w:t>
      </w:r>
      <w:r w:rsidR="0057602B" w:rsidRPr="003C7315">
        <w:rPr>
          <w:rFonts w:ascii="Arial Narrow" w:hAnsi="Arial Narrow"/>
        </w:rPr>
        <w:t>.</w:t>
      </w:r>
      <w:r w:rsidR="00976B4D" w:rsidRPr="003C7315">
        <w:rPr>
          <w:rFonts w:ascii="Arial Narrow" w:hAnsi="Arial Narrow"/>
        </w:rPr>
        <w:br/>
        <w:t>Déplacement et reprogrammation de la tête de DI existante</w:t>
      </w:r>
      <w:r w:rsidR="0057602B" w:rsidRPr="003C7315">
        <w:rPr>
          <w:rFonts w:ascii="Arial Narrow" w:hAnsi="Arial Narrow"/>
        </w:rPr>
        <w:t>.</w:t>
      </w:r>
      <w:r w:rsidR="00F00DD2" w:rsidRPr="003C7315">
        <w:rPr>
          <w:rFonts w:ascii="Arial Narrow" w:hAnsi="Arial Narrow"/>
        </w:rPr>
        <w:br/>
      </w:r>
    </w:p>
    <w:p w14:paraId="182C69A6" w14:textId="77777777" w:rsidR="009728FC" w:rsidRDefault="00F00DD2" w:rsidP="00752009">
      <w:pPr>
        <w:pStyle w:val="Corpsdetexte"/>
        <w:numPr>
          <w:ilvl w:val="2"/>
          <w:numId w:val="6"/>
        </w:numPr>
        <w:ind w:left="567"/>
        <w:rPr>
          <w:rFonts w:ascii="Arial Narrow" w:hAnsi="Arial Narrow"/>
        </w:rPr>
      </w:pPr>
      <w:r w:rsidRPr="0030552E">
        <w:rPr>
          <w:rFonts w:ascii="Arial Narrow" w:hAnsi="Arial Narrow"/>
          <w:u w:val="single"/>
        </w:rPr>
        <w:t>Bureaux 02 (135_269)</w:t>
      </w:r>
      <w:r w:rsidRPr="0030552E">
        <w:rPr>
          <w:rFonts w:ascii="Arial Narrow" w:hAnsi="Arial Narrow"/>
          <w:u w:val="single"/>
        </w:rPr>
        <w:br/>
      </w:r>
      <w:r w:rsidRPr="0030552E">
        <w:rPr>
          <w:rFonts w:ascii="Arial Narrow" w:hAnsi="Arial Narrow"/>
        </w:rPr>
        <w:t>Dépose et évacuation des équipements électriques existants</w:t>
      </w:r>
      <w:r w:rsidR="00050743" w:rsidRPr="0030552E">
        <w:rPr>
          <w:rFonts w:ascii="Arial Narrow" w:hAnsi="Arial Narrow"/>
        </w:rPr>
        <w:t xml:space="preserve">, y compris </w:t>
      </w:r>
      <w:r w:rsidR="00153BCE" w:rsidRPr="0030552E">
        <w:rPr>
          <w:rFonts w:ascii="Arial Narrow" w:hAnsi="Arial Narrow"/>
        </w:rPr>
        <w:t xml:space="preserve">l’alimentation du </w:t>
      </w:r>
      <w:r w:rsidR="002F1D48" w:rsidRPr="0030552E">
        <w:rPr>
          <w:rFonts w:ascii="Arial Narrow" w:hAnsi="Arial Narrow"/>
        </w:rPr>
        <w:t>l</w:t>
      </w:r>
      <w:r w:rsidR="00050743" w:rsidRPr="0030552E">
        <w:rPr>
          <w:rFonts w:ascii="Arial Narrow" w:hAnsi="Arial Narrow"/>
        </w:rPr>
        <w:t>è</w:t>
      </w:r>
      <w:r w:rsidR="002F1D48" w:rsidRPr="0030552E">
        <w:rPr>
          <w:rFonts w:ascii="Arial Narrow" w:hAnsi="Arial Narrow"/>
        </w:rPr>
        <w:t>ve-patients</w:t>
      </w:r>
      <w:r w:rsidR="009728FC">
        <w:rPr>
          <w:rFonts w:ascii="Arial Narrow" w:hAnsi="Arial Narrow"/>
        </w:rPr>
        <w:t xml:space="preserve"> et de la gaine tête de lit.</w:t>
      </w:r>
      <w:r w:rsidR="002F1D48" w:rsidRPr="0030552E">
        <w:rPr>
          <w:rFonts w:ascii="Arial Narrow" w:hAnsi="Arial Narrow"/>
        </w:rPr>
        <w:br/>
      </w:r>
      <w:r w:rsidRPr="0030552E">
        <w:rPr>
          <w:rFonts w:ascii="Arial Narrow" w:hAnsi="Arial Narrow"/>
        </w:rPr>
        <w:t xml:space="preserve">Fourniture, pose et raccordement de </w:t>
      </w:r>
      <w:r w:rsidR="0057602B" w:rsidRPr="0030552E">
        <w:rPr>
          <w:rFonts w:ascii="Arial Narrow" w:hAnsi="Arial Narrow"/>
        </w:rPr>
        <w:t>2</w:t>
      </w:r>
      <w:r w:rsidRPr="0030552E">
        <w:rPr>
          <w:rFonts w:ascii="Arial Narrow" w:hAnsi="Arial Narrow"/>
        </w:rPr>
        <w:t xml:space="preserve"> DALLES LED DIMMABLES 4 000°K – 600x600</w:t>
      </w:r>
      <w:r w:rsidR="0057602B" w:rsidRPr="0030552E">
        <w:rPr>
          <w:rFonts w:ascii="Arial Narrow" w:hAnsi="Arial Narrow"/>
        </w:rPr>
        <w:t>, y compris drivers et BP.</w:t>
      </w:r>
      <w:r w:rsidR="00050743" w:rsidRPr="0030552E">
        <w:rPr>
          <w:rFonts w:ascii="Arial Narrow" w:hAnsi="Arial Narrow"/>
        </w:rPr>
        <w:t xml:space="preserve"> </w:t>
      </w:r>
      <w:r w:rsidRPr="0030552E">
        <w:rPr>
          <w:rFonts w:ascii="Arial Narrow" w:hAnsi="Arial Narrow"/>
        </w:rPr>
        <w:t xml:space="preserve">Fourniture et pose de </w:t>
      </w:r>
      <w:r w:rsidR="00471FAB" w:rsidRPr="0030552E">
        <w:rPr>
          <w:rFonts w:ascii="Arial Narrow" w:hAnsi="Arial Narrow"/>
        </w:rPr>
        <w:t>goulotte appareillable</w:t>
      </w:r>
      <w:r w:rsidR="0057602B" w:rsidRPr="0030552E">
        <w:rPr>
          <w:rFonts w:ascii="Arial Narrow" w:hAnsi="Arial Narrow"/>
        </w:rPr>
        <w:t>.</w:t>
      </w:r>
      <w:r w:rsidRPr="0030552E">
        <w:rPr>
          <w:rFonts w:ascii="Arial Narrow" w:hAnsi="Arial Narrow"/>
        </w:rPr>
        <w:br/>
        <w:t xml:space="preserve">Fourniture, pose et raccordement de 2 PT comprenant 2 RJ45, </w:t>
      </w:r>
      <w:r w:rsidR="00BD2EFC" w:rsidRPr="0030552E">
        <w:rPr>
          <w:rFonts w:ascii="Arial Narrow" w:hAnsi="Arial Narrow"/>
        </w:rPr>
        <w:t>6</w:t>
      </w:r>
      <w:r w:rsidRPr="0030552E">
        <w:rPr>
          <w:rFonts w:ascii="Arial Narrow" w:hAnsi="Arial Narrow"/>
        </w:rPr>
        <w:t xml:space="preserve"> PC 10/16A (intégrées dans la </w:t>
      </w:r>
      <w:r w:rsidR="00471FAB" w:rsidRPr="0030552E">
        <w:rPr>
          <w:rFonts w:ascii="Arial Narrow" w:hAnsi="Arial Narrow"/>
        </w:rPr>
        <w:t>goulotte appareillable</w:t>
      </w:r>
      <w:r w:rsidRPr="0030552E">
        <w:rPr>
          <w:rFonts w:ascii="Arial Narrow" w:hAnsi="Arial Narrow"/>
        </w:rPr>
        <w:t>)</w:t>
      </w:r>
      <w:r w:rsidR="0057602B" w:rsidRPr="0030552E">
        <w:rPr>
          <w:rFonts w:ascii="Arial Narrow" w:hAnsi="Arial Narrow"/>
        </w:rPr>
        <w:t>.</w:t>
      </w:r>
      <w:r w:rsidR="00982570" w:rsidRPr="0030552E">
        <w:rPr>
          <w:rFonts w:ascii="Arial Narrow" w:hAnsi="Arial Narrow"/>
        </w:rPr>
        <w:br/>
        <w:t>Câble informatique catégorie 6a mini de la baie jusqu'au bureau y compris cordons de brassage, noyau et réglette si nécessaire</w:t>
      </w:r>
      <w:r w:rsidR="0057602B" w:rsidRPr="0030552E">
        <w:rPr>
          <w:rFonts w:ascii="Arial Narrow" w:hAnsi="Arial Narrow"/>
        </w:rPr>
        <w:t>.</w:t>
      </w:r>
      <w:r w:rsidRPr="0030552E">
        <w:rPr>
          <w:rFonts w:ascii="Arial Narrow" w:hAnsi="Arial Narrow"/>
        </w:rPr>
        <w:br/>
        <w:t>Fourniture, pose et raccordement de 1 PC 10/16 à l’entrée du local (PC ménage)</w:t>
      </w:r>
      <w:r w:rsidR="0057602B" w:rsidRPr="0030552E">
        <w:rPr>
          <w:rFonts w:ascii="Arial Narrow" w:hAnsi="Arial Narrow"/>
        </w:rPr>
        <w:t>.</w:t>
      </w:r>
      <w:r w:rsidRPr="0030552E">
        <w:rPr>
          <w:rFonts w:ascii="Arial Narrow" w:hAnsi="Arial Narrow"/>
        </w:rPr>
        <w:br/>
        <w:t>Déplacement et reprogrammation de la tête de DI existante</w:t>
      </w:r>
      <w:r w:rsidR="0057602B" w:rsidRPr="0030552E">
        <w:rPr>
          <w:rFonts w:ascii="Arial Narrow" w:hAnsi="Arial Narrow"/>
        </w:rPr>
        <w:t>.</w:t>
      </w:r>
      <w:r w:rsidR="009728FC">
        <w:rPr>
          <w:rFonts w:ascii="Arial Narrow" w:hAnsi="Arial Narrow"/>
        </w:rPr>
        <w:br/>
      </w:r>
    </w:p>
    <w:p w14:paraId="63DBA26B" w14:textId="6834089F" w:rsidR="00F00DD2" w:rsidRPr="003C7315" w:rsidRDefault="00F00DD2" w:rsidP="004B4F18">
      <w:pPr>
        <w:pStyle w:val="Corpsdetexte"/>
        <w:numPr>
          <w:ilvl w:val="2"/>
          <w:numId w:val="6"/>
        </w:numPr>
        <w:ind w:left="567"/>
        <w:rPr>
          <w:rFonts w:ascii="Arial Narrow" w:hAnsi="Arial Narrow"/>
        </w:rPr>
      </w:pPr>
      <w:r w:rsidRPr="003C7315">
        <w:rPr>
          <w:rFonts w:ascii="Arial Narrow" w:hAnsi="Arial Narrow"/>
          <w:u w:val="single"/>
        </w:rPr>
        <w:t>Bureaux 04 (142_268)</w:t>
      </w:r>
      <w:r w:rsidRPr="003C7315">
        <w:rPr>
          <w:rFonts w:ascii="Arial Narrow" w:hAnsi="Arial Narrow"/>
          <w:u w:val="single"/>
        </w:rPr>
        <w:br/>
      </w:r>
      <w:r w:rsidRPr="003C7315">
        <w:rPr>
          <w:rFonts w:ascii="Arial Narrow" w:hAnsi="Arial Narrow"/>
        </w:rPr>
        <w:t>Dépose et évacuation des équipements électriques existants</w:t>
      </w:r>
      <w:r w:rsidR="00050743" w:rsidRPr="003C7315">
        <w:rPr>
          <w:rFonts w:ascii="Arial Narrow" w:hAnsi="Arial Narrow"/>
        </w:rPr>
        <w:t xml:space="preserve">, y compris </w:t>
      </w:r>
      <w:r w:rsidR="00153BCE" w:rsidRPr="003C7315">
        <w:rPr>
          <w:rFonts w:ascii="Arial Narrow" w:hAnsi="Arial Narrow"/>
        </w:rPr>
        <w:t>l’alimentation du lève-patient</w:t>
      </w:r>
      <w:r w:rsidR="009728FC">
        <w:rPr>
          <w:rFonts w:ascii="Arial Narrow" w:hAnsi="Arial Narrow"/>
        </w:rPr>
        <w:t xml:space="preserve"> et de la gaine tête de lit.</w:t>
      </w:r>
      <w:r w:rsidR="00153BCE" w:rsidRPr="003C7315">
        <w:rPr>
          <w:rFonts w:ascii="Arial Narrow" w:hAnsi="Arial Narrow"/>
        </w:rPr>
        <w:br/>
      </w:r>
      <w:r w:rsidRPr="003C7315">
        <w:rPr>
          <w:rFonts w:ascii="Arial Narrow" w:hAnsi="Arial Narrow"/>
        </w:rPr>
        <w:t xml:space="preserve">Fourniture, pose et raccordement de </w:t>
      </w:r>
      <w:r w:rsidR="00677EE4" w:rsidRPr="003C7315">
        <w:rPr>
          <w:rFonts w:ascii="Arial Narrow" w:hAnsi="Arial Narrow"/>
        </w:rPr>
        <w:t>4</w:t>
      </w:r>
      <w:r w:rsidRPr="003C7315">
        <w:rPr>
          <w:rFonts w:ascii="Arial Narrow" w:hAnsi="Arial Narrow"/>
        </w:rPr>
        <w:t xml:space="preserve"> DALLES LED DIMMABLES 4 000°K – 600x600</w:t>
      </w:r>
      <w:r w:rsidR="0057602B" w:rsidRPr="003C7315">
        <w:rPr>
          <w:rFonts w:ascii="Arial Narrow" w:hAnsi="Arial Narrow"/>
        </w:rPr>
        <w:t>, y compris drivers et BP.</w:t>
      </w:r>
      <w:r w:rsidR="00050743" w:rsidRPr="003C7315">
        <w:rPr>
          <w:rFonts w:ascii="Arial Narrow" w:hAnsi="Arial Narrow"/>
        </w:rPr>
        <w:t xml:space="preserve"> </w:t>
      </w:r>
      <w:r w:rsidRPr="003C7315">
        <w:rPr>
          <w:rFonts w:ascii="Arial Narrow" w:hAnsi="Arial Narrow"/>
        </w:rPr>
        <w:t>Fourniture et pose de</w:t>
      </w:r>
      <w:r w:rsidR="00F45297" w:rsidRPr="003C7315">
        <w:rPr>
          <w:rFonts w:ascii="Arial Narrow" w:hAnsi="Arial Narrow"/>
        </w:rPr>
        <w:t xml:space="preserve"> </w:t>
      </w:r>
      <w:r w:rsidR="00471FAB" w:rsidRPr="003C7315">
        <w:rPr>
          <w:rFonts w:ascii="Arial Narrow" w:hAnsi="Arial Narrow"/>
        </w:rPr>
        <w:t>goulotte appareillable</w:t>
      </w:r>
      <w:r w:rsidR="0057602B" w:rsidRPr="003C7315">
        <w:rPr>
          <w:rFonts w:ascii="Arial Narrow" w:hAnsi="Arial Narrow"/>
        </w:rPr>
        <w:t>.</w:t>
      </w:r>
      <w:r w:rsidRPr="003C7315">
        <w:rPr>
          <w:rFonts w:ascii="Arial Narrow" w:hAnsi="Arial Narrow"/>
        </w:rPr>
        <w:br/>
        <w:t xml:space="preserve">Fourniture, pose et raccordement de </w:t>
      </w:r>
      <w:r w:rsidR="00961D22" w:rsidRPr="003C7315">
        <w:rPr>
          <w:rFonts w:ascii="Arial Narrow" w:hAnsi="Arial Narrow"/>
        </w:rPr>
        <w:t>3</w:t>
      </w:r>
      <w:r w:rsidRPr="003C7315">
        <w:rPr>
          <w:rFonts w:ascii="Arial Narrow" w:hAnsi="Arial Narrow"/>
        </w:rPr>
        <w:t xml:space="preserve"> PT comprenant 2 RJ45, </w:t>
      </w:r>
      <w:r w:rsidR="00BD2EFC" w:rsidRPr="003C7315">
        <w:rPr>
          <w:rFonts w:ascii="Arial Narrow" w:hAnsi="Arial Narrow"/>
        </w:rPr>
        <w:t>6</w:t>
      </w:r>
      <w:r w:rsidRPr="003C7315">
        <w:rPr>
          <w:rFonts w:ascii="Arial Narrow" w:hAnsi="Arial Narrow"/>
        </w:rPr>
        <w:t xml:space="preserve"> PC 10/16A (intégrées dans la </w:t>
      </w:r>
      <w:r w:rsidR="00471FAB" w:rsidRPr="003C7315">
        <w:rPr>
          <w:rFonts w:ascii="Arial Narrow" w:hAnsi="Arial Narrow"/>
        </w:rPr>
        <w:t>goulotte appareillable</w:t>
      </w:r>
      <w:r w:rsidRPr="003C7315">
        <w:rPr>
          <w:rFonts w:ascii="Arial Narrow" w:hAnsi="Arial Narrow"/>
        </w:rPr>
        <w:t>)</w:t>
      </w:r>
      <w:r w:rsidR="0057602B" w:rsidRPr="003C7315">
        <w:rPr>
          <w:rFonts w:ascii="Arial Narrow" w:hAnsi="Arial Narrow"/>
        </w:rPr>
        <w:t>.</w:t>
      </w:r>
      <w:r w:rsidR="00982570" w:rsidRPr="003C7315">
        <w:rPr>
          <w:rFonts w:ascii="Arial Narrow" w:hAnsi="Arial Narrow"/>
        </w:rPr>
        <w:br/>
        <w:t>Câble informatique catégorie 6a mini de la baie jusqu'au bureau y compris cordons de brassage, noyau et réglette si nécessaire</w:t>
      </w:r>
      <w:r w:rsidR="0057602B" w:rsidRPr="003C7315">
        <w:rPr>
          <w:rFonts w:ascii="Arial Narrow" w:hAnsi="Arial Narrow"/>
        </w:rPr>
        <w:t>.</w:t>
      </w:r>
      <w:r w:rsidRPr="003C7315">
        <w:rPr>
          <w:rFonts w:ascii="Arial Narrow" w:hAnsi="Arial Narrow"/>
        </w:rPr>
        <w:br/>
        <w:t>Fourniture, pose et raccordement de 1 PC 10/16 à l’entrée du local (PC ménage)</w:t>
      </w:r>
      <w:r w:rsidR="0057602B" w:rsidRPr="003C7315">
        <w:rPr>
          <w:rFonts w:ascii="Arial Narrow" w:hAnsi="Arial Narrow"/>
        </w:rPr>
        <w:t>.</w:t>
      </w:r>
      <w:r w:rsidRPr="003C7315">
        <w:rPr>
          <w:rFonts w:ascii="Arial Narrow" w:hAnsi="Arial Narrow"/>
        </w:rPr>
        <w:br/>
        <w:t>Déplacement et reprogrammation de la tête de DI existante</w:t>
      </w:r>
      <w:r w:rsidR="0057602B" w:rsidRPr="003C7315">
        <w:rPr>
          <w:rFonts w:ascii="Arial Narrow" w:hAnsi="Arial Narrow"/>
        </w:rPr>
        <w:t>.</w:t>
      </w:r>
      <w:r w:rsidR="00961D22" w:rsidRPr="003C7315">
        <w:rPr>
          <w:rFonts w:ascii="Arial Narrow" w:hAnsi="Arial Narrow"/>
        </w:rPr>
        <w:br/>
      </w:r>
    </w:p>
    <w:p w14:paraId="65B614FC" w14:textId="43601D17" w:rsidR="00BB5F66" w:rsidRDefault="00961D22" w:rsidP="004B4F18">
      <w:pPr>
        <w:pStyle w:val="Corpsdetexte"/>
        <w:numPr>
          <w:ilvl w:val="2"/>
          <w:numId w:val="6"/>
        </w:numPr>
        <w:ind w:left="567"/>
        <w:rPr>
          <w:rFonts w:ascii="Arial Narrow" w:hAnsi="Arial Narrow"/>
        </w:rPr>
      </w:pPr>
      <w:r w:rsidRPr="003C7315">
        <w:rPr>
          <w:rFonts w:ascii="Arial Narrow" w:hAnsi="Arial Narrow"/>
          <w:u w:val="single"/>
        </w:rPr>
        <w:t>Bureaux 05 (211_</w:t>
      </w:r>
      <w:r w:rsidR="00BD2EFC" w:rsidRPr="003C7315">
        <w:rPr>
          <w:rFonts w:ascii="Arial Narrow" w:hAnsi="Arial Narrow"/>
          <w:u w:val="single"/>
        </w:rPr>
        <w:t>2</w:t>
      </w:r>
      <w:r w:rsidRPr="003C7315">
        <w:rPr>
          <w:rFonts w:ascii="Arial Narrow" w:hAnsi="Arial Narrow"/>
          <w:u w:val="single"/>
        </w:rPr>
        <w:t>51)</w:t>
      </w:r>
      <w:r w:rsidRPr="003C7315">
        <w:rPr>
          <w:rFonts w:ascii="Arial Narrow" w:hAnsi="Arial Narrow"/>
          <w:u w:val="single"/>
        </w:rPr>
        <w:br/>
      </w:r>
      <w:r w:rsidRPr="003C7315">
        <w:rPr>
          <w:rFonts w:ascii="Arial Narrow" w:hAnsi="Arial Narrow"/>
        </w:rPr>
        <w:t>Dépose et évacuation des équipements électriques existants</w:t>
      </w:r>
      <w:r w:rsidR="000D4059" w:rsidRPr="003C7315">
        <w:rPr>
          <w:rFonts w:ascii="Arial Narrow" w:hAnsi="Arial Narrow"/>
        </w:rPr>
        <w:t>.</w:t>
      </w:r>
      <w:r w:rsidRPr="003C7315">
        <w:rPr>
          <w:rFonts w:ascii="Arial Narrow" w:hAnsi="Arial Narrow"/>
        </w:rPr>
        <w:br/>
        <w:t>Fourniture, pose et raccordement de 4 DALLES LED DIMMABLES 4 000°K – 600x600</w:t>
      </w:r>
      <w:r w:rsidR="0057602B" w:rsidRPr="003C7315">
        <w:rPr>
          <w:rFonts w:ascii="Arial Narrow" w:hAnsi="Arial Narrow"/>
        </w:rPr>
        <w:t>, y compris drivers et BP.</w:t>
      </w:r>
      <w:r w:rsidRPr="003C7315">
        <w:rPr>
          <w:rFonts w:ascii="Arial Narrow" w:hAnsi="Arial Narrow"/>
        </w:rPr>
        <w:br/>
        <w:t xml:space="preserve">Fourniture et pose de </w:t>
      </w:r>
      <w:r w:rsidR="00471FAB" w:rsidRPr="003C7315">
        <w:rPr>
          <w:rFonts w:ascii="Arial Narrow" w:hAnsi="Arial Narrow"/>
        </w:rPr>
        <w:t>goulotte appareillable</w:t>
      </w:r>
      <w:r w:rsidR="0057602B" w:rsidRPr="003C7315">
        <w:rPr>
          <w:rFonts w:ascii="Arial Narrow" w:hAnsi="Arial Narrow"/>
        </w:rPr>
        <w:t>.</w:t>
      </w:r>
      <w:r w:rsidRPr="003C7315">
        <w:rPr>
          <w:rFonts w:ascii="Arial Narrow" w:hAnsi="Arial Narrow"/>
        </w:rPr>
        <w:br/>
        <w:t xml:space="preserve">Fourniture, pose et raccordement de 4 PT comprenant 2 RJ45, </w:t>
      </w:r>
      <w:r w:rsidR="00BD2EFC" w:rsidRPr="003C7315">
        <w:rPr>
          <w:rFonts w:ascii="Arial Narrow" w:hAnsi="Arial Narrow"/>
        </w:rPr>
        <w:t>6</w:t>
      </w:r>
      <w:r w:rsidRPr="003C7315">
        <w:rPr>
          <w:rFonts w:ascii="Arial Narrow" w:hAnsi="Arial Narrow"/>
        </w:rPr>
        <w:t xml:space="preserve"> PC 10/16A (intégrées dans la</w:t>
      </w:r>
      <w:r w:rsidR="00F45297" w:rsidRPr="003C7315">
        <w:rPr>
          <w:rFonts w:ascii="Arial Narrow" w:hAnsi="Arial Narrow"/>
        </w:rPr>
        <w:t xml:space="preserve"> </w:t>
      </w:r>
      <w:r w:rsidR="00471FAB" w:rsidRPr="003C7315">
        <w:rPr>
          <w:rFonts w:ascii="Arial Narrow" w:hAnsi="Arial Narrow"/>
        </w:rPr>
        <w:t>goulotte appareillable</w:t>
      </w:r>
      <w:r w:rsidRPr="003C7315">
        <w:rPr>
          <w:rFonts w:ascii="Arial Narrow" w:hAnsi="Arial Narrow"/>
        </w:rPr>
        <w:t>)</w:t>
      </w:r>
      <w:r w:rsidR="0057602B" w:rsidRPr="003C7315">
        <w:rPr>
          <w:rFonts w:ascii="Arial Narrow" w:hAnsi="Arial Narrow"/>
        </w:rPr>
        <w:t>.</w:t>
      </w:r>
      <w:r w:rsidR="00982570" w:rsidRPr="003C7315">
        <w:rPr>
          <w:rFonts w:ascii="Arial Narrow" w:hAnsi="Arial Narrow"/>
        </w:rPr>
        <w:br/>
        <w:t>Câble informatique catégorie 6a mini de la baie jusqu'au bureau y compris cordons de brassage, noyau et réglette si nécessaire</w:t>
      </w:r>
      <w:r w:rsidR="0057602B" w:rsidRPr="003C7315">
        <w:rPr>
          <w:rFonts w:ascii="Arial Narrow" w:hAnsi="Arial Narrow"/>
        </w:rPr>
        <w:t>.</w:t>
      </w:r>
      <w:r w:rsidRPr="003C7315">
        <w:rPr>
          <w:rFonts w:ascii="Arial Narrow" w:hAnsi="Arial Narrow"/>
        </w:rPr>
        <w:br/>
        <w:t>Fourniture, pose et raccordement de 1 PC 10/16 à l’entrée du local (PC ménage)</w:t>
      </w:r>
      <w:r w:rsidR="0057602B" w:rsidRPr="003C7315">
        <w:rPr>
          <w:rFonts w:ascii="Arial Narrow" w:hAnsi="Arial Narrow"/>
        </w:rPr>
        <w:t>.</w:t>
      </w:r>
      <w:r w:rsidRPr="003C7315">
        <w:rPr>
          <w:rFonts w:ascii="Arial Narrow" w:hAnsi="Arial Narrow"/>
        </w:rPr>
        <w:br/>
        <w:t>Reprogrammation de la tête de DI existante</w:t>
      </w:r>
      <w:r w:rsidR="0057602B" w:rsidRPr="003C7315">
        <w:rPr>
          <w:rFonts w:ascii="Arial Narrow" w:hAnsi="Arial Narrow"/>
        </w:rPr>
        <w:t>.</w:t>
      </w:r>
      <w:r w:rsidRPr="003C7315">
        <w:rPr>
          <w:rFonts w:ascii="Arial Narrow" w:hAnsi="Arial Narrow"/>
        </w:rPr>
        <w:br/>
      </w:r>
    </w:p>
    <w:p w14:paraId="5948DFFC" w14:textId="77777777" w:rsidR="00BB5F66" w:rsidRDefault="00BB5F66">
      <w:pPr>
        <w:rPr>
          <w:rFonts w:ascii="Arial Narrow" w:hAnsi="Arial Narrow"/>
          <w:szCs w:val="20"/>
        </w:rPr>
      </w:pPr>
      <w:r>
        <w:rPr>
          <w:rFonts w:ascii="Arial Narrow" w:hAnsi="Arial Narrow"/>
        </w:rPr>
        <w:br w:type="page"/>
      </w:r>
    </w:p>
    <w:p w14:paraId="4F12FEB0" w14:textId="0E77BA98" w:rsidR="00961D22" w:rsidRPr="003C7315" w:rsidRDefault="00961D22" w:rsidP="004B4F18">
      <w:pPr>
        <w:pStyle w:val="Corpsdetexte"/>
        <w:numPr>
          <w:ilvl w:val="2"/>
          <w:numId w:val="6"/>
        </w:numPr>
        <w:ind w:left="567"/>
        <w:rPr>
          <w:rFonts w:ascii="Arial Narrow" w:hAnsi="Arial Narrow"/>
        </w:rPr>
      </w:pPr>
      <w:r w:rsidRPr="003C7315">
        <w:rPr>
          <w:rFonts w:ascii="Arial Narrow" w:hAnsi="Arial Narrow"/>
          <w:u w:val="single"/>
        </w:rPr>
        <w:lastRenderedPageBreak/>
        <w:t>Poste de soins (109_255)</w:t>
      </w:r>
      <w:r w:rsidRPr="003C7315">
        <w:rPr>
          <w:rFonts w:ascii="Arial Narrow" w:hAnsi="Arial Narrow"/>
          <w:u w:val="single"/>
        </w:rPr>
        <w:br/>
      </w:r>
      <w:r w:rsidRPr="003C7315">
        <w:rPr>
          <w:rFonts w:ascii="Arial Narrow" w:hAnsi="Arial Narrow"/>
        </w:rPr>
        <w:t>Dépose et évacuation des équipements électriques existants</w:t>
      </w:r>
      <w:r w:rsidR="000D4059" w:rsidRPr="003C7315">
        <w:rPr>
          <w:rFonts w:ascii="Arial Narrow" w:hAnsi="Arial Narrow"/>
        </w:rPr>
        <w:t>.</w:t>
      </w:r>
      <w:r w:rsidRPr="003C7315">
        <w:rPr>
          <w:rFonts w:ascii="Arial Narrow" w:hAnsi="Arial Narrow"/>
        </w:rPr>
        <w:br/>
        <w:t xml:space="preserve">Fourniture, pose et raccordement de </w:t>
      </w:r>
      <w:r w:rsidR="002163E7" w:rsidRPr="003C7315">
        <w:rPr>
          <w:rFonts w:ascii="Arial Narrow" w:hAnsi="Arial Narrow"/>
        </w:rPr>
        <w:t>8</w:t>
      </w:r>
      <w:r w:rsidRPr="003C7315">
        <w:rPr>
          <w:rFonts w:ascii="Arial Narrow" w:hAnsi="Arial Narrow"/>
        </w:rPr>
        <w:t xml:space="preserve"> DALLES LED DIMMABLES 4 000°K – 600x600</w:t>
      </w:r>
      <w:r w:rsidR="0057602B" w:rsidRPr="003C7315">
        <w:rPr>
          <w:rFonts w:ascii="Arial Narrow" w:hAnsi="Arial Narrow"/>
        </w:rPr>
        <w:t>, y compris drivers et BP.</w:t>
      </w:r>
      <w:r w:rsidR="00780319" w:rsidRPr="003C7315">
        <w:rPr>
          <w:rFonts w:ascii="Arial Narrow" w:hAnsi="Arial Narrow"/>
        </w:rPr>
        <w:t xml:space="preserve"> </w:t>
      </w:r>
      <w:r w:rsidRPr="003C7315">
        <w:rPr>
          <w:rFonts w:ascii="Arial Narrow" w:hAnsi="Arial Narrow"/>
        </w:rPr>
        <w:t xml:space="preserve">Fourniture et pose de </w:t>
      </w:r>
      <w:r w:rsidR="00471FAB" w:rsidRPr="003C7315">
        <w:rPr>
          <w:rFonts w:ascii="Arial Narrow" w:hAnsi="Arial Narrow"/>
        </w:rPr>
        <w:t>goulotte appareillable</w:t>
      </w:r>
      <w:r w:rsidR="0057602B" w:rsidRPr="003C7315">
        <w:rPr>
          <w:rFonts w:ascii="Arial Narrow" w:hAnsi="Arial Narrow"/>
        </w:rPr>
        <w:t>.</w:t>
      </w:r>
      <w:r w:rsidR="000D7E66" w:rsidRPr="003C7315">
        <w:rPr>
          <w:rFonts w:ascii="Arial Narrow" w:hAnsi="Arial Narrow"/>
        </w:rPr>
        <w:br/>
      </w:r>
      <w:r w:rsidRPr="003C7315">
        <w:rPr>
          <w:rFonts w:ascii="Arial Narrow" w:hAnsi="Arial Narrow"/>
        </w:rPr>
        <w:t xml:space="preserve">Fourniture, pose et raccordement de </w:t>
      </w:r>
      <w:r w:rsidR="00780319" w:rsidRPr="003C7315">
        <w:rPr>
          <w:rFonts w:ascii="Arial Narrow" w:hAnsi="Arial Narrow"/>
        </w:rPr>
        <w:t>5</w:t>
      </w:r>
      <w:r w:rsidRPr="003C7315">
        <w:rPr>
          <w:rFonts w:ascii="Arial Narrow" w:hAnsi="Arial Narrow"/>
        </w:rPr>
        <w:t xml:space="preserve"> PT comprenant 2 RJ45, </w:t>
      </w:r>
      <w:r w:rsidR="00BD2EFC" w:rsidRPr="003C7315">
        <w:rPr>
          <w:rFonts w:ascii="Arial Narrow" w:hAnsi="Arial Narrow"/>
        </w:rPr>
        <w:t>6</w:t>
      </w:r>
      <w:r w:rsidRPr="003C7315">
        <w:rPr>
          <w:rFonts w:ascii="Arial Narrow" w:hAnsi="Arial Narrow"/>
        </w:rPr>
        <w:t xml:space="preserve"> PC 10/16A (intégrées dans la</w:t>
      </w:r>
      <w:r w:rsidR="00F45297" w:rsidRPr="003C7315">
        <w:rPr>
          <w:rFonts w:ascii="Arial Narrow" w:hAnsi="Arial Narrow"/>
        </w:rPr>
        <w:t xml:space="preserve"> </w:t>
      </w:r>
      <w:r w:rsidR="00471FAB" w:rsidRPr="003C7315">
        <w:rPr>
          <w:rFonts w:ascii="Arial Narrow" w:hAnsi="Arial Narrow"/>
        </w:rPr>
        <w:t>goulotte appareillable</w:t>
      </w:r>
      <w:r w:rsidRPr="003C7315">
        <w:rPr>
          <w:rFonts w:ascii="Arial Narrow" w:hAnsi="Arial Narrow"/>
        </w:rPr>
        <w:t>)</w:t>
      </w:r>
      <w:r w:rsidR="0057602B" w:rsidRPr="003C7315">
        <w:rPr>
          <w:rFonts w:ascii="Arial Narrow" w:hAnsi="Arial Narrow"/>
        </w:rPr>
        <w:t>.</w:t>
      </w:r>
      <w:r w:rsidR="00982570" w:rsidRPr="003C7315">
        <w:rPr>
          <w:rFonts w:ascii="Arial Narrow" w:hAnsi="Arial Narrow"/>
        </w:rPr>
        <w:br/>
        <w:t>Câble informatique catégorie 6a mini de la baie jusqu'au bureau y compris cordons de brassage, noyau et réglette si nécessaire</w:t>
      </w:r>
      <w:r w:rsidR="0057602B" w:rsidRPr="003C7315">
        <w:rPr>
          <w:rFonts w:ascii="Arial Narrow" w:hAnsi="Arial Narrow"/>
        </w:rPr>
        <w:t>.</w:t>
      </w:r>
      <w:r w:rsidRPr="003C7315">
        <w:rPr>
          <w:rFonts w:ascii="Arial Narrow" w:hAnsi="Arial Narrow"/>
        </w:rPr>
        <w:br/>
        <w:t xml:space="preserve">Fourniture, pose et raccordement de </w:t>
      </w:r>
      <w:r w:rsidR="008A3EC4" w:rsidRPr="003C7315">
        <w:rPr>
          <w:rFonts w:ascii="Arial Narrow" w:hAnsi="Arial Narrow"/>
        </w:rPr>
        <w:t>2</w:t>
      </w:r>
      <w:r w:rsidRPr="003C7315">
        <w:rPr>
          <w:rFonts w:ascii="Arial Narrow" w:hAnsi="Arial Narrow"/>
        </w:rPr>
        <w:t xml:space="preserve"> PC 10/16 à </w:t>
      </w:r>
      <w:r w:rsidR="008A3EC4" w:rsidRPr="003C7315">
        <w:rPr>
          <w:rFonts w:ascii="Arial Narrow" w:hAnsi="Arial Narrow"/>
        </w:rPr>
        <w:t xml:space="preserve">chaque </w:t>
      </w:r>
      <w:r w:rsidRPr="003C7315">
        <w:rPr>
          <w:rFonts w:ascii="Arial Narrow" w:hAnsi="Arial Narrow"/>
        </w:rPr>
        <w:t>entrée du local (PC ménage)</w:t>
      </w:r>
      <w:r w:rsidR="0057602B" w:rsidRPr="003C7315">
        <w:rPr>
          <w:rFonts w:ascii="Arial Narrow" w:hAnsi="Arial Narrow"/>
        </w:rPr>
        <w:t>.</w:t>
      </w:r>
      <w:r w:rsidRPr="003C7315">
        <w:rPr>
          <w:rFonts w:ascii="Arial Narrow" w:hAnsi="Arial Narrow"/>
        </w:rPr>
        <w:br/>
      </w:r>
      <w:r w:rsidR="008A3EC4" w:rsidRPr="003C7315">
        <w:rPr>
          <w:rFonts w:ascii="Arial Narrow" w:hAnsi="Arial Narrow"/>
        </w:rPr>
        <w:t>R</w:t>
      </w:r>
      <w:r w:rsidRPr="003C7315">
        <w:rPr>
          <w:rFonts w:ascii="Arial Narrow" w:hAnsi="Arial Narrow"/>
        </w:rPr>
        <w:t>eprogrammation de la tête de DI existante</w:t>
      </w:r>
      <w:r w:rsidR="0057602B" w:rsidRPr="003C7315">
        <w:rPr>
          <w:rFonts w:ascii="Arial Narrow" w:hAnsi="Arial Narrow"/>
        </w:rPr>
        <w:t>.</w:t>
      </w:r>
      <w:r w:rsidR="008A3EC4" w:rsidRPr="003C7315">
        <w:rPr>
          <w:rFonts w:ascii="Arial Narrow" w:hAnsi="Arial Narrow"/>
        </w:rPr>
        <w:br/>
      </w:r>
    </w:p>
    <w:p w14:paraId="230D56CF" w14:textId="34CE0624" w:rsidR="00F00B0F" w:rsidRPr="003C7315" w:rsidRDefault="008A3EC4" w:rsidP="004B4F18">
      <w:pPr>
        <w:pStyle w:val="Corpsdetexte"/>
        <w:numPr>
          <w:ilvl w:val="2"/>
          <w:numId w:val="6"/>
        </w:numPr>
        <w:ind w:left="567"/>
        <w:rPr>
          <w:rFonts w:ascii="Arial Narrow" w:hAnsi="Arial Narrow"/>
        </w:rPr>
      </w:pPr>
      <w:r w:rsidRPr="003C7315">
        <w:rPr>
          <w:rFonts w:ascii="Arial Narrow" w:hAnsi="Arial Narrow"/>
          <w:u w:val="single"/>
        </w:rPr>
        <w:t>Office (112_262)</w:t>
      </w:r>
      <w:r w:rsidRPr="003C7315">
        <w:rPr>
          <w:rFonts w:ascii="Arial Narrow" w:hAnsi="Arial Narrow"/>
          <w:u w:val="single"/>
        </w:rPr>
        <w:br/>
      </w:r>
      <w:r w:rsidRPr="003C7315">
        <w:rPr>
          <w:rFonts w:ascii="Arial Narrow" w:hAnsi="Arial Narrow"/>
        </w:rPr>
        <w:t>Dépose et évacuation des équipements électriques existants</w:t>
      </w:r>
      <w:r w:rsidR="0057602B" w:rsidRPr="003C7315">
        <w:rPr>
          <w:rFonts w:ascii="Arial Narrow" w:hAnsi="Arial Narrow"/>
        </w:rPr>
        <w:t>.</w:t>
      </w:r>
      <w:r w:rsidRPr="003C7315">
        <w:rPr>
          <w:rFonts w:ascii="Arial Narrow" w:hAnsi="Arial Narrow"/>
        </w:rPr>
        <w:br/>
        <w:t xml:space="preserve">Fourniture, pose et raccordement de </w:t>
      </w:r>
      <w:r w:rsidR="00780319" w:rsidRPr="003C7315">
        <w:rPr>
          <w:rFonts w:ascii="Arial Narrow" w:hAnsi="Arial Narrow"/>
        </w:rPr>
        <w:t>4</w:t>
      </w:r>
      <w:r w:rsidRPr="003C7315">
        <w:rPr>
          <w:rFonts w:ascii="Arial Narrow" w:hAnsi="Arial Narrow"/>
        </w:rPr>
        <w:t xml:space="preserve"> DALLES LED DIMMABLES 4 000°K – 600x600</w:t>
      </w:r>
      <w:r w:rsidR="0057602B" w:rsidRPr="003C7315">
        <w:rPr>
          <w:rFonts w:ascii="Arial Narrow" w:hAnsi="Arial Narrow"/>
        </w:rPr>
        <w:t>, y compris drivers et BP.</w:t>
      </w:r>
      <w:r w:rsidR="00780319" w:rsidRPr="003C7315">
        <w:rPr>
          <w:rFonts w:ascii="Arial Narrow" w:hAnsi="Arial Narrow"/>
        </w:rPr>
        <w:t xml:space="preserve"> </w:t>
      </w:r>
      <w:r w:rsidRPr="003C7315">
        <w:rPr>
          <w:rFonts w:ascii="Arial Narrow" w:hAnsi="Arial Narrow"/>
        </w:rPr>
        <w:t xml:space="preserve">Fourniture et pose de </w:t>
      </w:r>
      <w:r w:rsidR="00471FAB" w:rsidRPr="003C7315">
        <w:rPr>
          <w:rFonts w:ascii="Arial Narrow" w:hAnsi="Arial Narrow"/>
        </w:rPr>
        <w:t>goulotte appareillable</w:t>
      </w:r>
      <w:r w:rsidR="0057602B" w:rsidRPr="003C7315">
        <w:rPr>
          <w:rFonts w:ascii="Arial Narrow" w:hAnsi="Arial Narrow"/>
        </w:rPr>
        <w:t>.</w:t>
      </w:r>
      <w:r w:rsidRPr="003C7315">
        <w:rPr>
          <w:rFonts w:ascii="Arial Narrow" w:hAnsi="Arial Narrow"/>
        </w:rPr>
        <w:br/>
      </w:r>
      <w:r w:rsidR="00B1535F" w:rsidRPr="003C7315">
        <w:rPr>
          <w:rFonts w:ascii="Arial Narrow" w:hAnsi="Arial Narrow"/>
        </w:rPr>
        <w:t>F</w:t>
      </w:r>
      <w:r w:rsidRPr="003C7315">
        <w:rPr>
          <w:rFonts w:ascii="Arial Narrow" w:hAnsi="Arial Narrow"/>
        </w:rPr>
        <w:t>ourniture, pose et raccordement de 2 PT 20A pour les chariots de remise en température</w:t>
      </w:r>
      <w:r w:rsidR="0017016C" w:rsidRPr="003C7315">
        <w:rPr>
          <w:rFonts w:ascii="Arial Narrow" w:hAnsi="Arial Narrow"/>
        </w:rPr>
        <w:t>, y compris câble et protections depuis le TD.</w:t>
      </w:r>
      <w:r w:rsidRPr="003C7315">
        <w:rPr>
          <w:rFonts w:ascii="Arial Narrow" w:hAnsi="Arial Narrow"/>
        </w:rPr>
        <w:br/>
      </w:r>
      <w:r w:rsidR="00B1535F" w:rsidRPr="003C7315">
        <w:rPr>
          <w:rFonts w:ascii="Arial Narrow" w:hAnsi="Arial Narrow"/>
        </w:rPr>
        <w:t>F</w:t>
      </w:r>
      <w:r w:rsidRPr="003C7315">
        <w:rPr>
          <w:rFonts w:ascii="Arial Narrow" w:hAnsi="Arial Narrow"/>
        </w:rPr>
        <w:t xml:space="preserve">ourniture, pose et raccordement de 8 PT 10/16A pour les cafetières, bouilloires, </w:t>
      </w:r>
      <w:r w:rsidR="00AA4023" w:rsidRPr="003C7315">
        <w:rPr>
          <w:rFonts w:ascii="Arial Narrow" w:hAnsi="Arial Narrow"/>
        </w:rPr>
        <w:t>etc.</w:t>
      </w:r>
      <w:r w:rsidR="00A4236B" w:rsidRPr="003C7315">
        <w:rPr>
          <w:rFonts w:ascii="Arial Narrow" w:hAnsi="Arial Narrow"/>
        </w:rPr>
        <w:br/>
        <w:t>Fourniture, pose et raccordement d’une PC pour lave-vaisselle</w:t>
      </w:r>
      <w:r w:rsidR="00780319" w:rsidRPr="003C7315">
        <w:rPr>
          <w:rFonts w:ascii="Arial Narrow" w:hAnsi="Arial Narrow"/>
        </w:rPr>
        <w:t>.</w:t>
      </w:r>
      <w:r w:rsidRPr="003C7315">
        <w:rPr>
          <w:rFonts w:ascii="Arial Narrow" w:hAnsi="Arial Narrow"/>
        </w:rPr>
        <w:br/>
        <w:t>Reprogrammation de la tête de DI existante</w:t>
      </w:r>
      <w:r w:rsidR="00780319" w:rsidRPr="003C7315">
        <w:rPr>
          <w:rFonts w:ascii="Arial Narrow" w:hAnsi="Arial Narrow"/>
        </w:rPr>
        <w:t>.</w:t>
      </w:r>
      <w:r w:rsidR="00EB4436">
        <w:rPr>
          <w:rFonts w:ascii="Arial Narrow" w:hAnsi="Arial Narrow"/>
        </w:rPr>
        <w:br/>
      </w:r>
    </w:p>
    <w:p w14:paraId="24C80FD6" w14:textId="57A66C0E" w:rsidR="00BA56EA" w:rsidRDefault="000D7E66" w:rsidP="004B4F18">
      <w:pPr>
        <w:pStyle w:val="Corpsdetexte"/>
        <w:numPr>
          <w:ilvl w:val="2"/>
          <w:numId w:val="6"/>
        </w:numPr>
        <w:ind w:left="567"/>
        <w:rPr>
          <w:rFonts w:ascii="Arial Narrow" w:hAnsi="Arial Narrow"/>
        </w:rPr>
      </w:pPr>
      <w:r w:rsidRPr="003C7315">
        <w:rPr>
          <w:rFonts w:ascii="Arial Narrow" w:hAnsi="Arial Narrow"/>
          <w:u w:val="single"/>
        </w:rPr>
        <w:t>Bureau prescription (116_262)</w:t>
      </w:r>
      <w:r w:rsidRPr="003C7315">
        <w:rPr>
          <w:rFonts w:ascii="Arial Narrow" w:hAnsi="Arial Narrow"/>
          <w:u w:val="single"/>
        </w:rPr>
        <w:br/>
      </w:r>
      <w:r w:rsidRPr="003C7315">
        <w:rPr>
          <w:rFonts w:ascii="Arial Narrow" w:hAnsi="Arial Narrow"/>
        </w:rPr>
        <w:t>Dépose et évacuation des équipements électriques existants</w:t>
      </w:r>
      <w:r w:rsidR="00780319" w:rsidRPr="003C7315">
        <w:rPr>
          <w:rFonts w:ascii="Arial Narrow" w:hAnsi="Arial Narrow"/>
        </w:rPr>
        <w:t>.</w:t>
      </w:r>
      <w:r w:rsidRPr="003C7315">
        <w:rPr>
          <w:rFonts w:ascii="Arial Narrow" w:hAnsi="Arial Narrow"/>
        </w:rPr>
        <w:br/>
        <w:t>Fourniture, pose et raccordement de 4 DALLES LED DIMMABLES 4 000°K – 600x600</w:t>
      </w:r>
      <w:r w:rsidRPr="003C7315">
        <w:rPr>
          <w:rFonts w:ascii="Arial Narrow" w:hAnsi="Arial Narrow"/>
        </w:rPr>
        <w:br/>
        <w:t xml:space="preserve">Fourniture et pose de </w:t>
      </w:r>
      <w:r w:rsidR="00471FAB" w:rsidRPr="003C7315">
        <w:rPr>
          <w:rFonts w:ascii="Arial Narrow" w:hAnsi="Arial Narrow"/>
        </w:rPr>
        <w:t>goulotte appareillable</w:t>
      </w:r>
      <w:r w:rsidR="00780319" w:rsidRPr="003C7315">
        <w:rPr>
          <w:rFonts w:ascii="Arial Narrow" w:hAnsi="Arial Narrow"/>
        </w:rPr>
        <w:t>.</w:t>
      </w:r>
      <w:r w:rsidRPr="003C7315">
        <w:rPr>
          <w:rFonts w:ascii="Arial Narrow" w:hAnsi="Arial Narrow"/>
        </w:rPr>
        <w:br/>
        <w:t xml:space="preserve">Fourniture, pose et raccordement de </w:t>
      </w:r>
      <w:r w:rsidR="00780319" w:rsidRPr="003C7315">
        <w:rPr>
          <w:rFonts w:ascii="Arial Narrow" w:hAnsi="Arial Narrow"/>
        </w:rPr>
        <w:t>7</w:t>
      </w:r>
      <w:r w:rsidRPr="003C7315">
        <w:rPr>
          <w:rFonts w:ascii="Arial Narrow" w:hAnsi="Arial Narrow"/>
        </w:rPr>
        <w:t xml:space="preserve"> PT comprenant 2 RJ45, </w:t>
      </w:r>
      <w:r w:rsidR="00BD2EFC" w:rsidRPr="003C7315">
        <w:rPr>
          <w:rFonts w:ascii="Arial Narrow" w:hAnsi="Arial Narrow"/>
        </w:rPr>
        <w:t>6</w:t>
      </w:r>
      <w:r w:rsidRPr="003C7315">
        <w:rPr>
          <w:rFonts w:ascii="Arial Narrow" w:hAnsi="Arial Narrow"/>
        </w:rPr>
        <w:t xml:space="preserve"> PC 10/16A (intégrées dans la </w:t>
      </w:r>
      <w:r w:rsidR="00471FAB" w:rsidRPr="003C7315">
        <w:rPr>
          <w:rFonts w:ascii="Arial Narrow" w:hAnsi="Arial Narrow"/>
        </w:rPr>
        <w:t>goulotte appareillable</w:t>
      </w:r>
      <w:r w:rsidRPr="003C7315">
        <w:rPr>
          <w:rFonts w:ascii="Arial Narrow" w:hAnsi="Arial Narrow"/>
        </w:rPr>
        <w:t>)</w:t>
      </w:r>
      <w:r w:rsidR="00780319" w:rsidRPr="003C7315">
        <w:rPr>
          <w:rFonts w:ascii="Arial Narrow" w:hAnsi="Arial Narrow"/>
        </w:rPr>
        <w:t>.</w:t>
      </w:r>
      <w:r w:rsidR="00982570" w:rsidRPr="003C7315">
        <w:rPr>
          <w:rFonts w:ascii="Arial Narrow" w:hAnsi="Arial Narrow"/>
        </w:rPr>
        <w:br/>
        <w:t>Câble informatique catégorie 6a mini de la baie jusqu'au bureau y compris cordons de brassage, noyau et réglette si nécessaire</w:t>
      </w:r>
      <w:r w:rsidR="00780319" w:rsidRPr="003C7315">
        <w:rPr>
          <w:rFonts w:ascii="Arial Narrow" w:hAnsi="Arial Narrow"/>
        </w:rPr>
        <w:t>.</w:t>
      </w:r>
      <w:r w:rsidRPr="003C7315">
        <w:rPr>
          <w:rFonts w:ascii="Arial Narrow" w:hAnsi="Arial Narrow"/>
        </w:rPr>
        <w:br/>
        <w:t>Fourniture, pose et raccordement de 1 PC 10/16 à l’entrée du local (PC ménage)</w:t>
      </w:r>
      <w:r w:rsidR="00780319" w:rsidRPr="003C7315">
        <w:rPr>
          <w:rFonts w:ascii="Arial Narrow" w:hAnsi="Arial Narrow"/>
        </w:rPr>
        <w:t>.</w:t>
      </w:r>
      <w:r w:rsidRPr="003C7315">
        <w:rPr>
          <w:rFonts w:ascii="Arial Narrow" w:hAnsi="Arial Narrow"/>
        </w:rPr>
        <w:br/>
        <w:t>Reprogrammation de la tête de DI existante</w:t>
      </w:r>
      <w:r w:rsidR="00780319" w:rsidRPr="003C7315">
        <w:rPr>
          <w:rFonts w:ascii="Arial Narrow" w:hAnsi="Arial Narrow"/>
        </w:rPr>
        <w:t>.</w:t>
      </w:r>
      <w:r w:rsidRPr="003C7315">
        <w:rPr>
          <w:rFonts w:ascii="Arial Narrow" w:hAnsi="Arial Narrow"/>
        </w:rPr>
        <w:br/>
      </w:r>
    </w:p>
    <w:p w14:paraId="41247923" w14:textId="2099D50A" w:rsidR="00BA3F96" w:rsidRDefault="000D7E66" w:rsidP="004B4F18">
      <w:pPr>
        <w:pStyle w:val="Corpsdetexte"/>
        <w:numPr>
          <w:ilvl w:val="2"/>
          <w:numId w:val="6"/>
        </w:numPr>
        <w:ind w:left="567"/>
        <w:rPr>
          <w:rFonts w:ascii="Arial Narrow" w:hAnsi="Arial Narrow"/>
        </w:rPr>
      </w:pPr>
      <w:r w:rsidRPr="003C7315">
        <w:rPr>
          <w:rFonts w:ascii="Arial Narrow" w:hAnsi="Arial Narrow"/>
          <w:u w:val="single"/>
        </w:rPr>
        <w:t>Local lave-bassin (109_244)</w:t>
      </w:r>
      <w:r w:rsidRPr="003C7315">
        <w:rPr>
          <w:rFonts w:ascii="Arial Narrow" w:hAnsi="Arial Narrow"/>
          <w:u w:val="single"/>
        </w:rPr>
        <w:br/>
      </w:r>
      <w:r w:rsidRPr="003C7315">
        <w:rPr>
          <w:rFonts w:ascii="Arial Narrow" w:hAnsi="Arial Narrow"/>
        </w:rPr>
        <w:t>Dépose et évacuation des équipements électriques existant</w:t>
      </w:r>
      <w:r w:rsidR="00780319" w:rsidRPr="003C7315">
        <w:rPr>
          <w:rFonts w:ascii="Arial Narrow" w:hAnsi="Arial Narrow"/>
        </w:rPr>
        <w:t>.</w:t>
      </w:r>
      <w:r w:rsidRPr="003C7315">
        <w:rPr>
          <w:rFonts w:ascii="Arial Narrow" w:hAnsi="Arial Narrow"/>
        </w:rPr>
        <w:br/>
        <w:t>Fourniture et pose et raccordement de 2 DALLES LED 4 000°K – 600x600</w:t>
      </w:r>
      <w:r w:rsidR="00B05080" w:rsidRPr="003C7315">
        <w:rPr>
          <w:rFonts w:ascii="Arial Narrow" w:hAnsi="Arial Narrow"/>
        </w:rPr>
        <w:t xml:space="preserve">, y compris </w:t>
      </w:r>
      <w:r w:rsidR="00A81AB6" w:rsidRPr="003C7315">
        <w:rPr>
          <w:rFonts w:ascii="Arial Narrow" w:hAnsi="Arial Narrow"/>
        </w:rPr>
        <w:t>détecteur</w:t>
      </w:r>
      <w:r w:rsidR="00780319" w:rsidRPr="003C7315">
        <w:rPr>
          <w:rFonts w:ascii="Arial Narrow" w:hAnsi="Arial Narrow"/>
        </w:rPr>
        <w:t xml:space="preserve">. </w:t>
      </w:r>
      <w:r w:rsidRPr="003C7315">
        <w:rPr>
          <w:rFonts w:ascii="Arial Narrow" w:hAnsi="Arial Narrow"/>
        </w:rPr>
        <w:t xml:space="preserve">Fourniture et pose de </w:t>
      </w:r>
      <w:r w:rsidR="00847609" w:rsidRPr="003C7315">
        <w:rPr>
          <w:rFonts w:ascii="Arial Narrow" w:hAnsi="Arial Narrow"/>
        </w:rPr>
        <w:t>goulotte appareillable</w:t>
      </w:r>
      <w:r w:rsidR="00780319" w:rsidRPr="003C7315">
        <w:rPr>
          <w:rFonts w:ascii="Arial Narrow" w:hAnsi="Arial Narrow"/>
        </w:rPr>
        <w:t>.</w:t>
      </w:r>
      <w:r w:rsidRPr="003C7315">
        <w:rPr>
          <w:rFonts w:ascii="Arial Narrow" w:hAnsi="Arial Narrow"/>
        </w:rPr>
        <w:br/>
        <w:t>Fourniture et pose de 4 PC 10/16A reparties dans le local</w:t>
      </w:r>
      <w:r w:rsidR="00780319" w:rsidRPr="003C7315">
        <w:rPr>
          <w:rFonts w:ascii="Arial Narrow" w:hAnsi="Arial Narrow"/>
        </w:rPr>
        <w:t>.</w:t>
      </w:r>
      <w:r w:rsidRPr="003C7315">
        <w:rPr>
          <w:rFonts w:ascii="Arial Narrow" w:hAnsi="Arial Narrow"/>
        </w:rPr>
        <w:br/>
      </w:r>
      <w:r w:rsidR="00FA64D5" w:rsidRPr="003C7315">
        <w:rPr>
          <w:rFonts w:ascii="Arial Narrow" w:hAnsi="Arial Narrow"/>
        </w:rPr>
        <w:t>Fourniture, pose et raccordement d’une PC 10/16 pour l’alimentation du lave-bassin, y compris câble U1000R2V 3G2,5mm², disjoncteur différentiel 20A / 30mA courbe C</w:t>
      </w:r>
      <w:r w:rsidR="00F1436C" w:rsidRPr="003C7315">
        <w:rPr>
          <w:rFonts w:ascii="Arial Narrow" w:hAnsi="Arial Narrow"/>
        </w:rPr>
        <w:br/>
        <w:t>Reprogrammation de la tête de DI existante</w:t>
      </w:r>
      <w:r w:rsidR="00780319" w:rsidRPr="003C7315">
        <w:rPr>
          <w:rFonts w:ascii="Arial Narrow" w:hAnsi="Arial Narrow"/>
        </w:rPr>
        <w:t>.</w:t>
      </w:r>
      <w:r w:rsidR="00780319" w:rsidRPr="003C7315">
        <w:rPr>
          <w:rFonts w:ascii="Arial Narrow" w:hAnsi="Arial Narrow"/>
        </w:rPr>
        <w:br/>
      </w:r>
    </w:p>
    <w:p w14:paraId="65B5B5E6" w14:textId="1714D3F8" w:rsidR="00EB4436" w:rsidRDefault="00E3526C" w:rsidP="004B4F18">
      <w:pPr>
        <w:pStyle w:val="Corpsdetexte"/>
        <w:numPr>
          <w:ilvl w:val="2"/>
          <w:numId w:val="6"/>
        </w:numPr>
        <w:ind w:left="567"/>
        <w:rPr>
          <w:rFonts w:ascii="Arial Narrow" w:hAnsi="Arial Narrow"/>
        </w:rPr>
      </w:pPr>
      <w:r w:rsidRPr="003C7315">
        <w:rPr>
          <w:rFonts w:ascii="Arial Narrow" w:hAnsi="Arial Narrow"/>
          <w:u w:val="single"/>
        </w:rPr>
        <w:t>Bureau 06 (11</w:t>
      </w:r>
      <w:r w:rsidR="00E52DC5" w:rsidRPr="003C7315">
        <w:rPr>
          <w:rFonts w:ascii="Arial Narrow" w:hAnsi="Arial Narrow"/>
          <w:u w:val="single"/>
        </w:rPr>
        <w:t>1</w:t>
      </w:r>
      <w:r w:rsidRPr="003C7315">
        <w:rPr>
          <w:rFonts w:ascii="Arial Narrow" w:hAnsi="Arial Narrow"/>
          <w:u w:val="single"/>
        </w:rPr>
        <w:t>_2</w:t>
      </w:r>
      <w:r w:rsidR="00E52DC5" w:rsidRPr="003C7315">
        <w:rPr>
          <w:rFonts w:ascii="Arial Narrow" w:hAnsi="Arial Narrow"/>
          <w:u w:val="single"/>
        </w:rPr>
        <w:t>25</w:t>
      </w:r>
      <w:r w:rsidRPr="003C7315">
        <w:rPr>
          <w:rFonts w:ascii="Arial Narrow" w:hAnsi="Arial Narrow"/>
          <w:u w:val="single"/>
        </w:rPr>
        <w:t>)</w:t>
      </w:r>
      <w:r w:rsidRPr="003C7315">
        <w:rPr>
          <w:rFonts w:ascii="Arial Narrow" w:hAnsi="Arial Narrow"/>
          <w:u w:val="single"/>
        </w:rPr>
        <w:br/>
      </w:r>
      <w:r w:rsidRPr="003C7315">
        <w:rPr>
          <w:rFonts w:ascii="Arial Narrow" w:hAnsi="Arial Narrow"/>
        </w:rPr>
        <w:t>Dépose et évacuation des équipements électriques existants</w:t>
      </w:r>
      <w:r w:rsidRPr="003C7315">
        <w:rPr>
          <w:rFonts w:ascii="Arial Narrow" w:hAnsi="Arial Narrow"/>
        </w:rPr>
        <w:br/>
        <w:t xml:space="preserve">Fourniture, pose et raccordement de </w:t>
      </w:r>
      <w:r w:rsidR="00677EE4" w:rsidRPr="003C7315">
        <w:rPr>
          <w:rFonts w:ascii="Arial Narrow" w:hAnsi="Arial Narrow"/>
        </w:rPr>
        <w:t>6</w:t>
      </w:r>
      <w:r w:rsidRPr="003C7315">
        <w:rPr>
          <w:rFonts w:ascii="Arial Narrow" w:hAnsi="Arial Narrow"/>
        </w:rPr>
        <w:t xml:space="preserve"> DALLES LED DIMMABLES 4 000°K – 600x600</w:t>
      </w:r>
      <w:r w:rsidR="000D4059" w:rsidRPr="003C7315">
        <w:rPr>
          <w:rFonts w:ascii="Arial Narrow" w:hAnsi="Arial Narrow"/>
        </w:rPr>
        <w:t>, y compris drivers et BP.</w:t>
      </w:r>
      <w:r w:rsidRPr="003C7315">
        <w:rPr>
          <w:rFonts w:ascii="Arial Narrow" w:hAnsi="Arial Narrow"/>
        </w:rPr>
        <w:br/>
        <w:t>Fourniture et pose de</w:t>
      </w:r>
      <w:r w:rsidR="00F45297" w:rsidRPr="003C7315">
        <w:rPr>
          <w:rFonts w:ascii="Arial Narrow" w:hAnsi="Arial Narrow"/>
        </w:rPr>
        <w:t xml:space="preserve"> </w:t>
      </w:r>
      <w:r w:rsidR="00CD7A52" w:rsidRPr="003C7315">
        <w:rPr>
          <w:rFonts w:ascii="Arial Narrow" w:hAnsi="Arial Narrow"/>
        </w:rPr>
        <w:t>goulotte appareillable</w:t>
      </w:r>
      <w:r w:rsidR="000D4059" w:rsidRPr="003C7315">
        <w:rPr>
          <w:rFonts w:ascii="Arial Narrow" w:hAnsi="Arial Narrow"/>
        </w:rPr>
        <w:t>.</w:t>
      </w:r>
      <w:r w:rsidRPr="003C7315">
        <w:rPr>
          <w:rFonts w:ascii="Arial Narrow" w:hAnsi="Arial Narrow"/>
        </w:rPr>
        <w:br/>
        <w:t xml:space="preserve">Fourniture, pose et raccordement de </w:t>
      </w:r>
      <w:r w:rsidR="00E52DC5" w:rsidRPr="003C7315">
        <w:rPr>
          <w:rFonts w:ascii="Arial Narrow" w:hAnsi="Arial Narrow"/>
        </w:rPr>
        <w:t>6</w:t>
      </w:r>
      <w:r w:rsidRPr="003C7315">
        <w:rPr>
          <w:rFonts w:ascii="Arial Narrow" w:hAnsi="Arial Narrow"/>
        </w:rPr>
        <w:t xml:space="preserve"> PT comprenant 2 RJ45, </w:t>
      </w:r>
      <w:r w:rsidR="00BD2EFC" w:rsidRPr="003C7315">
        <w:rPr>
          <w:rFonts w:ascii="Arial Narrow" w:hAnsi="Arial Narrow"/>
        </w:rPr>
        <w:t>6</w:t>
      </w:r>
      <w:r w:rsidRPr="003C7315">
        <w:rPr>
          <w:rFonts w:ascii="Arial Narrow" w:hAnsi="Arial Narrow"/>
        </w:rPr>
        <w:t xml:space="preserve"> PC 10/16A (intégrées dans la</w:t>
      </w:r>
      <w:r w:rsidR="00F45297" w:rsidRPr="003C7315">
        <w:rPr>
          <w:rFonts w:ascii="Arial Narrow" w:hAnsi="Arial Narrow"/>
        </w:rPr>
        <w:t xml:space="preserve"> </w:t>
      </w:r>
      <w:r w:rsidR="00CD7A52" w:rsidRPr="003C7315">
        <w:rPr>
          <w:rFonts w:ascii="Arial Narrow" w:hAnsi="Arial Narrow"/>
        </w:rPr>
        <w:t>goulotte appareillable</w:t>
      </w:r>
      <w:r w:rsidRPr="003C7315">
        <w:rPr>
          <w:rFonts w:ascii="Arial Narrow" w:hAnsi="Arial Narrow"/>
        </w:rPr>
        <w:t>)</w:t>
      </w:r>
      <w:r w:rsidR="000D4059" w:rsidRPr="003C7315">
        <w:rPr>
          <w:rFonts w:ascii="Arial Narrow" w:hAnsi="Arial Narrow"/>
        </w:rPr>
        <w:t>.</w:t>
      </w:r>
      <w:r w:rsidR="00982570" w:rsidRPr="003C7315">
        <w:rPr>
          <w:rFonts w:ascii="Arial Narrow" w:hAnsi="Arial Narrow"/>
        </w:rPr>
        <w:br/>
        <w:t>Câble informatique catégorie 6a mini de la baie jusqu'au bureau y compris cordons de brassage, noyau</w:t>
      </w:r>
      <w:r w:rsidR="000D4059" w:rsidRPr="003C7315">
        <w:rPr>
          <w:rFonts w:ascii="Arial Narrow" w:hAnsi="Arial Narrow"/>
        </w:rPr>
        <w:t>x</w:t>
      </w:r>
      <w:r w:rsidR="00982570" w:rsidRPr="003C7315">
        <w:rPr>
          <w:rFonts w:ascii="Arial Narrow" w:hAnsi="Arial Narrow"/>
        </w:rPr>
        <w:t xml:space="preserve"> et réglette si nécessaire</w:t>
      </w:r>
      <w:r w:rsidR="000D4059" w:rsidRPr="003C7315">
        <w:rPr>
          <w:rFonts w:ascii="Arial Narrow" w:hAnsi="Arial Narrow"/>
        </w:rPr>
        <w:t>.</w:t>
      </w:r>
      <w:r w:rsidRPr="003C7315">
        <w:rPr>
          <w:rFonts w:ascii="Arial Narrow" w:hAnsi="Arial Narrow"/>
        </w:rPr>
        <w:br/>
        <w:t>Fourniture, pose et raccordement de 1 PC 10/16 à l’entrée du local (PC ménage)</w:t>
      </w:r>
      <w:r w:rsidRPr="003C7315">
        <w:rPr>
          <w:rFonts w:ascii="Arial Narrow" w:hAnsi="Arial Narrow"/>
        </w:rPr>
        <w:br/>
      </w:r>
      <w:r w:rsidR="005C7610" w:rsidRPr="003C7315">
        <w:rPr>
          <w:rFonts w:ascii="Arial Narrow" w:hAnsi="Arial Narrow"/>
        </w:rPr>
        <w:t>Fourniture, pose, raccordement et programmation d'une tête de DI y compris toutes sujétions</w:t>
      </w:r>
      <w:r w:rsidR="000D4059" w:rsidRPr="003C7315">
        <w:rPr>
          <w:rFonts w:ascii="Arial Narrow" w:hAnsi="Arial Narrow"/>
        </w:rPr>
        <w:t>.</w:t>
      </w:r>
      <w:r w:rsidRPr="003C7315">
        <w:rPr>
          <w:rFonts w:ascii="Arial Narrow" w:hAnsi="Arial Narrow"/>
        </w:rPr>
        <w:br/>
      </w:r>
    </w:p>
    <w:p w14:paraId="15148ACB" w14:textId="77777777" w:rsidR="00EB4436" w:rsidRDefault="00EB4436">
      <w:pPr>
        <w:rPr>
          <w:rFonts w:ascii="Arial Narrow" w:hAnsi="Arial Narrow"/>
          <w:szCs w:val="20"/>
        </w:rPr>
      </w:pPr>
      <w:r>
        <w:rPr>
          <w:rFonts w:ascii="Arial Narrow" w:hAnsi="Arial Narrow"/>
        </w:rPr>
        <w:br w:type="page"/>
      </w:r>
    </w:p>
    <w:p w14:paraId="57FB7B4A" w14:textId="66DE6AB2" w:rsidR="00E3526C" w:rsidRPr="003C7315" w:rsidRDefault="00E52DC5" w:rsidP="004B4F18">
      <w:pPr>
        <w:pStyle w:val="Corpsdetexte"/>
        <w:numPr>
          <w:ilvl w:val="2"/>
          <w:numId w:val="6"/>
        </w:numPr>
        <w:ind w:left="567"/>
        <w:rPr>
          <w:rFonts w:ascii="Arial Narrow" w:hAnsi="Arial Narrow"/>
        </w:rPr>
      </w:pPr>
      <w:r w:rsidRPr="003C7315">
        <w:rPr>
          <w:rFonts w:ascii="Arial Narrow" w:hAnsi="Arial Narrow"/>
          <w:u w:val="single"/>
        </w:rPr>
        <w:lastRenderedPageBreak/>
        <w:t>Bureau 07 (116_225)</w:t>
      </w:r>
      <w:r w:rsidRPr="003C7315">
        <w:rPr>
          <w:rFonts w:ascii="Arial Narrow" w:hAnsi="Arial Narrow"/>
          <w:u w:val="single"/>
        </w:rPr>
        <w:br/>
      </w:r>
      <w:r w:rsidRPr="003C7315">
        <w:rPr>
          <w:rFonts w:ascii="Arial Narrow" w:hAnsi="Arial Narrow"/>
        </w:rPr>
        <w:t>Dépose et évacuation des équipements électriques existants</w:t>
      </w:r>
      <w:r w:rsidR="000D4059" w:rsidRPr="003C7315">
        <w:rPr>
          <w:rFonts w:ascii="Arial Narrow" w:hAnsi="Arial Narrow"/>
        </w:rPr>
        <w:t>.</w:t>
      </w:r>
      <w:r w:rsidRPr="003C7315">
        <w:rPr>
          <w:rFonts w:ascii="Arial Narrow" w:hAnsi="Arial Narrow"/>
        </w:rPr>
        <w:br/>
        <w:t>Fourniture, pose et raccordement de 5 DALLES LED DIMMABLES 4 000°K – 600x600</w:t>
      </w:r>
      <w:r w:rsidR="000D4059" w:rsidRPr="003C7315">
        <w:rPr>
          <w:rFonts w:ascii="Arial Narrow" w:hAnsi="Arial Narrow"/>
        </w:rPr>
        <w:t xml:space="preserve"> y compris drivers et BP.</w:t>
      </w:r>
      <w:r w:rsidRPr="003C7315">
        <w:rPr>
          <w:rFonts w:ascii="Arial Narrow" w:hAnsi="Arial Narrow"/>
        </w:rPr>
        <w:br/>
        <w:t>Fourniture et pose de</w:t>
      </w:r>
      <w:r w:rsidR="00F45297" w:rsidRPr="003C7315">
        <w:rPr>
          <w:rFonts w:ascii="Arial Narrow" w:hAnsi="Arial Narrow"/>
        </w:rPr>
        <w:t xml:space="preserve"> </w:t>
      </w:r>
      <w:r w:rsidR="005C7610" w:rsidRPr="003C7315">
        <w:rPr>
          <w:rFonts w:ascii="Arial Narrow" w:hAnsi="Arial Narrow"/>
        </w:rPr>
        <w:t>goulotte appareillable</w:t>
      </w:r>
      <w:r w:rsidR="000D4059" w:rsidRPr="003C7315">
        <w:rPr>
          <w:rFonts w:ascii="Arial Narrow" w:hAnsi="Arial Narrow"/>
        </w:rPr>
        <w:t>.</w:t>
      </w:r>
      <w:r w:rsidRPr="003C7315">
        <w:rPr>
          <w:rFonts w:ascii="Arial Narrow" w:hAnsi="Arial Narrow"/>
        </w:rPr>
        <w:br/>
        <w:t xml:space="preserve">Fourniture, pose et raccordement de </w:t>
      </w:r>
      <w:r w:rsidR="00677EE4" w:rsidRPr="003C7315">
        <w:rPr>
          <w:rFonts w:ascii="Arial Narrow" w:hAnsi="Arial Narrow"/>
        </w:rPr>
        <w:t>4</w:t>
      </w:r>
      <w:r w:rsidRPr="003C7315">
        <w:rPr>
          <w:rFonts w:ascii="Arial Narrow" w:hAnsi="Arial Narrow"/>
        </w:rPr>
        <w:t xml:space="preserve"> PT comprenant 2 RJ45, </w:t>
      </w:r>
      <w:r w:rsidR="00BD2EFC" w:rsidRPr="003C7315">
        <w:rPr>
          <w:rFonts w:ascii="Arial Narrow" w:hAnsi="Arial Narrow"/>
        </w:rPr>
        <w:t>6</w:t>
      </w:r>
      <w:r w:rsidRPr="003C7315">
        <w:rPr>
          <w:rFonts w:ascii="Arial Narrow" w:hAnsi="Arial Narrow"/>
        </w:rPr>
        <w:t xml:space="preserve"> PC 10/16A (intégrées dans la</w:t>
      </w:r>
      <w:r w:rsidR="00F45297" w:rsidRPr="003C7315">
        <w:rPr>
          <w:rFonts w:ascii="Arial Narrow" w:hAnsi="Arial Narrow"/>
        </w:rPr>
        <w:t xml:space="preserve"> </w:t>
      </w:r>
      <w:r w:rsidR="00CD7A52" w:rsidRPr="003C7315">
        <w:rPr>
          <w:rFonts w:ascii="Arial Narrow" w:hAnsi="Arial Narrow"/>
        </w:rPr>
        <w:t>goulotte appareillable)</w:t>
      </w:r>
      <w:r w:rsidR="000D4059" w:rsidRPr="003C7315">
        <w:rPr>
          <w:rFonts w:ascii="Arial Narrow" w:hAnsi="Arial Narrow"/>
        </w:rPr>
        <w:t>.</w:t>
      </w:r>
      <w:r w:rsidRPr="003C7315">
        <w:rPr>
          <w:rFonts w:ascii="Arial Narrow" w:hAnsi="Arial Narrow"/>
        </w:rPr>
        <w:br/>
      </w:r>
      <w:r w:rsidR="00982570" w:rsidRPr="003C7315">
        <w:rPr>
          <w:rFonts w:ascii="Arial Narrow" w:hAnsi="Arial Narrow"/>
        </w:rPr>
        <w:t>Câble informatique catégorie 6a mini de la baie jusqu'au bureau y compris cordons de brassage, noyau</w:t>
      </w:r>
      <w:r w:rsidR="000D4059" w:rsidRPr="003C7315">
        <w:rPr>
          <w:rFonts w:ascii="Arial Narrow" w:hAnsi="Arial Narrow"/>
        </w:rPr>
        <w:t>x</w:t>
      </w:r>
      <w:r w:rsidR="00982570" w:rsidRPr="003C7315">
        <w:rPr>
          <w:rFonts w:ascii="Arial Narrow" w:hAnsi="Arial Narrow"/>
        </w:rPr>
        <w:t xml:space="preserve"> et réglette si nécessaire</w:t>
      </w:r>
      <w:r w:rsidR="000D4059" w:rsidRPr="003C7315">
        <w:rPr>
          <w:rFonts w:ascii="Arial Narrow" w:hAnsi="Arial Narrow"/>
        </w:rPr>
        <w:t>.</w:t>
      </w:r>
      <w:r w:rsidR="00982570" w:rsidRPr="003C7315">
        <w:rPr>
          <w:rFonts w:ascii="Arial Narrow" w:hAnsi="Arial Narrow"/>
        </w:rPr>
        <w:br/>
      </w:r>
      <w:r w:rsidRPr="003C7315">
        <w:rPr>
          <w:rFonts w:ascii="Arial Narrow" w:hAnsi="Arial Narrow"/>
        </w:rPr>
        <w:t>Fourniture, pose et raccordement de 1 PC 10/16 à l’entrée du local (PC ménage)</w:t>
      </w:r>
      <w:r w:rsidR="004E6759" w:rsidRPr="003C7315">
        <w:rPr>
          <w:rFonts w:ascii="Arial Narrow" w:hAnsi="Arial Narrow"/>
        </w:rPr>
        <w:t>.</w:t>
      </w:r>
      <w:r w:rsidRPr="003C7315">
        <w:rPr>
          <w:rFonts w:ascii="Arial Narrow" w:hAnsi="Arial Narrow"/>
        </w:rPr>
        <w:br/>
        <w:t>Reprogrammation de la tête de DI existante</w:t>
      </w:r>
      <w:r w:rsidR="004E6759" w:rsidRPr="003C7315">
        <w:rPr>
          <w:rFonts w:ascii="Arial Narrow" w:hAnsi="Arial Narrow"/>
        </w:rPr>
        <w:t>.</w:t>
      </w:r>
    </w:p>
    <w:p w14:paraId="6884A907" w14:textId="77777777" w:rsidR="00A81AB6" w:rsidRPr="003C7315" w:rsidRDefault="00A81AB6" w:rsidP="00BA3F96">
      <w:pPr>
        <w:pStyle w:val="Corpsdetexte"/>
        <w:ind w:left="567"/>
        <w:rPr>
          <w:rFonts w:ascii="Arial Narrow" w:hAnsi="Arial Narrow"/>
        </w:rPr>
      </w:pPr>
    </w:p>
    <w:p w14:paraId="44556B74" w14:textId="40E42F0A" w:rsidR="00A81AB6" w:rsidRPr="003C7315" w:rsidRDefault="00A81AB6" w:rsidP="004B4F18">
      <w:pPr>
        <w:pStyle w:val="Corpsdetexte"/>
        <w:numPr>
          <w:ilvl w:val="2"/>
          <w:numId w:val="6"/>
        </w:numPr>
        <w:ind w:left="567"/>
        <w:rPr>
          <w:rFonts w:ascii="Arial Narrow" w:hAnsi="Arial Narrow"/>
          <w:color w:val="000000" w:themeColor="text1"/>
        </w:rPr>
      </w:pPr>
      <w:r w:rsidRPr="003C7315">
        <w:rPr>
          <w:rFonts w:ascii="Arial Narrow" w:hAnsi="Arial Narrow"/>
          <w:u w:val="single"/>
        </w:rPr>
        <w:t>Local salubrité (108_227)</w:t>
      </w:r>
      <w:r w:rsidRPr="003C7315">
        <w:rPr>
          <w:rFonts w:ascii="Arial Narrow" w:hAnsi="Arial Narrow"/>
          <w:u w:val="single"/>
        </w:rPr>
        <w:br/>
      </w:r>
      <w:r w:rsidRPr="003C7315">
        <w:rPr>
          <w:rFonts w:ascii="Arial Narrow" w:hAnsi="Arial Narrow"/>
        </w:rPr>
        <w:t>Dépose et évacuation des équipements électriques existants.</w:t>
      </w:r>
      <w:r w:rsidRPr="003C7315">
        <w:rPr>
          <w:rFonts w:ascii="Arial Narrow" w:hAnsi="Arial Narrow"/>
        </w:rPr>
        <w:br/>
        <w:t>Fourniture, pose et raccordement de 2 DALLES LED 4 000°K – 600x600 y compris drivers et détecteur.</w:t>
      </w:r>
    </w:p>
    <w:p w14:paraId="2817BF09" w14:textId="104F38B0" w:rsidR="00F00B0F" w:rsidRDefault="00F00B0F">
      <w:pPr>
        <w:rPr>
          <w:rFonts w:ascii="Arial Narrow" w:hAnsi="Arial Narrow"/>
          <w:color w:val="000000" w:themeColor="text1"/>
          <w:szCs w:val="20"/>
        </w:rPr>
      </w:pPr>
    </w:p>
    <w:p w14:paraId="4A3E76F4" w14:textId="501D3BFA" w:rsidR="006027DA" w:rsidRDefault="006027DA">
      <w:pPr>
        <w:rPr>
          <w:rFonts w:ascii="Arial Narrow" w:hAnsi="Arial Narrow"/>
          <w:color w:val="000000" w:themeColor="text1"/>
          <w:szCs w:val="20"/>
        </w:rPr>
      </w:pPr>
    </w:p>
    <w:p w14:paraId="140B0BE7" w14:textId="77777777" w:rsidR="00BA3F96" w:rsidRDefault="00BA3F96">
      <w:pPr>
        <w:rPr>
          <w:rFonts w:ascii="Arial Narrow" w:hAnsi="Arial Narrow"/>
          <w:color w:val="000000" w:themeColor="text1"/>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BA3F96" w14:paraId="75D4E836" w14:textId="77777777" w:rsidTr="00BA3F96">
        <w:tc>
          <w:tcPr>
            <w:tcW w:w="9062" w:type="dxa"/>
            <w:shd w:val="clear" w:color="auto" w:fill="D9D9D9" w:themeFill="background1" w:themeFillShade="D9"/>
            <w:vAlign w:val="center"/>
          </w:tcPr>
          <w:p w14:paraId="1EA9DECC" w14:textId="77777777" w:rsidR="00BA3F96" w:rsidRDefault="00BA3F96" w:rsidP="00BA3F96">
            <w:pPr>
              <w:pStyle w:val="Sous-titre"/>
              <w:jc w:val="center"/>
              <w:rPr>
                <w:rFonts w:ascii="Arial Narrow" w:hAnsi="Arial Narrow" w:cs="Calibri Light"/>
                <w:b/>
                <w:i w:val="0"/>
                <w:color w:val="auto"/>
                <w:sz w:val="32"/>
                <w:szCs w:val="32"/>
              </w:rPr>
            </w:pPr>
            <w:r w:rsidRPr="00E2360F">
              <w:rPr>
                <w:rFonts w:ascii="Arial Narrow" w:hAnsi="Arial Narrow" w:cs="Calibri Light"/>
                <w:b/>
                <w:i w:val="0"/>
                <w:color w:val="auto"/>
                <w:sz w:val="32"/>
                <w:szCs w:val="32"/>
              </w:rPr>
              <w:t>PRESTATIONS A REALI</w:t>
            </w:r>
            <w:r>
              <w:rPr>
                <w:rFonts w:ascii="Arial Narrow" w:hAnsi="Arial Narrow" w:cs="Calibri Light"/>
                <w:b/>
                <w:i w:val="0"/>
                <w:color w:val="auto"/>
                <w:sz w:val="32"/>
                <w:szCs w:val="32"/>
              </w:rPr>
              <w:t>SER – TRANCHE CONDITIONNELLE</w:t>
            </w:r>
          </w:p>
        </w:tc>
      </w:tr>
    </w:tbl>
    <w:p w14:paraId="6198F3E8" w14:textId="43D2033E" w:rsidR="00BA3F96" w:rsidRDefault="00BA3F96">
      <w:pPr>
        <w:rPr>
          <w:rFonts w:ascii="Arial Narrow" w:hAnsi="Arial Narrow"/>
          <w:color w:val="000000" w:themeColor="text1"/>
          <w:szCs w:val="20"/>
        </w:rPr>
      </w:pPr>
    </w:p>
    <w:p w14:paraId="6AD333F1" w14:textId="77777777" w:rsidR="00BA3F96" w:rsidRPr="003C7315" w:rsidRDefault="00BA3F96">
      <w:pPr>
        <w:rPr>
          <w:rFonts w:ascii="Arial Narrow" w:hAnsi="Arial Narrow"/>
          <w:color w:val="000000" w:themeColor="text1"/>
          <w:szCs w:val="20"/>
        </w:rPr>
      </w:pPr>
    </w:p>
    <w:p w14:paraId="4F0BC121" w14:textId="77777777" w:rsidR="003B3AB0" w:rsidRPr="003C7315" w:rsidRDefault="00944B11" w:rsidP="004B4F18">
      <w:pPr>
        <w:pStyle w:val="Corpsdetexte"/>
        <w:numPr>
          <w:ilvl w:val="1"/>
          <w:numId w:val="6"/>
        </w:numPr>
        <w:ind w:left="567"/>
        <w:rPr>
          <w:rFonts w:ascii="Arial Narrow" w:hAnsi="Arial Narrow"/>
        </w:rPr>
      </w:pPr>
      <w:r w:rsidRPr="003C7315">
        <w:rPr>
          <w:rFonts w:ascii="Arial Narrow" w:hAnsi="Arial Narrow"/>
          <w:b/>
          <w:bCs/>
        </w:rPr>
        <w:t xml:space="preserve">UNITE PROUST : </w:t>
      </w:r>
    </w:p>
    <w:p w14:paraId="0FF99923" w14:textId="0C92C26F" w:rsidR="00944B11" w:rsidRDefault="00944B11" w:rsidP="00BA3F96">
      <w:pPr>
        <w:pStyle w:val="Corpsdetexte"/>
        <w:ind w:left="567"/>
        <w:rPr>
          <w:rFonts w:ascii="Arial Narrow" w:hAnsi="Arial Narrow"/>
        </w:rPr>
      </w:pPr>
    </w:p>
    <w:p w14:paraId="7539E347" w14:textId="77777777" w:rsidR="00EB4436" w:rsidRPr="003C7315" w:rsidRDefault="00EB4436" w:rsidP="00BA3F96">
      <w:pPr>
        <w:pStyle w:val="Corpsdetexte"/>
        <w:ind w:left="567"/>
        <w:rPr>
          <w:rFonts w:ascii="Arial Narrow" w:hAnsi="Arial Narrow"/>
        </w:rPr>
      </w:pPr>
    </w:p>
    <w:p w14:paraId="02B15DDF" w14:textId="5D4E38DC" w:rsidR="0030552E" w:rsidRDefault="00944B11" w:rsidP="004B4F18">
      <w:pPr>
        <w:pStyle w:val="Corpsdetexte"/>
        <w:numPr>
          <w:ilvl w:val="2"/>
          <w:numId w:val="6"/>
        </w:numPr>
        <w:ind w:left="567"/>
        <w:rPr>
          <w:rFonts w:ascii="Arial Narrow" w:hAnsi="Arial Narrow"/>
        </w:rPr>
      </w:pPr>
      <w:r w:rsidRPr="003C7315">
        <w:rPr>
          <w:rFonts w:ascii="Arial Narrow" w:hAnsi="Arial Narrow"/>
          <w:u w:val="single"/>
        </w:rPr>
        <w:t>Sanitaires chambres</w:t>
      </w:r>
      <w:r w:rsidR="00E52DC5" w:rsidRPr="003C7315">
        <w:rPr>
          <w:rFonts w:ascii="Arial Narrow" w:hAnsi="Arial Narrow"/>
          <w:u w:val="single"/>
        </w:rPr>
        <w:t xml:space="preserve"> 201, 203, 205, 207, 209, 211, 213, 215, 217, 219, 221, 223, 225, 227, 228, 229, 230, 231, 232, 233, 234,235, 236, 237, 238, 239 et 240 :</w:t>
      </w:r>
      <w:r w:rsidR="00E52DC5" w:rsidRPr="003C7315">
        <w:rPr>
          <w:rFonts w:ascii="Arial Narrow" w:hAnsi="Arial Narrow"/>
          <w:u w:val="single"/>
        </w:rPr>
        <w:br/>
      </w:r>
      <w:r w:rsidR="00BA56EA" w:rsidRPr="003C7315">
        <w:rPr>
          <w:rFonts w:ascii="Arial Narrow" w:hAnsi="Arial Narrow"/>
        </w:rPr>
        <w:t>Dépose et évacuation des équipements électriques existants</w:t>
      </w:r>
      <w:r w:rsidR="00BA56EA" w:rsidRPr="003C7315">
        <w:rPr>
          <w:rFonts w:ascii="Arial Narrow" w:hAnsi="Arial Narrow"/>
        </w:rPr>
        <w:br/>
        <w:t xml:space="preserve">Fourniture, pose et raccordement de 1 DOWNLIGHT A DETECTION IP20/65 – </w:t>
      </w:r>
      <w:r w:rsidR="00BA56EA">
        <w:rPr>
          <w:rFonts w:ascii="Arial Narrow" w:hAnsi="Arial Narrow"/>
        </w:rPr>
        <w:t>20</w:t>
      </w:r>
      <w:r w:rsidR="00BA56EA" w:rsidRPr="003C7315">
        <w:rPr>
          <w:rFonts w:ascii="Arial Narrow" w:hAnsi="Arial Narrow"/>
        </w:rPr>
        <w:t>W</w:t>
      </w:r>
      <w:r w:rsidR="00BA56EA">
        <w:rPr>
          <w:rFonts w:ascii="Arial Narrow" w:hAnsi="Arial Narrow"/>
        </w:rPr>
        <w:t xml:space="preserve"> – 2300 Lm</w:t>
      </w:r>
      <w:r w:rsidR="00BA56EA" w:rsidRPr="003C7315">
        <w:rPr>
          <w:rFonts w:ascii="Arial Narrow" w:hAnsi="Arial Narrow"/>
        </w:rPr>
        <w:t xml:space="preserve"> – Type FLAT ISO </w:t>
      </w:r>
      <w:r w:rsidR="00BA56EA">
        <w:rPr>
          <w:rFonts w:ascii="Arial Narrow" w:hAnsi="Arial Narrow"/>
        </w:rPr>
        <w:t xml:space="preserve">SENSOR </w:t>
      </w:r>
      <w:r w:rsidR="00BA56EA" w:rsidRPr="003C7315">
        <w:rPr>
          <w:rFonts w:ascii="Arial Narrow" w:hAnsi="Arial Narrow"/>
        </w:rPr>
        <w:t xml:space="preserve">des Ets ARIC </w:t>
      </w:r>
      <w:r w:rsidR="00BA56EA">
        <w:rPr>
          <w:rFonts w:ascii="Arial Narrow" w:hAnsi="Arial Narrow"/>
        </w:rPr>
        <w:t xml:space="preserve">(Code 50703) </w:t>
      </w:r>
      <w:r w:rsidR="00BA56EA" w:rsidRPr="003C7315">
        <w:rPr>
          <w:rFonts w:ascii="Arial Narrow" w:hAnsi="Arial Narrow"/>
        </w:rPr>
        <w:t xml:space="preserve">ou techniquement </w:t>
      </w:r>
      <w:r w:rsidR="00BA56EA">
        <w:rPr>
          <w:rFonts w:ascii="Arial Narrow" w:hAnsi="Arial Narrow"/>
        </w:rPr>
        <w:t>et strictement équivalent</w:t>
      </w:r>
      <w:r w:rsidR="00BA56EA" w:rsidRPr="003C7315">
        <w:rPr>
          <w:rFonts w:ascii="Arial Narrow" w:hAnsi="Arial Narrow"/>
        </w:rPr>
        <w:t>.</w:t>
      </w:r>
      <w:r w:rsidR="00BA56EA">
        <w:rPr>
          <w:rFonts w:ascii="Arial Narrow" w:hAnsi="Arial Narrow"/>
        </w:rPr>
        <w:br/>
        <w:t xml:space="preserve">Fourniture, pose et raccordement ( y compris câble d’alimentation et toutes sujétions) d’une réglette de salle de bain </w:t>
      </w:r>
      <w:r w:rsidR="009F1D13">
        <w:rPr>
          <w:rFonts w:ascii="Arial Narrow" w:hAnsi="Arial Narrow"/>
        </w:rPr>
        <w:t>IP44</w:t>
      </w:r>
      <w:r w:rsidR="00BA56EA">
        <w:rPr>
          <w:rFonts w:ascii="Arial Narrow" w:hAnsi="Arial Narrow"/>
        </w:rPr>
        <w:t>. Type POP LED 19W – 4 000°K</w:t>
      </w:r>
      <w:r w:rsidR="00BA56EA" w:rsidRPr="003C7315">
        <w:rPr>
          <w:rFonts w:ascii="Arial Narrow" w:hAnsi="Arial Narrow"/>
        </w:rPr>
        <w:t>.</w:t>
      </w:r>
      <w:r w:rsidR="00BA56EA">
        <w:rPr>
          <w:rFonts w:ascii="Arial Narrow" w:hAnsi="Arial Narrow"/>
        </w:rPr>
        <w:t xml:space="preserve"> des Ets ARIC ou techniquement et strictement équivalent</w:t>
      </w:r>
      <w:r w:rsidR="00D02D9C" w:rsidRPr="003C7315">
        <w:rPr>
          <w:rFonts w:ascii="Arial Narrow" w:hAnsi="Arial Narrow"/>
        </w:rPr>
        <w:t>.</w:t>
      </w:r>
      <w:r w:rsidR="00A81AB6" w:rsidRPr="003C7315">
        <w:rPr>
          <w:rFonts w:ascii="Arial Narrow" w:hAnsi="Arial Narrow"/>
        </w:rPr>
        <w:br/>
      </w:r>
    </w:p>
    <w:p w14:paraId="5A2C29D9" w14:textId="33684A9C" w:rsidR="0030552E" w:rsidRDefault="006027DA" w:rsidP="00817EB2">
      <w:pPr>
        <w:pStyle w:val="Corpsdetexte"/>
        <w:numPr>
          <w:ilvl w:val="2"/>
          <w:numId w:val="6"/>
        </w:numPr>
        <w:ind w:left="567"/>
        <w:rPr>
          <w:rFonts w:ascii="Arial Narrow" w:hAnsi="Arial Narrow"/>
        </w:rPr>
      </w:pPr>
      <w:r>
        <w:rPr>
          <w:rFonts w:ascii="Arial Narrow" w:hAnsi="Arial Narrow"/>
          <w:u w:val="single"/>
        </w:rPr>
        <w:t>C</w:t>
      </w:r>
      <w:r w:rsidR="00674B63" w:rsidRPr="0055510C">
        <w:rPr>
          <w:rFonts w:ascii="Arial Narrow" w:hAnsi="Arial Narrow"/>
          <w:u w:val="single"/>
        </w:rPr>
        <w:t>hambres 201, 203, 205, 207, 209, 211, 213, 215, 217, 219, 221, 223, 225, 227, 228, 229, 230, 231, 232, 233, 234,235, 236, 237, 238, 239 et 240</w:t>
      </w:r>
      <w:r w:rsidR="003419B1">
        <w:rPr>
          <w:rFonts w:ascii="Arial Narrow" w:hAnsi="Arial Narrow"/>
          <w:u w:val="single"/>
        </w:rPr>
        <w:t> :</w:t>
      </w:r>
      <w:r w:rsidR="00674B63" w:rsidRPr="0055510C">
        <w:rPr>
          <w:rFonts w:ascii="Arial Narrow" w:hAnsi="Arial Narrow"/>
          <w:u w:val="single"/>
        </w:rPr>
        <w:br/>
      </w:r>
      <w:r w:rsidRPr="003C7315">
        <w:rPr>
          <w:rFonts w:ascii="Arial Narrow" w:hAnsi="Arial Narrow"/>
        </w:rPr>
        <w:t>Dépose et évacuation des équipements électriques existants</w:t>
      </w:r>
      <w:r>
        <w:rPr>
          <w:rFonts w:ascii="Arial Narrow" w:hAnsi="Arial Narrow"/>
        </w:rPr>
        <w:t>, y compris alimentation du lève-patients et de la gaine tête de lit.</w:t>
      </w:r>
      <w:r>
        <w:rPr>
          <w:rFonts w:ascii="Arial Narrow" w:hAnsi="Arial Narrow"/>
        </w:rPr>
        <w:br/>
        <w:t>Fourniture, pose et raccordement électrique et courant faible d’une gaine tête de lite type FLUIDYS des Ets TLV ou techniquement équivalent.</w:t>
      </w:r>
      <w:r w:rsidR="00893BA3">
        <w:rPr>
          <w:rFonts w:ascii="Arial Narrow" w:hAnsi="Arial Narrow"/>
        </w:rPr>
        <w:br/>
      </w:r>
      <w:r w:rsidR="00674B63" w:rsidRPr="0055510C">
        <w:rPr>
          <w:rFonts w:ascii="Arial Narrow" w:hAnsi="Arial Narrow"/>
        </w:rPr>
        <w:t>Fourniture, pose et raccordement d’une PC 10/16A pour l’alimentation du lit médicalisé.</w:t>
      </w:r>
      <w:r w:rsidR="00674B63" w:rsidRPr="0055510C">
        <w:rPr>
          <w:rFonts w:ascii="Arial Narrow" w:hAnsi="Arial Narrow"/>
        </w:rPr>
        <w:br/>
        <w:t>Celle-ci se fera sous goulotte électrique (20x10) et la hauteur de la prise sera de 65cm.</w:t>
      </w:r>
      <w:r w:rsidR="00674B63" w:rsidRPr="0055510C">
        <w:rPr>
          <w:rFonts w:ascii="Arial Narrow" w:hAnsi="Arial Narrow"/>
        </w:rPr>
        <w:br/>
      </w:r>
      <w:r w:rsidR="0055510C" w:rsidRPr="0055510C">
        <w:rPr>
          <w:rFonts w:ascii="Arial Narrow" w:hAnsi="Arial Narrow"/>
        </w:rPr>
        <w:t>Fourniture, pose et raccordement d’une PC 10/16 A et d’une Prise TV à installer à 180 du sol, celles-ci se feront sous goulotte. Le câble coaxial des prises TV sera raccordé sur le(s) répartiteurs.</w:t>
      </w:r>
      <w:r w:rsidR="0030552E">
        <w:rPr>
          <w:rFonts w:ascii="Arial Narrow" w:hAnsi="Arial Narrow"/>
        </w:rPr>
        <w:br/>
        <w:t xml:space="preserve">Fourniture, pose et raccordement d’une veilleuse sur la nouvelle cloison des sanitaires. Veilleuse type </w:t>
      </w:r>
      <w:r w:rsidR="0030552E" w:rsidRPr="0030552E">
        <w:rPr>
          <w:rFonts w:ascii="Arial Narrow" w:hAnsi="Arial Narrow"/>
        </w:rPr>
        <w:t>Balise LED encastré</w:t>
      </w:r>
      <w:r w:rsidR="0030552E">
        <w:rPr>
          <w:rFonts w:ascii="Arial Narrow" w:hAnsi="Arial Narrow"/>
        </w:rPr>
        <w:t>e</w:t>
      </w:r>
      <w:r w:rsidR="0030552E" w:rsidRPr="0030552E">
        <w:rPr>
          <w:rFonts w:ascii="Arial Narrow" w:hAnsi="Arial Narrow"/>
        </w:rPr>
        <w:t xml:space="preserve"> - </w:t>
      </w:r>
      <w:proofErr w:type="spellStart"/>
      <w:r w:rsidR="0030552E" w:rsidRPr="0030552E">
        <w:rPr>
          <w:rFonts w:ascii="Arial Narrow" w:hAnsi="Arial Narrow"/>
        </w:rPr>
        <w:t>Baliz</w:t>
      </w:r>
      <w:proofErr w:type="spellEnd"/>
      <w:r w:rsidR="0030552E" w:rsidRPr="0030552E">
        <w:rPr>
          <w:rFonts w:ascii="Arial Narrow" w:hAnsi="Arial Narrow"/>
        </w:rPr>
        <w:t xml:space="preserve"> 3 - 2,8 W - 170 lm - 4200 K</w:t>
      </w:r>
      <w:r w:rsidR="0030552E">
        <w:rPr>
          <w:rFonts w:ascii="Arial Narrow" w:hAnsi="Arial Narrow"/>
        </w:rPr>
        <w:t xml:space="preserve"> des Ets ARIC ou techniquement équivalent.</w:t>
      </w:r>
    </w:p>
    <w:p w14:paraId="1E7B770E" w14:textId="77777777" w:rsidR="0030552E" w:rsidRPr="0030552E" w:rsidRDefault="0030552E" w:rsidP="0030552E">
      <w:pPr>
        <w:pStyle w:val="Corpsdetexte"/>
        <w:ind w:left="567"/>
        <w:rPr>
          <w:rFonts w:ascii="Arial Narrow" w:hAnsi="Arial Narrow"/>
        </w:rPr>
      </w:pPr>
    </w:p>
    <w:p w14:paraId="376F0857" w14:textId="23A792B8" w:rsidR="003B3AB0" w:rsidRDefault="000B4095" w:rsidP="004B4F18">
      <w:pPr>
        <w:pStyle w:val="Corpsdetexte"/>
        <w:numPr>
          <w:ilvl w:val="2"/>
          <w:numId w:val="6"/>
        </w:numPr>
        <w:ind w:left="567"/>
        <w:rPr>
          <w:rFonts w:ascii="Arial Narrow" w:hAnsi="Arial Narrow"/>
        </w:rPr>
      </w:pPr>
      <w:r w:rsidRPr="003C7315">
        <w:rPr>
          <w:rFonts w:ascii="Arial Narrow" w:hAnsi="Arial Narrow"/>
          <w:u w:val="single"/>
        </w:rPr>
        <w:t>Réserve (075_207) :</w:t>
      </w:r>
      <w:r w:rsidRPr="003C7315">
        <w:rPr>
          <w:rFonts w:ascii="Arial Narrow" w:hAnsi="Arial Narrow"/>
          <w:u w:val="single"/>
        </w:rPr>
        <w:br/>
      </w:r>
      <w:r w:rsidRPr="003C7315">
        <w:rPr>
          <w:rFonts w:ascii="Arial Narrow" w:hAnsi="Arial Narrow"/>
        </w:rPr>
        <w:t>Dépose et évacuation des équipements électriques existants</w:t>
      </w:r>
      <w:r w:rsidRPr="003C7315">
        <w:rPr>
          <w:rFonts w:ascii="Arial Narrow" w:hAnsi="Arial Narrow"/>
        </w:rPr>
        <w:br/>
        <w:t>Fourniture, pose et raccordement de 4 DALLES LED – 4 000°K – 600x600</w:t>
      </w:r>
      <w:r w:rsidR="004E6759" w:rsidRPr="003C7315">
        <w:rPr>
          <w:rFonts w:ascii="Arial Narrow" w:hAnsi="Arial Narrow"/>
        </w:rPr>
        <w:t xml:space="preserve">, y compris drivers et BP. </w:t>
      </w:r>
      <w:r w:rsidRPr="003C7315">
        <w:rPr>
          <w:rFonts w:ascii="Arial Narrow" w:hAnsi="Arial Narrow"/>
        </w:rPr>
        <w:br/>
        <w:t>Fourniture, pose et raccordement de 6 PC 10/16A réparties dans le local</w:t>
      </w:r>
      <w:r w:rsidR="004E6759" w:rsidRPr="003C7315">
        <w:rPr>
          <w:rFonts w:ascii="Arial Narrow" w:hAnsi="Arial Narrow"/>
        </w:rPr>
        <w:t>.</w:t>
      </w:r>
      <w:r w:rsidRPr="003C7315">
        <w:rPr>
          <w:rFonts w:ascii="Arial Narrow" w:hAnsi="Arial Narrow"/>
        </w:rPr>
        <w:br/>
        <w:t>Fourniture, pose et raccordement de 1 PC 10/16A à l’entrée du local</w:t>
      </w:r>
      <w:r w:rsidR="004E6759" w:rsidRPr="003C7315">
        <w:rPr>
          <w:rFonts w:ascii="Arial Narrow" w:hAnsi="Arial Narrow"/>
        </w:rPr>
        <w:t>.</w:t>
      </w:r>
      <w:r w:rsidRPr="003C7315">
        <w:rPr>
          <w:rFonts w:ascii="Arial Narrow" w:hAnsi="Arial Narrow"/>
        </w:rPr>
        <w:br/>
      </w:r>
      <w:r w:rsidR="00FA64D5" w:rsidRPr="003C7315">
        <w:rPr>
          <w:rFonts w:ascii="Arial Narrow" w:hAnsi="Arial Narrow"/>
        </w:rPr>
        <w:t>Reprogrammation de la tête de DI existante</w:t>
      </w:r>
      <w:r w:rsidR="000834B6" w:rsidRPr="003C7315">
        <w:rPr>
          <w:rFonts w:ascii="Arial Narrow" w:hAnsi="Arial Narrow"/>
        </w:rPr>
        <w:t xml:space="preserve"> y compris toutes sujétions</w:t>
      </w:r>
      <w:r w:rsidR="00FA64D5" w:rsidRPr="003C7315">
        <w:rPr>
          <w:rFonts w:ascii="Arial Narrow" w:hAnsi="Arial Narrow"/>
        </w:rPr>
        <w:t>.</w:t>
      </w:r>
    </w:p>
    <w:p w14:paraId="17744036" w14:textId="48D11B85" w:rsidR="00EB4436" w:rsidRDefault="00EB4436">
      <w:pPr>
        <w:rPr>
          <w:rFonts w:ascii="Arial Narrow" w:hAnsi="Arial Narrow"/>
        </w:rPr>
      </w:pPr>
      <w:r>
        <w:rPr>
          <w:rFonts w:ascii="Arial Narrow" w:hAnsi="Arial Narrow"/>
        </w:rPr>
        <w:br w:type="page"/>
      </w:r>
    </w:p>
    <w:p w14:paraId="27D90C3F" w14:textId="624BE5F0" w:rsidR="00947346" w:rsidRPr="003C7315" w:rsidRDefault="00FA64D5" w:rsidP="004B4F18">
      <w:pPr>
        <w:pStyle w:val="Corpsdetexte"/>
        <w:numPr>
          <w:ilvl w:val="2"/>
          <w:numId w:val="6"/>
        </w:numPr>
        <w:ind w:left="567"/>
        <w:rPr>
          <w:rFonts w:ascii="Arial Narrow" w:hAnsi="Arial Narrow"/>
        </w:rPr>
      </w:pPr>
      <w:r w:rsidRPr="003C7315">
        <w:rPr>
          <w:rFonts w:ascii="Arial Narrow" w:hAnsi="Arial Narrow"/>
          <w:u w:val="single"/>
        </w:rPr>
        <w:lastRenderedPageBreak/>
        <w:t>Office (073_222) :</w:t>
      </w:r>
      <w:r w:rsidRPr="003C7315">
        <w:rPr>
          <w:rFonts w:ascii="Arial Narrow" w:hAnsi="Arial Narrow"/>
          <w:u w:val="single"/>
        </w:rPr>
        <w:br/>
      </w:r>
      <w:r w:rsidRPr="003C7315">
        <w:rPr>
          <w:rFonts w:ascii="Arial Narrow" w:hAnsi="Arial Narrow"/>
        </w:rPr>
        <w:t>Dépose et évacuation des équipements électriques existants</w:t>
      </w:r>
      <w:r w:rsidR="004E6759" w:rsidRPr="003C7315">
        <w:rPr>
          <w:rFonts w:ascii="Arial Narrow" w:hAnsi="Arial Narrow"/>
        </w:rPr>
        <w:t>.</w:t>
      </w:r>
      <w:r w:rsidRPr="003C7315">
        <w:rPr>
          <w:rFonts w:ascii="Arial Narrow" w:hAnsi="Arial Narrow"/>
        </w:rPr>
        <w:br/>
        <w:t>Fourniture, pose et raccordement de 4 DALLES LED DIMMABLES 4 000°K – 600x600</w:t>
      </w:r>
      <w:r w:rsidR="004E6759" w:rsidRPr="003C7315">
        <w:rPr>
          <w:rFonts w:ascii="Arial Narrow" w:hAnsi="Arial Narrow"/>
        </w:rPr>
        <w:t xml:space="preserve"> y compris drivers et BP.</w:t>
      </w:r>
      <w:r w:rsidRPr="003C7315">
        <w:rPr>
          <w:rFonts w:ascii="Arial Narrow" w:hAnsi="Arial Narrow"/>
        </w:rPr>
        <w:br/>
        <w:t>Fourniture et pose de</w:t>
      </w:r>
      <w:r w:rsidR="00F45297" w:rsidRPr="003C7315">
        <w:rPr>
          <w:rFonts w:ascii="Arial Narrow" w:hAnsi="Arial Narrow"/>
        </w:rPr>
        <w:t xml:space="preserve"> </w:t>
      </w:r>
      <w:r w:rsidR="00CD7A52" w:rsidRPr="003C7315">
        <w:rPr>
          <w:rFonts w:ascii="Arial Narrow" w:hAnsi="Arial Narrow"/>
        </w:rPr>
        <w:t>goulotte appareillable</w:t>
      </w:r>
      <w:r w:rsidR="004E6759" w:rsidRPr="003C7315">
        <w:rPr>
          <w:rFonts w:ascii="Arial Narrow" w:hAnsi="Arial Narrow"/>
        </w:rPr>
        <w:t>.</w:t>
      </w:r>
      <w:r w:rsidRPr="003C7315">
        <w:rPr>
          <w:rFonts w:ascii="Arial Narrow" w:hAnsi="Arial Narrow"/>
        </w:rPr>
        <w:br/>
      </w:r>
      <w:r w:rsidR="0078439C" w:rsidRPr="003C7315">
        <w:rPr>
          <w:rFonts w:ascii="Arial Narrow" w:hAnsi="Arial Narrow"/>
        </w:rPr>
        <w:t>Fourniture, pose et raccordement de 2 P</w:t>
      </w:r>
      <w:r w:rsidR="001F3576" w:rsidRPr="003C7315">
        <w:rPr>
          <w:rFonts w:ascii="Arial Narrow" w:hAnsi="Arial Narrow"/>
        </w:rPr>
        <w:t>C</w:t>
      </w:r>
      <w:r w:rsidR="0078439C" w:rsidRPr="003C7315">
        <w:rPr>
          <w:rFonts w:ascii="Arial Narrow" w:hAnsi="Arial Narrow"/>
        </w:rPr>
        <w:t xml:space="preserve"> 20A pour les chariots de remise en température y compris protections, câbles nécessaires et toutes sujétions</w:t>
      </w:r>
      <w:r w:rsidR="004E6759" w:rsidRPr="003C7315">
        <w:rPr>
          <w:rFonts w:ascii="Arial Narrow" w:hAnsi="Arial Narrow"/>
        </w:rPr>
        <w:t>.</w:t>
      </w:r>
      <w:r w:rsidRPr="003C7315">
        <w:rPr>
          <w:rFonts w:ascii="Arial Narrow" w:hAnsi="Arial Narrow"/>
        </w:rPr>
        <w:br/>
      </w:r>
      <w:r w:rsidR="0078439C" w:rsidRPr="003C7315">
        <w:rPr>
          <w:rFonts w:ascii="Arial Narrow" w:hAnsi="Arial Narrow"/>
        </w:rPr>
        <w:t>F</w:t>
      </w:r>
      <w:r w:rsidRPr="003C7315">
        <w:rPr>
          <w:rFonts w:ascii="Arial Narrow" w:hAnsi="Arial Narrow"/>
        </w:rPr>
        <w:t>ourniture, pose et raccordement de 8 P</w:t>
      </w:r>
      <w:r w:rsidR="001F3576" w:rsidRPr="003C7315">
        <w:rPr>
          <w:rFonts w:ascii="Arial Narrow" w:hAnsi="Arial Narrow"/>
        </w:rPr>
        <w:t>C</w:t>
      </w:r>
      <w:r w:rsidRPr="003C7315">
        <w:rPr>
          <w:rFonts w:ascii="Arial Narrow" w:hAnsi="Arial Narrow"/>
        </w:rPr>
        <w:t xml:space="preserve"> 10/16A pour les cafetières, bouilloires, etc</w:t>
      </w:r>
      <w:r w:rsidR="000834B6" w:rsidRPr="003C7315">
        <w:rPr>
          <w:rFonts w:ascii="Arial Narrow" w:hAnsi="Arial Narrow"/>
        </w:rPr>
        <w:t>.</w:t>
      </w:r>
      <w:r w:rsidR="00A4236B" w:rsidRPr="003C7315">
        <w:rPr>
          <w:rFonts w:ascii="Arial Narrow" w:hAnsi="Arial Narrow"/>
        </w:rPr>
        <w:t xml:space="preserve"> Fourniture, pose et raccordement d’une PC pour lave-vaisselle</w:t>
      </w:r>
      <w:r w:rsidR="004E6759" w:rsidRPr="003C7315">
        <w:rPr>
          <w:rFonts w:ascii="Arial Narrow" w:hAnsi="Arial Narrow"/>
        </w:rPr>
        <w:t>.</w:t>
      </w:r>
      <w:r w:rsidR="00A4236B" w:rsidRPr="003C7315">
        <w:rPr>
          <w:rFonts w:ascii="Arial Narrow" w:hAnsi="Arial Narrow"/>
        </w:rPr>
        <w:br/>
      </w:r>
      <w:r w:rsidR="000834B6" w:rsidRPr="003C7315">
        <w:rPr>
          <w:rFonts w:ascii="Arial Narrow" w:hAnsi="Arial Narrow"/>
        </w:rPr>
        <w:t>Reprogrammation de la tête de DI existante y compris toutes sujétions.</w:t>
      </w:r>
      <w:r w:rsidR="00BD2EFC" w:rsidRPr="003C7315">
        <w:rPr>
          <w:rFonts w:ascii="Arial Narrow" w:hAnsi="Arial Narrow"/>
        </w:rPr>
        <w:br/>
      </w:r>
    </w:p>
    <w:p w14:paraId="05740DE7" w14:textId="51861211" w:rsidR="00FA64D5" w:rsidRPr="003C7315" w:rsidRDefault="00FA64D5" w:rsidP="004B4F18">
      <w:pPr>
        <w:pStyle w:val="Corpsdetexte"/>
        <w:numPr>
          <w:ilvl w:val="2"/>
          <w:numId w:val="6"/>
        </w:numPr>
        <w:ind w:left="567"/>
        <w:rPr>
          <w:rFonts w:ascii="Arial Narrow" w:hAnsi="Arial Narrow"/>
        </w:rPr>
      </w:pPr>
      <w:r w:rsidRPr="003C7315">
        <w:rPr>
          <w:rFonts w:ascii="Arial Narrow" w:hAnsi="Arial Narrow"/>
          <w:u w:val="single"/>
        </w:rPr>
        <w:t>Poste de soins (0</w:t>
      </w:r>
      <w:r w:rsidR="00086007" w:rsidRPr="003C7315">
        <w:rPr>
          <w:rFonts w:ascii="Arial Narrow" w:hAnsi="Arial Narrow"/>
          <w:u w:val="single"/>
        </w:rPr>
        <w:t>86</w:t>
      </w:r>
      <w:r w:rsidRPr="003C7315">
        <w:rPr>
          <w:rFonts w:ascii="Arial Narrow" w:hAnsi="Arial Narrow"/>
          <w:u w:val="single"/>
        </w:rPr>
        <w:t>_225)</w:t>
      </w:r>
      <w:r w:rsidRPr="003C7315">
        <w:rPr>
          <w:rFonts w:ascii="Arial Narrow" w:hAnsi="Arial Narrow"/>
          <w:u w:val="single"/>
        </w:rPr>
        <w:br/>
      </w:r>
      <w:r w:rsidRPr="003C7315">
        <w:rPr>
          <w:rFonts w:ascii="Arial Narrow" w:hAnsi="Arial Narrow"/>
        </w:rPr>
        <w:t>Dépose et évacuation des équipements électriques existants</w:t>
      </w:r>
      <w:r w:rsidR="004E6759" w:rsidRPr="003C7315">
        <w:rPr>
          <w:rFonts w:ascii="Arial Narrow" w:hAnsi="Arial Narrow"/>
        </w:rPr>
        <w:t>.</w:t>
      </w:r>
      <w:r w:rsidRPr="003C7315">
        <w:rPr>
          <w:rFonts w:ascii="Arial Narrow" w:hAnsi="Arial Narrow"/>
        </w:rPr>
        <w:br/>
        <w:t xml:space="preserve">Fourniture, pose et raccordement de </w:t>
      </w:r>
      <w:r w:rsidR="00A714DD" w:rsidRPr="003C7315">
        <w:rPr>
          <w:rFonts w:ascii="Arial Narrow" w:hAnsi="Arial Narrow"/>
        </w:rPr>
        <w:t>6</w:t>
      </w:r>
      <w:r w:rsidRPr="003C7315">
        <w:rPr>
          <w:rFonts w:ascii="Arial Narrow" w:hAnsi="Arial Narrow"/>
        </w:rPr>
        <w:t xml:space="preserve"> DALLES LED DIMMABLES 4 000°K – 600x600</w:t>
      </w:r>
      <w:r w:rsidR="004E6759" w:rsidRPr="003C7315">
        <w:rPr>
          <w:rFonts w:ascii="Arial Narrow" w:hAnsi="Arial Narrow"/>
        </w:rPr>
        <w:t xml:space="preserve"> y compris drivers et BO.</w:t>
      </w:r>
      <w:r w:rsidRPr="003C7315">
        <w:rPr>
          <w:rFonts w:ascii="Arial Narrow" w:hAnsi="Arial Narrow"/>
        </w:rPr>
        <w:br/>
        <w:t xml:space="preserve">Fourniture et pose de </w:t>
      </w:r>
      <w:r w:rsidR="00CD7A52" w:rsidRPr="003C7315">
        <w:rPr>
          <w:rFonts w:ascii="Arial Narrow" w:hAnsi="Arial Narrow"/>
        </w:rPr>
        <w:t>goulotte appareillable</w:t>
      </w:r>
      <w:r w:rsidR="004E6759" w:rsidRPr="003C7315">
        <w:rPr>
          <w:rFonts w:ascii="Arial Narrow" w:hAnsi="Arial Narrow"/>
        </w:rPr>
        <w:t>.</w:t>
      </w:r>
      <w:r w:rsidRPr="003C7315">
        <w:rPr>
          <w:rFonts w:ascii="Arial Narrow" w:hAnsi="Arial Narrow"/>
        </w:rPr>
        <w:br/>
        <w:t xml:space="preserve">Fourniture, pose et raccordement de </w:t>
      </w:r>
      <w:r w:rsidR="009831D9" w:rsidRPr="003C7315">
        <w:rPr>
          <w:rFonts w:ascii="Arial Narrow" w:hAnsi="Arial Narrow"/>
        </w:rPr>
        <w:t>5</w:t>
      </w:r>
      <w:r w:rsidRPr="003C7315">
        <w:rPr>
          <w:rFonts w:ascii="Arial Narrow" w:hAnsi="Arial Narrow"/>
        </w:rPr>
        <w:t xml:space="preserve"> PT comprenant 2 RJ45, 8 PC 10/16A (intégrées dans la </w:t>
      </w:r>
      <w:r w:rsidR="00CD7A52" w:rsidRPr="003C7315">
        <w:rPr>
          <w:rFonts w:ascii="Arial Narrow" w:hAnsi="Arial Narrow"/>
        </w:rPr>
        <w:t>goulotte appareillable</w:t>
      </w:r>
      <w:r w:rsidRPr="003C7315">
        <w:rPr>
          <w:rFonts w:ascii="Arial Narrow" w:hAnsi="Arial Narrow"/>
        </w:rPr>
        <w:t>)</w:t>
      </w:r>
      <w:r w:rsidR="004E6759" w:rsidRPr="003C7315">
        <w:rPr>
          <w:rFonts w:ascii="Arial Narrow" w:hAnsi="Arial Narrow"/>
        </w:rPr>
        <w:t>.</w:t>
      </w:r>
      <w:r w:rsidR="00982570" w:rsidRPr="003C7315">
        <w:rPr>
          <w:rFonts w:ascii="Arial Narrow" w:hAnsi="Arial Narrow"/>
        </w:rPr>
        <w:br/>
        <w:t>Câble informatique catégorie 6a mini de la baie jusqu'au bureau y compris cordons de brassage, noyau</w:t>
      </w:r>
      <w:r w:rsidR="004E6759" w:rsidRPr="003C7315">
        <w:rPr>
          <w:rFonts w:ascii="Arial Narrow" w:hAnsi="Arial Narrow"/>
        </w:rPr>
        <w:t>x</w:t>
      </w:r>
      <w:r w:rsidR="00982570" w:rsidRPr="003C7315">
        <w:rPr>
          <w:rFonts w:ascii="Arial Narrow" w:hAnsi="Arial Narrow"/>
        </w:rPr>
        <w:t xml:space="preserve"> et réglette si nécessaire</w:t>
      </w:r>
      <w:r w:rsidR="004E6759" w:rsidRPr="003C7315">
        <w:rPr>
          <w:rFonts w:ascii="Arial Narrow" w:hAnsi="Arial Narrow"/>
        </w:rPr>
        <w:t>.</w:t>
      </w:r>
      <w:r w:rsidRPr="003C7315">
        <w:rPr>
          <w:rFonts w:ascii="Arial Narrow" w:hAnsi="Arial Narrow"/>
        </w:rPr>
        <w:br/>
        <w:t>Fourniture, pose et raccordement de 2 PC 10/16 à chaque entrée du local (PC ménage)</w:t>
      </w:r>
      <w:r w:rsidR="004E6759" w:rsidRPr="003C7315">
        <w:rPr>
          <w:rFonts w:ascii="Arial Narrow" w:hAnsi="Arial Narrow"/>
        </w:rPr>
        <w:t>.</w:t>
      </w:r>
      <w:r w:rsidRPr="003C7315">
        <w:rPr>
          <w:rFonts w:ascii="Arial Narrow" w:hAnsi="Arial Narrow"/>
        </w:rPr>
        <w:br/>
      </w:r>
      <w:r w:rsidR="00715B46" w:rsidRPr="003C7315">
        <w:rPr>
          <w:rFonts w:ascii="Arial Narrow" w:hAnsi="Arial Narrow"/>
        </w:rPr>
        <w:t>Reprogrammation de la tête de DI existante y compris toutes sujétions.</w:t>
      </w:r>
      <w:r w:rsidRPr="003C7315">
        <w:rPr>
          <w:rFonts w:ascii="Arial Narrow" w:hAnsi="Arial Narrow"/>
        </w:rPr>
        <w:br/>
      </w:r>
    </w:p>
    <w:p w14:paraId="586F0D3D" w14:textId="4F1AEE50" w:rsidR="00DB3D30" w:rsidRPr="003C7315" w:rsidRDefault="00FA64D5" w:rsidP="004B4F18">
      <w:pPr>
        <w:pStyle w:val="Corpsdetexte"/>
        <w:numPr>
          <w:ilvl w:val="2"/>
          <w:numId w:val="6"/>
        </w:numPr>
        <w:ind w:left="567"/>
        <w:rPr>
          <w:rFonts w:ascii="Arial Narrow" w:hAnsi="Arial Narrow"/>
        </w:rPr>
      </w:pPr>
      <w:r w:rsidRPr="003C7315">
        <w:rPr>
          <w:rFonts w:ascii="Arial Narrow" w:hAnsi="Arial Narrow"/>
          <w:u w:val="single"/>
        </w:rPr>
        <w:t>Réserve (083_226) :</w:t>
      </w:r>
      <w:r w:rsidRPr="003C7315">
        <w:rPr>
          <w:rFonts w:ascii="Arial Narrow" w:hAnsi="Arial Narrow"/>
          <w:u w:val="single"/>
        </w:rPr>
        <w:br/>
      </w:r>
      <w:r w:rsidRPr="003C7315">
        <w:rPr>
          <w:rFonts w:ascii="Arial Narrow" w:hAnsi="Arial Narrow"/>
        </w:rPr>
        <w:t>Dépose et évacuation des équipements électriques existants</w:t>
      </w:r>
      <w:r w:rsidR="004E6759" w:rsidRPr="003C7315">
        <w:rPr>
          <w:rFonts w:ascii="Arial Narrow" w:hAnsi="Arial Narrow"/>
        </w:rPr>
        <w:t>.</w:t>
      </w:r>
      <w:r w:rsidRPr="003C7315">
        <w:rPr>
          <w:rFonts w:ascii="Arial Narrow" w:hAnsi="Arial Narrow"/>
        </w:rPr>
        <w:br/>
        <w:t xml:space="preserve">Fourniture, pose et raccordement de </w:t>
      </w:r>
      <w:r w:rsidR="001F3576" w:rsidRPr="003C7315">
        <w:rPr>
          <w:rFonts w:ascii="Arial Narrow" w:hAnsi="Arial Narrow"/>
        </w:rPr>
        <w:t>2</w:t>
      </w:r>
      <w:r w:rsidRPr="003C7315">
        <w:rPr>
          <w:rFonts w:ascii="Arial Narrow" w:hAnsi="Arial Narrow"/>
        </w:rPr>
        <w:t xml:space="preserve"> DALLES LED – 4 000°K – 600x600</w:t>
      </w:r>
      <w:r w:rsidR="004E6759" w:rsidRPr="003C7315">
        <w:rPr>
          <w:rFonts w:ascii="Arial Narrow" w:hAnsi="Arial Narrow"/>
        </w:rPr>
        <w:t xml:space="preserve"> y compris drivers.</w:t>
      </w:r>
    </w:p>
    <w:p w14:paraId="674858D3" w14:textId="5647DD8B" w:rsidR="00F00B0F" w:rsidRPr="003C7315" w:rsidRDefault="00DB3D30" w:rsidP="00BA3F96">
      <w:pPr>
        <w:pStyle w:val="Corpsdetexte"/>
        <w:ind w:left="567"/>
        <w:rPr>
          <w:rFonts w:ascii="Arial Narrow" w:hAnsi="Arial Narrow"/>
        </w:rPr>
      </w:pPr>
      <w:r w:rsidRPr="003C7315">
        <w:rPr>
          <w:rFonts w:ascii="Arial Narrow" w:hAnsi="Arial Narrow"/>
        </w:rPr>
        <w:t xml:space="preserve">Fourniture, pose et raccordement d’un détecteur de </w:t>
      </w:r>
      <w:r w:rsidR="00F94487" w:rsidRPr="003C7315">
        <w:rPr>
          <w:rFonts w:ascii="Arial Narrow" w:hAnsi="Arial Narrow"/>
        </w:rPr>
        <w:t>mouvement type LEGRAND 048944 ou techniquement équivalent</w:t>
      </w:r>
      <w:r w:rsidR="004E6759" w:rsidRPr="003C7315">
        <w:rPr>
          <w:rFonts w:ascii="Arial Narrow" w:hAnsi="Arial Narrow"/>
        </w:rPr>
        <w:t>.</w:t>
      </w:r>
      <w:r w:rsidR="00FA64D5" w:rsidRPr="003C7315">
        <w:rPr>
          <w:rFonts w:ascii="Arial Narrow" w:hAnsi="Arial Narrow"/>
        </w:rPr>
        <w:br/>
        <w:t>Fourniture, pose et raccordement de 6 PC 10/16A réparties dans le local</w:t>
      </w:r>
      <w:r w:rsidR="004E6759" w:rsidRPr="003C7315">
        <w:rPr>
          <w:rFonts w:ascii="Arial Narrow" w:hAnsi="Arial Narrow"/>
        </w:rPr>
        <w:t>.</w:t>
      </w:r>
      <w:r w:rsidR="00FA64D5" w:rsidRPr="003C7315">
        <w:rPr>
          <w:rFonts w:ascii="Arial Narrow" w:hAnsi="Arial Narrow"/>
        </w:rPr>
        <w:br/>
        <w:t>Fourniture, pose et raccordement de 1 PC 10/16A à l’entrée du local</w:t>
      </w:r>
      <w:r w:rsidR="004E6759" w:rsidRPr="003C7315">
        <w:rPr>
          <w:rFonts w:ascii="Arial Narrow" w:hAnsi="Arial Narrow"/>
        </w:rPr>
        <w:t>.</w:t>
      </w:r>
      <w:r w:rsidR="00FA64D5" w:rsidRPr="003C7315">
        <w:rPr>
          <w:rFonts w:ascii="Arial Narrow" w:hAnsi="Arial Narrow"/>
        </w:rPr>
        <w:br/>
        <w:t>Reprogrammation de la tête de DI existante.</w:t>
      </w:r>
      <w:r w:rsidR="00FA64D5" w:rsidRPr="003C7315">
        <w:rPr>
          <w:rFonts w:ascii="Arial Narrow" w:hAnsi="Arial Narrow"/>
        </w:rPr>
        <w:br/>
      </w:r>
    </w:p>
    <w:p w14:paraId="6CA17DFB" w14:textId="61D023D1" w:rsidR="00FA64D5" w:rsidRDefault="00FA64D5" w:rsidP="004B4F18">
      <w:pPr>
        <w:pStyle w:val="Corpsdetexte"/>
        <w:numPr>
          <w:ilvl w:val="2"/>
          <w:numId w:val="6"/>
        </w:numPr>
        <w:ind w:left="567"/>
        <w:rPr>
          <w:rFonts w:ascii="Arial Narrow" w:hAnsi="Arial Narrow"/>
        </w:rPr>
      </w:pPr>
      <w:r w:rsidRPr="003C7315">
        <w:rPr>
          <w:rFonts w:ascii="Arial Narrow" w:hAnsi="Arial Narrow"/>
          <w:u w:val="single"/>
        </w:rPr>
        <w:t>Local lave-bassins</w:t>
      </w:r>
      <w:r w:rsidR="00F94487" w:rsidRPr="003C7315">
        <w:rPr>
          <w:rFonts w:ascii="Arial Narrow" w:hAnsi="Arial Narrow"/>
          <w:u w:val="single"/>
        </w:rPr>
        <w:t xml:space="preserve"> (109_244)</w:t>
      </w:r>
      <w:r w:rsidRPr="003C7315">
        <w:rPr>
          <w:rFonts w:ascii="Arial Narrow" w:hAnsi="Arial Narrow"/>
          <w:u w:val="single"/>
        </w:rPr>
        <w:t> :</w:t>
      </w:r>
      <w:r w:rsidRPr="003C7315">
        <w:rPr>
          <w:rFonts w:ascii="Arial Narrow" w:hAnsi="Arial Narrow"/>
          <w:u w:val="single"/>
        </w:rPr>
        <w:br/>
      </w:r>
      <w:r w:rsidRPr="003C7315">
        <w:rPr>
          <w:rFonts w:ascii="Arial Narrow" w:hAnsi="Arial Narrow"/>
        </w:rPr>
        <w:t>Dépose et évacuation des équipements électriques existant</w:t>
      </w:r>
      <w:r w:rsidR="004E6759" w:rsidRPr="003C7315">
        <w:rPr>
          <w:rFonts w:ascii="Arial Narrow" w:hAnsi="Arial Narrow"/>
        </w:rPr>
        <w:t>.</w:t>
      </w:r>
      <w:r w:rsidRPr="003C7315">
        <w:rPr>
          <w:rFonts w:ascii="Arial Narrow" w:hAnsi="Arial Narrow"/>
        </w:rPr>
        <w:br/>
        <w:t>Fourniture et pose et raccordement de 2 DALLES LED 4 000°K – 600x600</w:t>
      </w:r>
      <w:r w:rsidR="004E6759" w:rsidRPr="003C7315">
        <w:rPr>
          <w:rFonts w:ascii="Arial Narrow" w:hAnsi="Arial Narrow"/>
        </w:rPr>
        <w:t xml:space="preserve"> y compris driver.</w:t>
      </w:r>
      <w:r w:rsidR="00F94487" w:rsidRPr="003C7315">
        <w:rPr>
          <w:rFonts w:ascii="Arial Narrow" w:hAnsi="Arial Narrow"/>
        </w:rPr>
        <w:br/>
        <w:t>Fourniture, pose et raccordement d’un détecteur de mouvement type LEGRAND 048944 ou techniquement équivalent</w:t>
      </w:r>
      <w:r w:rsidR="004E6759" w:rsidRPr="003C7315">
        <w:rPr>
          <w:rFonts w:ascii="Arial Narrow" w:hAnsi="Arial Narrow"/>
        </w:rPr>
        <w:t>.</w:t>
      </w:r>
      <w:r w:rsidRPr="003C7315">
        <w:rPr>
          <w:rFonts w:ascii="Arial Narrow" w:hAnsi="Arial Narrow"/>
        </w:rPr>
        <w:br/>
        <w:t xml:space="preserve">Fourniture et pose de </w:t>
      </w:r>
      <w:r w:rsidR="00CD7A52" w:rsidRPr="003C7315">
        <w:rPr>
          <w:rFonts w:ascii="Arial Narrow" w:hAnsi="Arial Narrow"/>
        </w:rPr>
        <w:t>goulotte appareillable</w:t>
      </w:r>
      <w:r w:rsidR="004E6759" w:rsidRPr="003C7315">
        <w:rPr>
          <w:rFonts w:ascii="Arial Narrow" w:hAnsi="Arial Narrow"/>
        </w:rPr>
        <w:t>.</w:t>
      </w:r>
      <w:r w:rsidRPr="003C7315">
        <w:rPr>
          <w:rFonts w:ascii="Arial Narrow" w:hAnsi="Arial Narrow"/>
        </w:rPr>
        <w:br/>
        <w:t>Fourniture</w:t>
      </w:r>
      <w:r w:rsidR="00474A04" w:rsidRPr="003C7315">
        <w:rPr>
          <w:rFonts w:ascii="Arial Narrow" w:hAnsi="Arial Narrow"/>
        </w:rPr>
        <w:t>,</w:t>
      </w:r>
      <w:r w:rsidRPr="003C7315">
        <w:rPr>
          <w:rFonts w:ascii="Arial Narrow" w:hAnsi="Arial Narrow"/>
        </w:rPr>
        <w:t xml:space="preserve"> pose </w:t>
      </w:r>
      <w:r w:rsidR="00474A04" w:rsidRPr="003C7315">
        <w:rPr>
          <w:rFonts w:ascii="Arial Narrow" w:hAnsi="Arial Narrow"/>
        </w:rPr>
        <w:t xml:space="preserve">et raccordement </w:t>
      </w:r>
      <w:r w:rsidRPr="003C7315">
        <w:rPr>
          <w:rFonts w:ascii="Arial Narrow" w:hAnsi="Arial Narrow"/>
        </w:rPr>
        <w:t>de 4 PC 10/16A reparties dans le local</w:t>
      </w:r>
      <w:r w:rsidR="004E6759" w:rsidRPr="003C7315">
        <w:rPr>
          <w:rFonts w:ascii="Arial Narrow" w:hAnsi="Arial Narrow"/>
        </w:rPr>
        <w:t>.</w:t>
      </w:r>
      <w:r w:rsidRPr="003C7315">
        <w:rPr>
          <w:rFonts w:ascii="Arial Narrow" w:hAnsi="Arial Narrow"/>
        </w:rPr>
        <w:br/>
        <w:t>Fourniture, pose et raccordement d’une PC 10/16 pour l’alimentation du lave-bassin, y compris câble U1000R2V 3G2,5mm², disjoncteur différentiel 20A / 30mA courbe C</w:t>
      </w:r>
      <w:r w:rsidR="004E6759" w:rsidRPr="003C7315">
        <w:rPr>
          <w:rFonts w:ascii="Arial Narrow" w:hAnsi="Arial Narrow"/>
        </w:rPr>
        <w:t>.</w:t>
      </w:r>
    </w:p>
    <w:p w14:paraId="08FAFEB7" w14:textId="200A7AA4" w:rsidR="006027DA" w:rsidRDefault="006027DA" w:rsidP="006027DA">
      <w:pPr>
        <w:pStyle w:val="Corpsdetexte"/>
        <w:ind w:left="567"/>
        <w:rPr>
          <w:rFonts w:ascii="Arial Narrow" w:hAnsi="Arial Narrow"/>
        </w:rPr>
      </w:pPr>
    </w:p>
    <w:p w14:paraId="3BF05BB5" w14:textId="1E9FF88B" w:rsidR="0048309A" w:rsidRDefault="0048309A">
      <w:pPr>
        <w:rPr>
          <w:rFonts w:ascii="Arial Narrow" w:hAnsi="Arial Narrow"/>
        </w:rPr>
      </w:pPr>
      <w:r>
        <w:rPr>
          <w:rFonts w:ascii="Arial Narrow" w:hAnsi="Arial Narrow"/>
        </w:rPr>
        <w:br w:type="page"/>
      </w:r>
    </w:p>
    <w:p w14:paraId="0EFB0885" w14:textId="05D5524E" w:rsidR="006027DA" w:rsidRPr="003C7315" w:rsidRDefault="006027DA" w:rsidP="006027DA">
      <w:pPr>
        <w:pStyle w:val="Titre1"/>
        <w:numPr>
          <w:ilvl w:val="0"/>
          <w:numId w:val="1"/>
        </w:numPr>
        <w:ind w:left="0" w:firstLine="0"/>
        <w:rPr>
          <w:rFonts w:ascii="Arial Narrow" w:hAnsi="Arial Narrow" w:cs="Calibri Light"/>
          <w:sz w:val="28"/>
          <w:szCs w:val="28"/>
          <w:highlight w:val="lightGray"/>
        </w:rPr>
      </w:pPr>
      <w:bookmarkStart w:id="18" w:name="_Toc219737198"/>
      <w:r w:rsidRPr="003C7315">
        <w:rPr>
          <w:rFonts w:ascii="Arial Narrow" w:hAnsi="Arial Narrow" w:cs="Calibri Light"/>
          <w:sz w:val="28"/>
          <w:szCs w:val="28"/>
          <w:highlight w:val="lightGray"/>
        </w:rPr>
        <w:lastRenderedPageBreak/>
        <w:t>LOT 0</w:t>
      </w:r>
      <w:r>
        <w:rPr>
          <w:rFonts w:ascii="Arial Narrow" w:hAnsi="Arial Narrow" w:cs="Calibri Light"/>
          <w:sz w:val="28"/>
          <w:szCs w:val="28"/>
          <w:highlight w:val="lightGray"/>
        </w:rPr>
        <w:t>7</w:t>
      </w:r>
      <w:r w:rsidRPr="003C7315">
        <w:rPr>
          <w:rFonts w:ascii="Arial Narrow" w:hAnsi="Arial Narrow" w:cs="Calibri Light"/>
          <w:sz w:val="28"/>
          <w:szCs w:val="28"/>
          <w:highlight w:val="lightGray"/>
        </w:rPr>
        <w:t xml:space="preserve"> </w:t>
      </w:r>
      <w:r>
        <w:rPr>
          <w:rFonts w:ascii="Arial Narrow" w:hAnsi="Arial Narrow" w:cs="Calibri Light"/>
          <w:sz w:val="28"/>
          <w:szCs w:val="28"/>
          <w:highlight w:val="lightGray"/>
        </w:rPr>
        <w:t>–</w:t>
      </w:r>
      <w:r w:rsidRPr="003C7315">
        <w:rPr>
          <w:rFonts w:ascii="Arial Narrow" w:hAnsi="Arial Narrow" w:cs="Calibri Light"/>
          <w:sz w:val="28"/>
          <w:szCs w:val="28"/>
          <w:highlight w:val="lightGray"/>
        </w:rPr>
        <w:t xml:space="preserve"> </w:t>
      </w:r>
      <w:r>
        <w:rPr>
          <w:rFonts w:ascii="Arial Narrow" w:hAnsi="Arial Narrow" w:cs="Calibri Light"/>
          <w:sz w:val="28"/>
          <w:szCs w:val="28"/>
          <w:highlight w:val="lightGray"/>
        </w:rPr>
        <w:t>FLUIDES MEDICAUX</w:t>
      </w:r>
      <w:bookmarkEnd w:id="18"/>
    </w:p>
    <w:p w14:paraId="4F82A105" w14:textId="2225D7F3" w:rsidR="006027DA" w:rsidRPr="00EB4436" w:rsidRDefault="006027DA" w:rsidP="006027DA">
      <w:pPr>
        <w:pStyle w:val="Corpsdetexte"/>
        <w:rPr>
          <w:rFonts w:ascii="Arial Narrow" w:hAnsi="Arial Narrow" w:cs="Calibri Light"/>
          <w:i/>
        </w:rPr>
      </w:pPr>
    </w:p>
    <w:p w14:paraId="242704D0" w14:textId="77777777" w:rsidR="008F5A12" w:rsidRPr="00EB4436" w:rsidRDefault="008F5A12" w:rsidP="008F5A12">
      <w:pPr>
        <w:pStyle w:val="Corpsdetexte"/>
        <w:rPr>
          <w:rFonts w:ascii="Arial Narrow" w:hAnsi="Arial Narrow"/>
        </w:rPr>
      </w:pPr>
    </w:p>
    <w:p w14:paraId="07F060C1" w14:textId="77777777" w:rsidR="008F5A12" w:rsidRPr="00EB4436" w:rsidRDefault="008F5A12" w:rsidP="008F5A12">
      <w:pPr>
        <w:pStyle w:val="Corpsdetexte"/>
        <w:rPr>
          <w:rFonts w:ascii="Arial Narrow" w:hAnsi="Arial Narrow"/>
          <w:b/>
        </w:rPr>
      </w:pPr>
      <w:r w:rsidRPr="00EB4436">
        <w:rPr>
          <w:rFonts w:ascii="Arial Narrow" w:hAnsi="Arial Narrow"/>
          <w:b/>
        </w:rPr>
        <w:t>Normes et règlement :</w:t>
      </w:r>
    </w:p>
    <w:p w14:paraId="2BBC80A4" w14:textId="77777777" w:rsidR="008F5A12" w:rsidRPr="00EB4436" w:rsidRDefault="008F5A12" w:rsidP="008F5A12">
      <w:pPr>
        <w:pStyle w:val="Corpsdetexte"/>
        <w:rPr>
          <w:rFonts w:ascii="Arial Narrow" w:hAnsi="Arial Narrow" w:cs="Calibri Light"/>
        </w:rPr>
      </w:pPr>
      <w:r w:rsidRPr="00EB4436">
        <w:rPr>
          <w:rFonts w:ascii="Arial Narrow" w:hAnsi="Arial Narrow" w:cs="Calibri Light"/>
        </w:rPr>
        <w:t>Les installations devront être conformes aux règles de l'art, normes, règlement, décrets et arrêtés en vigueur à la date précisée dans les pièces administratives.</w:t>
      </w:r>
    </w:p>
    <w:p w14:paraId="799FD3B7" w14:textId="77777777" w:rsidR="008F5A12" w:rsidRPr="00EB4436" w:rsidRDefault="008F5A12" w:rsidP="008F5A12">
      <w:pPr>
        <w:pStyle w:val="Corpsdetexte"/>
        <w:rPr>
          <w:rFonts w:ascii="Arial Narrow" w:hAnsi="Arial Narrow" w:cs="Calibri Light"/>
        </w:rPr>
      </w:pPr>
      <w:r w:rsidRPr="00EB4436">
        <w:rPr>
          <w:rFonts w:ascii="Arial Narrow" w:hAnsi="Arial Narrow" w:cs="Calibri Light"/>
        </w:rPr>
        <w:t>Toute installation non conforme avec la nouvelle réglementation en fin de chantier serait totalement refusée.</w:t>
      </w:r>
    </w:p>
    <w:p w14:paraId="0389FFE8" w14:textId="77777777" w:rsidR="008F5A12" w:rsidRPr="00EB4436" w:rsidRDefault="008F5A12" w:rsidP="008F5A12">
      <w:pPr>
        <w:pStyle w:val="Corpsdetexte"/>
        <w:rPr>
          <w:rFonts w:ascii="Arial Narrow" w:hAnsi="Arial Narrow"/>
        </w:rPr>
      </w:pPr>
      <w:r w:rsidRPr="00EB4436">
        <w:rPr>
          <w:rFonts w:ascii="Arial Narrow" w:hAnsi="Arial Narrow"/>
        </w:rPr>
        <w:t>Les normes :</w:t>
      </w:r>
    </w:p>
    <w:p w14:paraId="602B1476"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NF EN ISO 7396-1 concernant les systèmes de distribution de gaz médicaux</w:t>
      </w:r>
    </w:p>
    <w:p w14:paraId="6FBCE102"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FD S 90-155 concernant les compléments pour la conception et les essais</w:t>
      </w:r>
    </w:p>
    <w:p w14:paraId="3C110A61"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NF EN ISO 9170-1 concernant les prises murales pour systèmes de distribution de gaz médicaux</w:t>
      </w:r>
    </w:p>
    <w:p w14:paraId="74C8006E"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NFS 90-140 concernant les taux d’impuretés admissibles dans l’air à usage médical</w:t>
      </w:r>
    </w:p>
    <w:p w14:paraId="37C569F5"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NF EN 737-2 et NF EN 737-3</w:t>
      </w:r>
    </w:p>
    <w:p w14:paraId="2B7EA85B"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NF EN 738-2 et NF EN 738-3 sur les régulateurs de seconde détente</w:t>
      </w:r>
    </w:p>
    <w:p w14:paraId="350D886C"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NF EN 13348 sur les tubes en cuivre</w:t>
      </w:r>
    </w:p>
    <w:p w14:paraId="63375725" w14:textId="77777777" w:rsidR="008F5A12" w:rsidRPr="00EB4436" w:rsidRDefault="008F5A12" w:rsidP="008F5A12">
      <w:pPr>
        <w:pStyle w:val="Corpsdetexte"/>
        <w:numPr>
          <w:ilvl w:val="0"/>
          <w:numId w:val="21"/>
        </w:numPr>
        <w:rPr>
          <w:rFonts w:ascii="Arial Narrow" w:hAnsi="Arial Narrow"/>
        </w:rPr>
      </w:pPr>
      <w:r w:rsidRPr="00EB4436">
        <w:rPr>
          <w:rFonts w:ascii="Arial Narrow" w:hAnsi="Arial Narrow"/>
        </w:rPr>
        <w:t>NF EN ISO 9170-1 et NF S 90-116 pour les prises murales</w:t>
      </w:r>
    </w:p>
    <w:p w14:paraId="5D172452" w14:textId="77777777" w:rsidR="008F5A12" w:rsidRPr="00EB4436" w:rsidRDefault="008F5A12" w:rsidP="008F5A12">
      <w:pPr>
        <w:pStyle w:val="Corpsdetexte"/>
        <w:rPr>
          <w:rFonts w:ascii="Arial Narrow" w:hAnsi="Arial Narrow"/>
        </w:rPr>
      </w:pPr>
    </w:p>
    <w:p w14:paraId="5BD93D9F" w14:textId="74AD00A1" w:rsidR="008F5A12" w:rsidRPr="00EB4436" w:rsidRDefault="00EB4436" w:rsidP="008F5A12">
      <w:pPr>
        <w:pStyle w:val="Corpsdetexte"/>
        <w:rPr>
          <w:rFonts w:ascii="Arial Narrow" w:hAnsi="Arial Narrow"/>
        </w:rPr>
      </w:pPr>
      <w:r>
        <w:rPr>
          <w:rFonts w:ascii="Arial Narrow" w:hAnsi="Arial Narrow"/>
        </w:rPr>
        <w:t>Le titulaire du lot</w:t>
      </w:r>
      <w:r w:rsidR="008F5A12" w:rsidRPr="00EB4436">
        <w:rPr>
          <w:rFonts w:ascii="Arial Narrow" w:hAnsi="Arial Narrow"/>
        </w:rPr>
        <w:t xml:space="preserve"> respectera </w:t>
      </w:r>
      <w:r>
        <w:rPr>
          <w:rFonts w:ascii="Arial Narrow" w:hAnsi="Arial Narrow"/>
        </w:rPr>
        <w:t xml:space="preserve">scrupuleusement </w:t>
      </w:r>
      <w:r w:rsidR="008F5A12" w:rsidRPr="00EB4436">
        <w:rPr>
          <w:rFonts w:ascii="Arial Narrow" w:hAnsi="Arial Narrow"/>
        </w:rPr>
        <w:t>l'ensemble des arrêtés et circulaires en vigueur au jour de la signature du marché</w:t>
      </w:r>
    </w:p>
    <w:p w14:paraId="381DE2D1" w14:textId="77777777" w:rsidR="008F5A12" w:rsidRPr="00EB4436" w:rsidRDefault="008F5A12" w:rsidP="008F5A12">
      <w:pPr>
        <w:pStyle w:val="Corpsdetexte"/>
        <w:rPr>
          <w:rFonts w:ascii="Arial Narrow" w:hAnsi="Arial Narrow"/>
        </w:rPr>
      </w:pPr>
    </w:p>
    <w:p w14:paraId="6D932E89" w14:textId="77777777" w:rsidR="008F5A12" w:rsidRPr="00EB4436" w:rsidRDefault="008F5A12" w:rsidP="008F5A12">
      <w:pPr>
        <w:pStyle w:val="Corpsdetexte"/>
        <w:rPr>
          <w:rFonts w:ascii="Arial Narrow" w:hAnsi="Arial Narrow"/>
          <w:b/>
        </w:rPr>
      </w:pPr>
      <w:r w:rsidRPr="00EB4436">
        <w:rPr>
          <w:rFonts w:ascii="Arial Narrow" w:hAnsi="Arial Narrow"/>
          <w:b/>
        </w:rPr>
        <w:t>Canalisations :</w:t>
      </w:r>
    </w:p>
    <w:p w14:paraId="426D29F7" w14:textId="77777777" w:rsidR="008F5A12" w:rsidRPr="00EB4436" w:rsidRDefault="008F5A12" w:rsidP="008F5A12">
      <w:pPr>
        <w:pStyle w:val="Corpsdetexte"/>
        <w:rPr>
          <w:rFonts w:ascii="Arial Narrow" w:hAnsi="Arial Narrow" w:cs="Calibri Light"/>
        </w:rPr>
      </w:pPr>
      <w:r w:rsidRPr="00EB4436">
        <w:rPr>
          <w:rFonts w:ascii="Arial Narrow" w:hAnsi="Arial Narrow" w:cs="Calibri Light"/>
        </w:rPr>
        <w:t>Les réseaux seront exclusivement en cuivre dégraissé « oxygène » d’usine, spécifique pour gaz à usage médical avec les caractéristiques suivantes :</w:t>
      </w:r>
    </w:p>
    <w:p w14:paraId="70EFCDA8" w14:textId="77777777" w:rsidR="008F5A12" w:rsidRPr="00EB4436" w:rsidRDefault="008F5A12" w:rsidP="008F5A12">
      <w:pPr>
        <w:pStyle w:val="Corpsdetexte"/>
        <w:numPr>
          <w:ilvl w:val="0"/>
          <w:numId w:val="22"/>
        </w:numPr>
        <w:rPr>
          <w:rFonts w:ascii="Arial Narrow" w:hAnsi="Arial Narrow" w:cs="Calibri Light"/>
        </w:rPr>
      </w:pPr>
      <w:r w:rsidRPr="00EB4436">
        <w:rPr>
          <w:rFonts w:ascii="Arial Narrow" w:hAnsi="Arial Narrow" w:cs="Calibri Light"/>
        </w:rPr>
        <w:t>Pression 30 bars.</w:t>
      </w:r>
    </w:p>
    <w:p w14:paraId="3AB19992" w14:textId="77777777" w:rsidR="008F5A12" w:rsidRPr="00EB4436" w:rsidRDefault="008F5A12" w:rsidP="008F5A12">
      <w:pPr>
        <w:pStyle w:val="Corpsdetexte"/>
        <w:numPr>
          <w:ilvl w:val="0"/>
          <w:numId w:val="22"/>
        </w:numPr>
        <w:rPr>
          <w:rFonts w:ascii="Arial Narrow" w:hAnsi="Arial Narrow" w:cs="Calibri Light"/>
        </w:rPr>
      </w:pPr>
      <w:r w:rsidRPr="00EB4436">
        <w:rPr>
          <w:rFonts w:ascii="Arial Narrow" w:hAnsi="Arial Narrow" w:cs="Calibri Light"/>
        </w:rPr>
        <w:t>Livrés bouchonnés.</w:t>
      </w:r>
    </w:p>
    <w:p w14:paraId="4A5D5379" w14:textId="77777777" w:rsidR="008F5A12" w:rsidRPr="00EB4436" w:rsidRDefault="008F5A12" w:rsidP="008F5A12">
      <w:pPr>
        <w:pStyle w:val="Corpsdetexte"/>
        <w:numPr>
          <w:ilvl w:val="0"/>
          <w:numId w:val="22"/>
        </w:numPr>
        <w:rPr>
          <w:rFonts w:ascii="Arial Narrow" w:hAnsi="Arial Narrow" w:cs="Calibri Light"/>
        </w:rPr>
      </w:pPr>
      <w:r w:rsidRPr="00EB4436">
        <w:rPr>
          <w:rFonts w:ascii="Arial Narrow" w:hAnsi="Arial Narrow" w:cs="Calibri Light"/>
        </w:rPr>
        <w:t>Taux de carbone &lt; 32 mg/dm².</w:t>
      </w:r>
    </w:p>
    <w:p w14:paraId="79583633" w14:textId="77777777" w:rsidR="008F5A12" w:rsidRPr="00EB4436" w:rsidRDefault="008F5A12" w:rsidP="008F5A12">
      <w:pPr>
        <w:pStyle w:val="Corpsdetexte"/>
        <w:numPr>
          <w:ilvl w:val="0"/>
          <w:numId w:val="22"/>
        </w:numPr>
        <w:rPr>
          <w:rFonts w:ascii="Arial Narrow" w:hAnsi="Arial Narrow" w:cs="Calibri Light"/>
        </w:rPr>
      </w:pPr>
      <w:r w:rsidRPr="00EB4436">
        <w:rPr>
          <w:rFonts w:ascii="Arial Narrow" w:hAnsi="Arial Narrow" w:cs="Calibri Light"/>
        </w:rPr>
        <w:t>Conformes à la norme NF EN 13348.</w:t>
      </w:r>
    </w:p>
    <w:p w14:paraId="48243C49" w14:textId="77777777" w:rsidR="008F5A12" w:rsidRPr="00EB4436" w:rsidRDefault="008F5A12" w:rsidP="008F5A12">
      <w:pPr>
        <w:pStyle w:val="Corpsdetexte"/>
        <w:numPr>
          <w:ilvl w:val="0"/>
          <w:numId w:val="22"/>
        </w:numPr>
        <w:rPr>
          <w:rFonts w:ascii="Arial Narrow" w:hAnsi="Arial Narrow" w:cs="Calibri Light"/>
        </w:rPr>
      </w:pPr>
      <w:r w:rsidRPr="00EB4436">
        <w:rPr>
          <w:rFonts w:ascii="Arial Narrow" w:hAnsi="Arial Narrow" w:cs="Calibri Light"/>
        </w:rPr>
        <w:t>Assemblés par brasage à l’argent selon la norme et cintrés exclusivement avec une cintreuse.</w:t>
      </w:r>
    </w:p>
    <w:p w14:paraId="31299CCE" w14:textId="77777777" w:rsidR="008F5A12" w:rsidRPr="00EB4436" w:rsidRDefault="008F5A12" w:rsidP="008F5A12">
      <w:pPr>
        <w:pStyle w:val="Corpsdetexte"/>
        <w:numPr>
          <w:ilvl w:val="0"/>
          <w:numId w:val="22"/>
        </w:numPr>
        <w:rPr>
          <w:rFonts w:ascii="Arial Narrow" w:hAnsi="Arial Narrow" w:cs="Calibri Light"/>
        </w:rPr>
      </w:pPr>
      <w:r w:rsidRPr="00EB4436">
        <w:rPr>
          <w:rFonts w:ascii="Arial Narrow" w:hAnsi="Arial Narrow" w:cs="Calibri Light"/>
        </w:rPr>
        <w:t>Identifiés par des étiquettes de marquage gaz indiquant le sens d’écoulement, la couleur conventionnelle et le type de réseau (primaire, secondaire).</w:t>
      </w:r>
    </w:p>
    <w:p w14:paraId="24714DF9" w14:textId="77777777" w:rsidR="008F5A12" w:rsidRPr="00EB4436" w:rsidRDefault="008F5A12" w:rsidP="008F5A12">
      <w:pPr>
        <w:pStyle w:val="Corpsdetexte"/>
        <w:rPr>
          <w:rFonts w:ascii="Arial Narrow" w:hAnsi="Arial Narrow" w:cs="Calibri Light"/>
        </w:rPr>
      </w:pPr>
    </w:p>
    <w:p w14:paraId="29C919B5" w14:textId="77777777" w:rsidR="008F5A12" w:rsidRPr="00EB4436" w:rsidRDefault="008F5A12" w:rsidP="008F5A12">
      <w:pPr>
        <w:pStyle w:val="Corpsdetexte"/>
        <w:rPr>
          <w:rFonts w:ascii="Arial Narrow" w:hAnsi="Arial Narrow" w:cs="Calibri Light"/>
        </w:rPr>
      </w:pPr>
      <w:r w:rsidRPr="00EB4436">
        <w:rPr>
          <w:rFonts w:ascii="Arial Narrow" w:hAnsi="Arial Narrow" w:cs="Calibri Light"/>
        </w:rPr>
        <w:t>Les réseaux seront reliés à la terre.</w:t>
      </w:r>
    </w:p>
    <w:p w14:paraId="22EBFCD6" w14:textId="77777777" w:rsidR="008F5A12" w:rsidRPr="00EB4436" w:rsidRDefault="008F5A12" w:rsidP="008F5A12">
      <w:pPr>
        <w:pStyle w:val="Corpsdetexte"/>
        <w:rPr>
          <w:rFonts w:ascii="Arial Narrow" w:hAnsi="Arial Narrow" w:cs="Calibri Light"/>
        </w:rPr>
      </w:pPr>
      <w:r w:rsidRPr="00EB4436">
        <w:rPr>
          <w:rFonts w:ascii="Arial Narrow" w:hAnsi="Arial Narrow" w:cs="Calibri Light"/>
        </w:rPr>
        <w:t>Les distances maximales entre supports seront :</w:t>
      </w:r>
    </w:p>
    <w:p w14:paraId="524F6D8A" w14:textId="77777777" w:rsidR="008F5A12" w:rsidRPr="00EB4436" w:rsidRDefault="008F5A12" w:rsidP="008F5A12">
      <w:pPr>
        <w:pStyle w:val="Corpsdetexte"/>
        <w:numPr>
          <w:ilvl w:val="0"/>
          <w:numId w:val="23"/>
        </w:numPr>
        <w:rPr>
          <w:rFonts w:ascii="Arial Narrow" w:hAnsi="Arial Narrow" w:cs="Calibri Light"/>
        </w:rPr>
      </w:pPr>
      <w:r w:rsidRPr="00EB4436">
        <w:rPr>
          <w:rFonts w:ascii="Arial Narrow" w:hAnsi="Arial Narrow" w:cs="Calibri Light"/>
        </w:rPr>
        <w:t>Jusqu'à Ø15 1,5 m.</w:t>
      </w:r>
    </w:p>
    <w:p w14:paraId="4C2A3221" w14:textId="77777777" w:rsidR="008F5A12" w:rsidRPr="00EB4436" w:rsidRDefault="008F5A12" w:rsidP="008F5A12">
      <w:pPr>
        <w:pStyle w:val="Corpsdetexte"/>
        <w:numPr>
          <w:ilvl w:val="0"/>
          <w:numId w:val="23"/>
        </w:numPr>
        <w:rPr>
          <w:rFonts w:ascii="Arial Narrow" w:hAnsi="Arial Narrow" w:cs="Calibri Light"/>
        </w:rPr>
      </w:pPr>
      <w:r w:rsidRPr="00EB4436">
        <w:rPr>
          <w:rFonts w:ascii="Arial Narrow" w:hAnsi="Arial Narrow" w:cs="Calibri Light"/>
        </w:rPr>
        <w:t>Ø22 à 28 2 m.</w:t>
      </w:r>
    </w:p>
    <w:p w14:paraId="09D20484" w14:textId="77777777" w:rsidR="008F5A12" w:rsidRPr="00EB4436" w:rsidRDefault="008F5A12" w:rsidP="008F5A12">
      <w:pPr>
        <w:pStyle w:val="Corpsdetexte"/>
        <w:numPr>
          <w:ilvl w:val="0"/>
          <w:numId w:val="23"/>
        </w:numPr>
        <w:rPr>
          <w:rFonts w:ascii="Arial Narrow" w:hAnsi="Arial Narrow" w:cs="Calibri Light"/>
        </w:rPr>
      </w:pPr>
      <w:r w:rsidRPr="00EB4436">
        <w:rPr>
          <w:rFonts w:ascii="Arial Narrow" w:hAnsi="Arial Narrow" w:cs="Calibri Light"/>
        </w:rPr>
        <w:t>Ø35 à 54 2,5 m.</w:t>
      </w:r>
    </w:p>
    <w:p w14:paraId="5903FE57" w14:textId="77777777" w:rsidR="008F5A12" w:rsidRPr="00EB4436" w:rsidRDefault="008F5A12" w:rsidP="008F5A12">
      <w:pPr>
        <w:pStyle w:val="Corpsdetexte"/>
        <w:numPr>
          <w:ilvl w:val="0"/>
          <w:numId w:val="23"/>
        </w:numPr>
        <w:rPr>
          <w:rFonts w:ascii="Arial Narrow" w:hAnsi="Arial Narrow" w:cs="Calibri Light"/>
        </w:rPr>
      </w:pPr>
      <w:r w:rsidRPr="00EB4436">
        <w:rPr>
          <w:rFonts w:ascii="Arial Narrow" w:hAnsi="Arial Narrow" w:cs="Calibri Light"/>
        </w:rPr>
        <w:t>Plus de Ø54 3 m.</w:t>
      </w:r>
    </w:p>
    <w:p w14:paraId="094126E7" w14:textId="77777777" w:rsidR="008F5A12" w:rsidRPr="00EB4436" w:rsidRDefault="008F5A12" w:rsidP="008F5A12">
      <w:pPr>
        <w:pStyle w:val="Corpsdetexte"/>
        <w:rPr>
          <w:rFonts w:ascii="Arial Narrow" w:hAnsi="Arial Narrow" w:cs="Calibri Light"/>
        </w:rPr>
      </w:pPr>
    </w:p>
    <w:p w14:paraId="237E107C" w14:textId="77777777" w:rsidR="008F5A12" w:rsidRPr="00EB4436" w:rsidRDefault="008F5A12" w:rsidP="008F5A12">
      <w:pPr>
        <w:pStyle w:val="Corpsdetexte"/>
        <w:rPr>
          <w:rFonts w:ascii="Arial Narrow" w:hAnsi="Arial Narrow" w:cs="Calibri Light"/>
        </w:rPr>
      </w:pPr>
      <w:r w:rsidRPr="00EB4436">
        <w:rPr>
          <w:rFonts w:ascii="Arial Narrow" w:hAnsi="Arial Narrow" w:cs="Calibri Light"/>
        </w:rPr>
        <w:t>Le franchissement des joints de dilatation se fera en aérien avec une lyre. En cloison, le franchissement s'effectuera avec un fourreau dont I = Ø réseau + 30mm.</w:t>
      </w:r>
    </w:p>
    <w:p w14:paraId="364B311A" w14:textId="77777777" w:rsidR="008F5A12" w:rsidRPr="00EB4436" w:rsidRDefault="008F5A12" w:rsidP="008F5A12">
      <w:pPr>
        <w:pStyle w:val="Corpsdetexte"/>
        <w:rPr>
          <w:rFonts w:ascii="Arial Narrow" w:hAnsi="Arial Narrow"/>
        </w:rPr>
      </w:pPr>
      <w:r w:rsidRPr="00EB4436">
        <w:rPr>
          <w:rFonts w:ascii="Arial Narrow" w:hAnsi="Arial Narrow" w:cs="Calibri Light"/>
        </w:rPr>
        <w:t>Des fourreaux seront mis en œuvre pour la traversée des cloisons, des dalles et autres obstacles pour l'ensemble des fluides mis en œuvre.</w:t>
      </w:r>
    </w:p>
    <w:p w14:paraId="7DA773EE" w14:textId="074A9068" w:rsidR="008F5A12" w:rsidRPr="00EB4436" w:rsidRDefault="008F5A12" w:rsidP="008F5A12">
      <w:pPr>
        <w:rPr>
          <w:rFonts w:ascii="Arial Narrow" w:hAnsi="Arial Narrow"/>
          <w:szCs w:val="20"/>
        </w:rPr>
      </w:pPr>
    </w:p>
    <w:p w14:paraId="4DAF6763" w14:textId="5D1E2A3D" w:rsidR="008F5A12" w:rsidRPr="00EB4436" w:rsidRDefault="008F5A12" w:rsidP="008F5A12">
      <w:pPr>
        <w:rPr>
          <w:rFonts w:ascii="Arial Narrow" w:hAnsi="Arial Narrow"/>
          <w:szCs w:val="20"/>
        </w:rPr>
      </w:pPr>
    </w:p>
    <w:p w14:paraId="6E9CE417" w14:textId="2BF855A2" w:rsidR="0048309A" w:rsidRPr="00EB4436" w:rsidRDefault="0048309A">
      <w:pPr>
        <w:rPr>
          <w:rFonts w:ascii="Arial Narrow" w:hAnsi="Arial Narrow"/>
          <w:szCs w:val="20"/>
        </w:rPr>
      </w:pPr>
      <w:r w:rsidRPr="00EB4436">
        <w:rPr>
          <w:rFonts w:ascii="Arial Narrow" w:hAnsi="Arial Narrow"/>
          <w:szCs w:val="20"/>
        </w:rPr>
        <w:br w:type="page"/>
      </w:r>
    </w:p>
    <w:p w14:paraId="70F9E6DD" w14:textId="77777777" w:rsidR="0048309A" w:rsidRPr="00EB4436" w:rsidRDefault="0048309A">
      <w:pPr>
        <w:rPr>
          <w:rFonts w:ascii="Arial Narrow" w:hAnsi="Arial Narrow"/>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8F5A12" w:rsidRPr="00EB4436" w14:paraId="28DE610B" w14:textId="77777777" w:rsidTr="00E24E7C">
        <w:tc>
          <w:tcPr>
            <w:tcW w:w="9062" w:type="dxa"/>
            <w:shd w:val="clear" w:color="auto" w:fill="D9D9D9" w:themeFill="background1" w:themeFillShade="D9"/>
            <w:vAlign w:val="center"/>
          </w:tcPr>
          <w:p w14:paraId="13E73B66" w14:textId="65DB5FD5" w:rsidR="008F5A12" w:rsidRPr="00EB4436" w:rsidRDefault="008F5A12" w:rsidP="00E24E7C">
            <w:pPr>
              <w:pStyle w:val="Sous-titre"/>
              <w:jc w:val="center"/>
              <w:rPr>
                <w:rFonts w:ascii="Arial Narrow" w:hAnsi="Arial Narrow" w:cs="Calibri Light"/>
                <w:b/>
                <w:i w:val="0"/>
                <w:color w:val="auto"/>
                <w:sz w:val="32"/>
                <w:szCs w:val="32"/>
              </w:rPr>
            </w:pPr>
            <w:r w:rsidRPr="00EB4436">
              <w:rPr>
                <w:rFonts w:ascii="Arial Narrow" w:hAnsi="Arial Narrow" w:cs="Calibri Light"/>
                <w:b/>
                <w:i w:val="0"/>
                <w:color w:val="auto"/>
                <w:sz w:val="32"/>
                <w:szCs w:val="32"/>
              </w:rPr>
              <w:t xml:space="preserve">PRESTATIONS A REALISER – </w:t>
            </w:r>
            <w:r w:rsidR="0048309A" w:rsidRPr="00EB4436">
              <w:rPr>
                <w:rFonts w:ascii="Arial Narrow" w:hAnsi="Arial Narrow" w:cs="Calibri Light"/>
                <w:b/>
                <w:i w:val="0"/>
                <w:color w:val="auto"/>
                <w:sz w:val="32"/>
                <w:szCs w:val="32"/>
              </w:rPr>
              <w:t xml:space="preserve">TOUTES </w:t>
            </w:r>
            <w:r w:rsidRPr="00EB4436">
              <w:rPr>
                <w:rFonts w:ascii="Arial Narrow" w:hAnsi="Arial Narrow" w:cs="Calibri Light"/>
                <w:b/>
                <w:i w:val="0"/>
                <w:color w:val="auto"/>
                <w:sz w:val="32"/>
                <w:szCs w:val="32"/>
              </w:rPr>
              <w:t>TRANCHE</w:t>
            </w:r>
            <w:r w:rsidR="0048309A" w:rsidRPr="00EB4436">
              <w:rPr>
                <w:rFonts w:ascii="Arial Narrow" w:hAnsi="Arial Narrow" w:cs="Calibri Light"/>
                <w:b/>
                <w:i w:val="0"/>
                <w:color w:val="auto"/>
                <w:sz w:val="32"/>
                <w:szCs w:val="32"/>
              </w:rPr>
              <w:t>S</w:t>
            </w:r>
          </w:p>
        </w:tc>
      </w:tr>
    </w:tbl>
    <w:p w14:paraId="763DA42E" w14:textId="69AE8C93" w:rsidR="008F5A12" w:rsidRPr="00EB4436" w:rsidRDefault="008F5A12" w:rsidP="008F5A12">
      <w:pPr>
        <w:pStyle w:val="Corpsdetexte"/>
        <w:ind w:left="567"/>
        <w:rPr>
          <w:rFonts w:ascii="Arial Narrow" w:hAnsi="Arial Narrow"/>
        </w:rPr>
      </w:pPr>
    </w:p>
    <w:p w14:paraId="4911E509" w14:textId="77777777" w:rsidR="0048309A" w:rsidRPr="00EB4436" w:rsidRDefault="0048309A" w:rsidP="0048309A">
      <w:pPr>
        <w:pStyle w:val="Corpsdetexte"/>
        <w:ind w:left="567"/>
        <w:rPr>
          <w:rFonts w:ascii="Arial Narrow" w:hAnsi="Arial Narrow"/>
        </w:rPr>
      </w:pPr>
      <w:r w:rsidRPr="00EB4436">
        <w:rPr>
          <w:rFonts w:ascii="Arial Narrow" w:hAnsi="Arial Narrow"/>
        </w:rPr>
        <w:t>Consignation, isolement des réseaux</w:t>
      </w:r>
    </w:p>
    <w:p w14:paraId="06A6553B" w14:textId="5C300EAE" w:rsidR="0048309A" w:rsidRPr="00EB4436" w:rsidRDefault="0048309A" w:rsidP="0048309A">
      <w:pPr>
        <w:pStyle w:val="Corpsdetexte"/>
        <w:ind w:left="567"/>
        <w:rPr>
          <w:rFonts w:ascii="Arial Narrow" w:hAnsi="Arial Narrow"/>
        </w:rPr>
      </w:pPr>
      <w:r w:rsidRPr="00EB4436">
        <w:rPr>
          <w:rFonts w:ascii="Arial Narrow" w:hAnsi="Arial Narrow"/>
        </w:rPr>
        <w:t>Remplacement de la panoplie de l’unité de détente O² existante</w:t>
      </w:r>
    </w:p>
    <w:p w14:paraId="36206E28" w14:textId="77777777" w:rsidR="0048309A" w:rsidRPr="00EB4436" w:rsidRDefault="0048309A" w:rsidP="0048309A">
      <w:pPr>
        <w:pStyle w:val="Corpsdetexte"/>
        <w:ind w:left="567"/>
        <w:rPr>
          <w:rFonts w:ascii="Arial Narrow" w:hAnsi="Arial Narrow"/>
        </w:rPr>
      </w:pPr>
      <w:r w:rsidRPr="00EB4436">
        <w:rPr>
          <w:rFonts w:ascii="Arial Narrow" w:hAnsi="Arial Narrow"/>
        </w:rPr>
        <w:t>Remplacement du coffret d’alarme O² existant</w:t>
      </w:r>
    </w:p>
    <w:p w14:paraId="1E95E08D" w14:textId="37C0C212" w:rsidR="0048309A" w:rsidRPr="00EB4436" w:rsidRDefault="0048309A" w:rsidP="0048309A">
      <w:pPr>
        <w:pStyle w:val="Corpsdetexte"/>
        <w:ind w:left="567"/>
        <w:rPr>
          <w:rFonts w:ascii="Arial Narrow" w:hAnsi="Arial Narrow"/>
        </w:rPr>
      </w:pPr>
      <w:r w:rsidRPr="00EB4436">
        <w:rPr>
          <w:rFonts w:ascii="Arial Narrow" w:hAnsi="Arial Narrow"/>
        </w:rPr>
        <w:t>Remplacement de la panoplie de l’unité de détente vide existante</w:t>
      </w:r>
    </w:p>
    <w:p w14:paraId="76D44182" w14:textId="73DCAF60" w:rsidR="0048309A" w:rsidRPr="00EB4436" w:rsidRDefault="0048309A" w:rsidP="0048309A">
      <w:pPr>
        <w:pStyle w:val="Corpsdetexte"/>
        <w:ind w:left="567"/>
        <w:rPr>
          <w:rFonts w:ascii="Arial Narrow" w:hAnsi="Arial Narrow"/>
        </w:rPr>
      </w:pPr>
      <w:r w:rsidRPr="00EB4436">
        <w:rPr>
          <w:rFonts w:ascii="Arial Narrow" w:hAnsi="Arial Narrow"/>
        </w:rPr>
        <w:t>Remplacement du coffret d’alarme vide existant</w:t>
      </w:r>
    </w:p>
    <w:p w14:paraId="152ED771" w14:textId="77777777" w:rsidR="0048309A" w:rsidRPr="00EB4436" w:rsidRDefault="0048309A" w:rsidP="0048309A">
      <w:pPr>
        <w:pStyle w:val="Corpsdetexte"/>
        <w:ind w:left="567"/>
        <w:rPr>
          <w:rFonts w:ascii="Arial Narrow" w:hAnsi="Arial Narrow"/>
        </w:rPr>
      </w:pPr>
      <w:r w:rsidRPr="00EB4436">
        <w:rPr>
          <w:rFonts w:ascii="Arial Narrow" w:hAnsi="Arial Narrow"/>
        </w:rPr>
        <w:t>Mise à jour des schémas</w:t>
      </w:r>
    </w:p>
    <w:p w14:paraId="6853DA3D" w14:textId="410BB489" w:rsidR="0048309A" w:rsidRPr="00EB4436" w:rsidRDefault="0048309A" w:rsidP="0048309A">
      <w:pPr>
        <w:pStyle w:val="Corpsdetexte"/>
        <w:ind w:left="567"/>
        <w:rPr>
          <w:rFonts w:ascii="Arial Narrow" w:hAnsi="Arial Narrow"/>
        </w:rPr>
      </w:pPr>
      <w:r w:rsidRPr="00EB4436">
        <w:rPr>
          <w:rFonts w:ascii="Arial Narrow" w:hAnsi="Arial Narrow"/>
        </w:rPr>
        <w:t>Présence lors de la réception des fluides.</w:t>
      </w:r>
    </w:p>
    <w:p w14:paraId="2DFEFC3E" w14:textId="08F04543" w:rsidR="0048309A" w:rsidRPr="00EB4436" w:rsidRDefault="0048309A" w:rsidP="008F5A12">
      <w:pPr>
        <w:pStyle w:val="Corpsdetexte"/>
        <w:ind w:left="567"/>
        <w:rPr>
          <w:rFonts w:ascii="Arial Narrow" w:hAnsi="Arial Narrow"/>
        </w:rPr>
      </w:pPr>
    </w:p>
    <w:p w14:paraId="049DD0B2" w14:textId="355BE4BE" w:rsidR="0048309A" w:rsidRPr="00EB4436" w:rsidRDefault="0048309A" w:rsidP="008F5A12">
      <w:pPr>
        <w:pStyle w:val="Corpsdetexte"/>
        <w:ind w:left="567"/>
        <w:rPr>
          <w:rFonts w:ascii="Arial Narrow" w:hAnsi="Arial Narrow"/>
        </w:rPr>
      </w:pPr>
    </w:p>
    <w:p w14:paraId="61F6AA64" w14:textId="77777777" w:rsidR="0048309A" w:rsidRPr="00EB4436" w:rsidRDefault="0048309A" w:rsidP="0048309A">
      <w:pPr>
        <w:rPr>
          <w:rFonts w:ascii="Arial Narrow" w:hAnsi="Arial Narrow"/>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48309A" w:rsidRPr="00EB4436" w14:paraId="73049113" w14:textId="77777777" w:rsidTr="00E24E7C">
        <w:tc>
          <w:tcPr>
            <w:tcW w:w="9062" w:type="dxa"/>
            <w:shd w:val="clear" w:color="auto" w:fill="D9D9D9" w:themeFill="background1" w:themeFillShade="D9"/>
            <w:vAlign w:val="center"/>
          </w:tcPr>
          <w:p w14:paraId="4EF39E16" w14:textId="77777777" w:rsidR="0048309A" w:rsidRPr="00EB4436" w:rsidRDefault="0048309A" w:rsidP="00E24E7C">
            <w:pPr>
              <w:pStyle w:val="Sous-titre"/>
              <w:jc w:val="center"/>
              <w:rPr>
                <w:rFonts w:ascii="Arial Narrow" w:hAnsi="Arial Narrow" w:cs="Calibri Light"/>
                <w:b/>
                <w:i w:val="0"/>
                <w:color w:val="auto"/>
                <w:sz w:val="32"/>
                <w:szCs w:val="32"/>
              </w:rPr>
            </w:pPr>
            <w:r w:rsidRPr="00EB4436">
              <w:rPr>
                <w:rFonts w:ascii="Arial Narrow" w:hAnsi="Arial Narrow" w:cs="Calibri Light"/>
                <w:b/>
                <w:i w:val="0"/>
                <w:color w:val="auto"/>
                <w:sz w:val="32"/>
                <w:szCs w:val="32"/>
              </w:rPr>
              <w:t>PRESTATIONS A REALISER – TRANCHE FERME</w:t>
            </w:r>
          </w:p>
        </w:tc>
      </w:tr>
    </w:tbl>
    <w:p w14:paraId="113E7300" w14:textId="77777777" w:rsidR="0048309A" w:rsidRPr="00EB4436" w:rsidRDefault="0048309A" w:rsidP="0048309A">
      <w:pPr>
        <w:pStyle w:val="Corpsdetexte"/>
        <w:ind w:left="567"/>
        <w:rPr>
          <w:rFonts w:ascii="Arial Narrow" w:hAnsi="Arial Narrow"/>
        </w:rPr>
      </w:pPr>
    </w:p>
    <w:p w14:paraId="0C883F72" w14:textId="77777777" w:rsidR="0048309A" w:rsidRPr="00EB4436" w:rsidRDefault="0048309A" w:rsidP="008F5A12">
      <w:pPr>
        <w:pStyle w:val="Corpsdetexte"/>
        <w:ind w:left="567"/>
        <w:rPr>
          <w:rFonts w:ascii="Arial Narrow" w:hAnsi="Arial Narrow"/>
        </w:rPr>
      </w:pPr>
    </w:p>
    <w:p w14:paraId="35D079F7" w14:textId="77777777" w:rsidR="008F5A12" w:rsidRPr="00EB4436" w:rsidRDefault="008F5A12" w:rsidP="008F5A12">
      <w:pPr>
        <w:pStyle w:val="Corpsdetexte"/>
        <w:numPr>
          <w:ilvl w:val="1"/>
          <w:numId w:val="6"/>
        </w:numPr>
        <w:ind w:left="567"/>
        <w:rPr>
          <w:rFonts w:ascii="Arial Narrow" w:hAnsi="Arial Narrow"/>
        </w:rPr>
      </w:pPr>
      <w:r w:rsidRPr="00EB4436">
        <w:rPr>
          <w:rFonts w:ascii="Arial Narrow" w:hAnsi="Arial Narrow"/>
          <w:b/>
          <w:bCs/>
        </w:rPr>
        <w:t xml:space="preserve">UNITE BEAUSOLEIL : </w:t>
      </w:r>
    </w:p>
    <w:p w14:paraId="19E3B8F2" w14:textId="77777777" w:rsidR="008F5A12" w:rsidRPr="00EB4436" w:rsidRDefault="008F5A12" w:rsidP="008F5A12">
      <w:pPr>
        <w:pStyle w:val="Corpsdetexte"/>
        <w:ind w:left="567"/>
        <w:rPr>
          <w:rFonts w:ascii="Arial Narrow" w:hAnsi="Arial Narrow"/>
        </w:rPr>
      </w:pPr>
    </w:p>
    <w:p w14:paraId="503AE8F1" w14:textId="017E89E3" w:rsidR="008F5A12" w:rsidRPr="00EB4436" w:rsidRDefault="008F5A12" w:rsidP="008F5A12">
      <w:pPr>
        <w:pStyle w:val="Corpsdetexte"/>
        <w:numPr>
          <w:ilvl w:val="2"/>
          <w:numId w:val="6"/>
        </w:numPr>
        <w:ind w:left="567"/>
        <w:rPr>
          <w:rFonts w:ascii="Arial Narrow" w:hAnsi="Arial Narrow"/>
        </w:rPr>
      </w:pPr>
      <w:r w:rsidRPr="00EB4436">
        <w:rPr>
          <w:rFonts w:ascii="Arial Narrow" w:hAnsi="Arial Narrow"/>
          <w:u w:val="single"/>
        </w:rPr>
        <w:t>Chambre 241,242,243, 244,245,246,247, 248, 249, 250, 251, 252,257,259,261,263,265, 267, 269, 271, 273, 275, 277 et 279</w:t>
      </w:r>
      <w:r w:rsidRPr="00EB4436">
        <w:rPr>
          <w:rFonts w:ascii="Arial Narrow" w:hAnsi="Arial Narrow"/>
          <w:u w:val="single"/>
        </w:rPr>
        <w:br/>
      </w:r>
      <w:r w:rsidR="0048309A" w:rsidRPr="00EB4436">
        <w:rPr>
          <w:rFonts w:ascii="Arial Narrow" w:hAnsi="Arial Narrow"/>
        </w:rPr>
        <w:t xml:space="preserve">Consignation, isolement des réseaux. </w:t>
      </w:r>
      <w:r w:rsidR="0048309A" w:rsidRPr="00EB4436">
        <w:rPr>
          <w:rFonts w:ascii="Arial Narrow" w:hAnsi="Arial Narrow"/>
        </w:rPr>
        <w:br/>
        <w:t>Dépose des prises fluides existantes.</w:t>
      </w:r>
      <w:r w:rsidR="0048309A" w:rsidRPr="00EB4436">
        <w:rPr>
          <w:rFonts w:ascii="Arial Narrow" w:hAnsi="Arial Narrow"/>
        </w:rPr>
        <w:br/>
        <w:t>Raccordement d’une prise d’oxygène dans la gaine TLV (fournie et posée par le lot Electricité).</w:t>
      </w:r>
      <w:r w:rsidR="0048309A" w:rsidRPr="00EB4436">
        <w:rPr>
          <w:rFonts w:ascii="Arial Narrow" w:hAnsi="Arial Narrow"/>
        </w:rPr>
        <w:br/>
        <w:t>Raccordement d’une prise de vide dans la gaine TLV (fournie et posée par le lot Electricité).</w:t>
      </w:r>
      <w:r w:rsidR="0048309A" w:rsidRPr="00EB4436">
        <w:rPr>
          <w:rFonts w:ascii="Arial Narrow" w:hAnsi="Arial Narrow"/>
        </w:rPr>
        <w:br/>
        <w:t>Réception pharmaceutique.</w:t>
      </w:r>
      <w:r w:rsidRPr="00EB4436">
        <w:rPr>
          <w:rFonts w:ascii="Arial Narrow" w:hAnsi="Arial Narrow"/>
        </w:rPr>
        <w:br/>
      </w:r>
    </w:p>
    <w:p w14:paraId="6E7C816F" w14:textId="4D1FB347" w:rsidR="0048309A" w:rsidRPr="00EB4436" w:rsidRDefault="0048309A" w:rsidP="0048309A">
      <w:pPr>
        <w:pStyle w:val="Corpsdetexte"/>
        <w:rPr>
          <w:rFonts w:ascii="Arial Narrow" w:hAnsi="Arial Narrow"/>
        </w:rPr>
      </w:pPr>
    </w:p>
    <w:p w14:paraId="542D817C" w14:textId="70CD51F4" w:rsidR="0048309A" w:rsidRPr="00EB4436" w:rsidRDefault="0048309A" w:rsidP="0048309A">
      <w:pPr>
        <w:pStyle w:val="Corpsdetexte"/>
        <w:rPr>
          <w:rFonts w:ascii="Arial Narrow" w:hAnsi="Arial Narrow"/>
        </w:rPr>
      </w:pPr>
    </w:p>
    <w:p w14:paraId="69B03A52" w14:textId="77777777" w:rsidR="0048309A" w:rsidRPr="00EB4436" w:rsidRDefault="0048309A" w:rsidP="0048309A">
      <w:pPr>
        <w:rPr>
          <w:rFonts w:ascii="Arial Narrow" w:hAnsi="Arial Narrow"/>
          <w:color w:val="000000" w:themeColor="text1"/>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48309A" w:rsidRPr="00EB4436" w14:paraId="0E8226CE" w14:textId="77777777" w:rsidTr="00E24E7C">
        <w:tc>
          <w:tcPr>
            <w:tcW w:w="9062" w:type="dxa"/>
            <w:shd w:val="clear" w:color="auto" w:fill="D9D9D9" w:themeFill="background1" w:themeFillShade="D9"/>
            <w:vAlign w:val="center"/>
          </w:tcPr>
          <w:p w14:paraId="28BA4F55" w14:textId="77777777" w:rsidR="0048309A" w:rsidRPr="00EB4436" w:rsidRDefault="0048309A" w:rsidP="00E24E7C">
            <w:pPr>
              <w:pStyle w:val="Sous-titre"/>
              <w:jc w:val="center"/>
              <w:rPr>
                <w:rFonts w:ascii="Arial Narrow" w:hAnsi="Arial Narrow" w:cs="Calibri Light"/>
                <w:b/>
                <w:i w:val="0"/>
                <w:color w:val="auto"/>
                <w:sz w:val="32"/>
                <w:szCs w:val="32"/>
              </w:rPr>
            </w:pPr>
            <w:r w:rsidRPr="00EB4436">
              <w:rPr>
                <w:rFonts w:ascii="Arial Narrow" w:hAnsi="Arial Narrow" w:cs="Calibri Light"/>
                <w:b/>
                <w:i w:val="0"/>
                <w:color w:val="auto"/>
                <w:sz w:val="32"/>
                <w:szCs w:val="32"/>
              </w:rPr>
              <w:t>PRESTATIONS A REALISER – TRANCHE CONDITIONNELLE</w:t>
            </w:r>
          </w:p>
        </w:tc>
      </w:tr>
    </w:tbl>
    <w:p w14:paraId="321765C8" w14:textId="77777777" w:rsidR="0048309A" w:rsidRPr="00EB4436" w:rsidRDefault="0048309A" w:rsidP="0048309A">
      <w:pPr>
        <w:rPr>
          <w:rFonts w:ascii="Arial Narrow" w:hAnsi="Arial Narrow"/>
          <w:color w:val="000000" w:themeColor="text1"/>
          <w:szCs w:val="20"/>
        </w:rPr>
      </w:pPr>
    </w:p>
    <w:p w14:paraId="46A8854B" w14:textId="77777777" w:rsidR="0048309A" w:rsidRPr="00EB4436" w:rsidRDefault="0048309A" w:rsidP="0048309A">
      <w:pPr>
        <w:rPr>
          <w:rFonts w:ascii="Arial Narrow" w:hAnsi="Arial Narrow"/>
          <w:color w:val="000000" w:themeColor="text1"/>
          <w:szCs w:val="20"/>
        </w:rPr>
      </w:pPr>
    </w:p>
    <w:p w14:paraId="4A0E6DB4" w14:textId="77777777" w:rsidR="0048309A" w:rsidRPr="00EB4436" w:rsidRDefault="0048309A" w:rsidP="0048309A">
      <w:pPr>
        <w:pStyle w:val="Corpsdetexte"/>
        <w:numPr>
          <w:ilvl w:val="1"/>
          <w:numId w:val="6"/>
        </w:numPr>
        <w:ind w:left="567"/>
        <w:rPr>
          <w:rFonts w:ascii="Arial Narrow" w:hAnsi="Arial Narrow"/>
        </w:rPr>
      </w:pPr>
      <w:r w:rsidRPr="00EB4436">
        <w:rPr>
          <w:rFonts w:ascii="Arial Narrow" w:hAnsi="Arial Narrow"/>
          <w:b/>
          <w:bCs/>
        </w:rPr>
        <w:t xml:space="preserve">UNITE PROUST : </w:t>
      </w:r>
    </w:p>
    <w:p w14:paraId="26937BF7" w14:textId="77777777" w:rsidR="0048309A" w:rsidRPr="00EB4436" w:rsidRDefault="0048309A" w:rsidP="0048309A">
      <w:pPr>
        <w:pStyle w:val="Corpsdetexte"/>
        <w:ind w:left="567"/>
        <w:rPr>
          <w:rFonts w:ascii="Arial Narrow" w:hAnsi="Arial Narrow"/>
        </w:rPr>
      </w:pPr>
    </w:p>
    <w:p w14:paraId="0E16C1FB" w14:textId="5880B1C1" w:rsidR="00F82536" w:rsidRPr="00EB4436" w:rsidRDefault="0048309A" w:rsidP="0048309A">
      <w:pPr>
        <w:pStyle w:val="Corpsdetexte"/>
        <w:numPr>
          <w:ilvl w:val="2"/>
          <w:numId w:val="6"/>
        </w:numPr>
        <w:ind w:left="567"/>
        <w:rPr>
          <w:rFonts w:ascii="Arial Narrow" w:hAnsi="Arial Narrow"/>
        </w:rPr>
      </w:pPr>
      <w:r w:rsidRPr="00EB4436">
        <w:rPr>
          <w:rFonts w:ascii="Arial Narrow" w:hAnsi="Arial Narrow"/>
          <w:u w:val="single"/>
        </w:rPr>
        <w:t>Chambres 201, 203, 205, 207, 209, 211, 213, 215, 217, 219, 221, 223, 225, 227, 228, 229, 230, 231, 232, 233, 234,235, 236, 237, 238, 239 et 240:</w:t>
      </w:r>
      <w:r w:rsidRPr="00EB4436">
        <w:rPr>
          <w:rFonts w:ascii="Arial Narrow" w:hAnsi="Arial Narrow"/>
          <w:u w:val="single"/>
        </w:rPr>
        <w:br/>
      </w:r>
      <w:r w:rsidRPr="00EB4436">
        <w:rPr>
          <w:rFonts w:ascii="Arial Narrow" w:hAnsi="Arial Narrow"/>
        </w:rPr>
        <w:t xml:space="preserve">Consignation, isolement des réseaux. </w:t>
      </w:r>
      <w:r w:rsidRPr="00EB4436">
        <w:rPr>
          <w:rFonts w:ascii="Arial Narrow" w:hAnsi="Arial Narrow"/>
        </w:rPr>
        <w:br/>
        <w:t>Dépose des prises fluides existantes.</w:t>
      </w:r>
      <w:r w:rsidRPr="00EB4436">
        <w:rPr>
          <w:rFonts w:ascii="Arial Narrow" w:hAnsi="Arial Narrow"/>
        </w:rPr>
        <w:br/>
        <w:t>Raccordement d’une prise d’oxygène dans la gaine TLV (fournie et posée par le lot Electricité).</w:t>
      </w:r>
      <w:r w:rsidRPr="00EB4436">
        <w:rPr>
          <w:rFonts w:ascii="Arial Narrow" w:hAnsi="Arial Narrow"/>
        </w:rPr>
        <w:br/>
        <w:t>Raccordement d’une prise de vide dans la gaine TLV (fournie et posée par le lot Electricité).</w:t>
      </w:r>
      <w:r w:rsidRPr="00EB4436">
        <w:rPr>
          <w:rFonts w:ascii="Arial Narrow" w:hAnsi="Arial Narrow"/>
        </w:rPr>
        <w:br/>
        <w:t>Réception pharmaceutique.</w:t>
      </w:r>
      <w:r w:rsidRPr="00EB4436">
        <w:rPr>
          <w:rFonts w:ascii="Arial Narrow" w:hAnsi="Arial Narrow"/>
        </w:rPr>
        <w:br/>
      </w:r>
      <w:r w:rsidRPr="00EB4436">
        <w:rPr>
          <w:rFonts w:ascii="Arial Narrow" w:hAnsi="Arial Narrow"/>
        </w:rPr>
        <w:br/>
      </w:r>
      <w:r w:rsidR="00F82536" w:rsidRPr="00EB4436">
        <w:rPr>
          <w:rFonts w:ascii="Arial Narrow" w:hAnsi="Arial Narrow"/>
        </w:rPr>
        <w:br w:type="page"/>
      </w:r>
    </w:p>
    <w:p w14:paraId="380E9DC7" w14:textId="01783BF6" w:rsidR="00DB37D3" w:rsidRPr="003C7315" w:rsidRDefault="00DB37D3" w:rsidP="00855F09">
      <w:pPr>
        <w:pStyle w:val="Titre1"/>
        <w:numPr>
          <w:ilvl w:val="0"/>
          <w:numId w:val="1"/>
        </w:numPr>
        <w:ind w:left="0" w:firstLine="0"/>
        <w:rPr>
          <w:rFonts w:ascii="Arial Narrow" w:hAnsi="Arial Narrow" w:cs="Calibri Light"/>
          <w:sz w:val="28"/>
          <w:szCs w:val="28"/>
          <w:highlight w:val="lightGray"/>
        </w:rPr>
      </w:pPr>
      <w:bookmarkStart w:id="19" w:name="_Toc219737199"/>
      <w:r w:rsidRPr="003C7315">
        <w:rPr>
          <w:rFonts w:ascii="Arial Narrow" w:hAnsi="Arial Narrow" w:cs="Calibri Light"/>
          <w:sz w:val="28"/>
          <w:szCs w:val="28"/>
          <w:highlight w:val="lightGray"/>
        </w:rPr>
        <w:lastRenderedPageBreak/>
        <w:t>PIECES GRAPHIQUES</w:t>
      </w:r>
      <w:bookmarkEnd w:id="19"/>
    </w:p>
    <w:p w14:paraId="23C7A8D9" w14:textId="77777777" w:rsidR="00DB37D3" w:rsidRPr="003C7315" w:rsidRDefault="00DB37D3" w:rsidP="00DB37D3">
      <w:pPr>
        <w:pStyle w:val="Corpsdetexte"/>
        <w:rPr>
          <w:rFonts w:ascii="Arial Narrow" w:hAnsi="Arial Narrow"/>
        </w:rPr>
      </w:pPr>
    </w:p>
    <w:p w14:paraId="54FC467F" w14:textId="359EEB96" w:rsidR="00C154AE" w:rsidRPr="00C154AE" w:rsidRDefault="00C154AE" w:rsidP="00C154AE">
      <w:pPr>
        <w:pStyle w:val="Corpsdetexte"/>
        <w:ind w:left="360"/>
        <w:rPr>
          <w:rFonts w:ascii="Arial Narrow" w:hAnsi="Arial Narrow"/>
          <w:b/>
          <w:bCs/>
        </w:rPr>
      </w:pPr>
      <w:r w:rsidRPr="00C154AE">
        <w:rPr>
          <w:rFonts w:ascii="Arial Narrow" w:hAnsi="Arial Narrow"/>
          <w:b/>
          <w:bCs/>
        </w:rPr>
        <w:t>TRANCHE FERME</w:t>
      </w:r>
    </w:p>
    <w:p w14:paraId="7A360AD5" w14:textId="0FD20A8F"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10-Plan_Beausoleil-TCE-janv-26.dwg</w:t>
      </w:r>
    </w:p>
    <w:p w14:paraId="53121C09" w14:textId="77777777" w:rsidR="00B35F2F" w:rsidRDefault="00B35F2F" w:rsidP="00B35F2F">
      <w:pPr>
        <w:pStyle w:val="Corpsdetexte"/>
        <w:numPr>
          <w:ilvl w:val="0"/>
          <w:numId w:val="20"/>
        </w:numPr>
        <w:rPr>
          <w:rFonts w:ascii="Arial Narrow" w:hAnsi="Arial Narrow"/>
        </w:rPr>
      </w:pPr>
      <w:r w:rsidRPr="00B35F2F">
        <w:rPr>
          <w:rFonts w:ascii="Arial Narrow" w:hAnsi="Arial Narrow"/>
        </w:rPr>
        <w:t>10-Plan_Beausoleil-TCE-janv-26-01-Maçonnerie-Démol.pdf</w:t>
      </w:r>
    </w:p>
    <w:p w14:paraId="07EBBB09" w14:textId="4B1100B2"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10-Plan_Beausoleil-TCE-janv-26-01-Faux-plafond-Démol.pdf</w:t>
      </w:r>
    </w:p>
    <w:p w14:paraId="702DCDAE" w14:textId="07F1785D"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10-Plan_Beausoleil-TCE-janv-26-01-Sols-souples-Démol.pdf</w:t>
      </w:r>
    </w:p>
    <w:p w14:paraId="71EBCD98" w14:textId="77777777" w:rsidR="00B35F2F" w:rsidRDefault="00B35F2F" w:rsidP="00B35F2F">
      <w:pPr>
        <w:pStyle w:val="Corpsdetexte"/>
        <w:numPr>
          <w:ilvl w:val="0"/>
          <w:numId w:val="20"/>
        </w:numPr>
        <w:rPr>
          <w:rFonts w:ascii="Arial Narrow" w:hAnsi="Arial Narrow"/>
        </w:rPr>
      </w:pPr>
      <w:r w:rsidRPr="00B35F2F">
        <w:rPr>
          <w:rFonts w:ascii="Arial Narrow" w:hAnsi="Arial Narrow"/>
        </w:rPr>
        <w:t>10-Plan_Beausoleil-TCE-janv-26-01-Maçonnerie-Projeté.pdf</w:t>
      </w:r>
    </w:p>
    <w:p w14:paraId="58DE21B9" w14:textId="40A2B99F"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10-Plan_Beausoleil-TCE-janv-26-02-Menuiserie_Agencement.pdf</w:t>
      </w:r>
    </w:p>
    <w:p w14:paraId="3DB7F196" w14:textId="3D888639"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10-Plan_Beausoleil-TCE-janv-26-02-Menuiserie-Projeté.pdf</w:t>
      </w:r>
    </w:p>
    <w:p w14:paraId="39921ADD" w14:textId="7D4928F3"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10-Plan_Beausoleil-TCE-janv-26-03-Faux-plafond-Projeté.pdf</w:t>
      </w:r>
    </w:p>
    <w:p w14:paraId="41788983" w14:textId="2108BBA5" w:rsidR="00B35F2F" w:rsidRDefault="00B35F2F" w:rsidP="004B4F18">
      <w:pPr>
        <w:pStyle w:val="Corpsdetexte"/>
        <w:numPr>
          <w:ilvl w:val="0"/>
          <w:numId w:val="20"/>
        </w:numPr>
        <w:rPr>
          <w:rFonts w:ascii="Arial Narrow" w:hAnsi="Arial Narrow"/>
        </w:rPr>
      </w:pPr>
      <w:r>
        <w:rPr>
          <w:rFonts w:ascii="Arial Narrow" w:hAnsi="Arial Narrow"/>
        </w:rPr>
        <w:t>1</w:t>
      </w:r>
      <w:r w:rsidRPr="00B35F2F">
        <w:rPr>
          <w:rFonts w:ascii="Arial Narrow" w:hAnsi="Arial Narrow"/>
        </w:rPr>
        <w:t>0-Plan_Beausoleil-TCE-janv-26-04-Peinture-Projeté.pdf</w:t>
      </w:r>
    </w:p>
    <w:p w14:paraId="1D47AC9F" w14:textId="67136D93"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10-Plan_Beausoleil-TCE-janv-26-04-Sols-souples-Projeté.pdf</w:t>
      </w:r>
    </w:p>
    <w:p w14:paraId="3F14D4D9" w14:textId="77777777" w:rsidR="00B35F2F" w:rsidRDefault="00B35F2F" w:rsidP="00B35F2F">
      <w:pPr>
        <w:pStyle w:val="Corpsdetexte"/>
        <w:numPr>
          <w:ilvl w:val="0"/>
          <w:numId w:val="20"/>
        </w:numPr>
        <w:rPr>
          <w:rFonts w:ascii="Arial Narrow" w:hAnsi="Arial Narrow"/>
        </w:rPr>
      </w:pPr>
      <w:r w:rsidRPr="00B35F2F">
        <w:rPr>
          <w:rFonts w:ascii="Arial Narrow" w:hAnsi="Arial Narrow"/>
        </w:rPr>
        <w:t>10-Plan_Beausoleil-TCE-janv-26-04-Concept_douche-Projeté.pdf</w:t>
      </w:r>
    </w:p>
    <w:p w14:paraId="4C7D8437" w14:textId="1B4FE730" w:rsidR="00B35F2F" w:rsidRPr="00B35F2F" w:rsidRDefault="00B35F2F" w:rsidP="008C52D2">
      <w:pPr>
        <w:pStyle w:val="Corpsdetexte"/>
        <w:numPr>
          <w:ilvl w:val="0"/>
          <w:numId w:val="20"/>
        </w:numPr>
        <w:rPr>
          <w:rFonts w:ascii="Arial Narrow" w:hAnsi="Arial Narrow"/>
        </w:rPr>
      </w:pPr>
      <w:r w:rsidRPr="00B35F2F">
        <w:rPr>
          <w:rFonts w:ascii="Arial Narrow" w:hAnsi="Arial Narrow"/>
        </w:rPr>
        <w:t>10-Plan_Beausoleil-TCE-janv-26-05-Plomberie-Démol.pdf</w:t>
      </w:r>
    </w:p>
    <w:p w14:paraId="389C3216" w14:textId="781583B7"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10-Plan_Beausoleil-TCE-janv-26-05-Plomberie-Projeté.pdf</w:t>
      </w:r>
    </w:p>
    <w:p w14:paraId="6C6B00FC" w14:textId="43F0087B" w:rsidR="00B35F2F" w:rsidRDefault="00B35F2F" w:rsidP="004B4F18">
      <w:pPr>
        <w:pStyle w:val="Corpsdetexte"/>
        <w:numPr>
          <w:ilvl w:val="0"/>
          <w:numId w:val="20"/>
        </w:numPr>
        <w:rPr>
          <w:rFonts w:ascii="Arial Narrow" w:hAnsi="Arial Narrow"/>
        </w:rPr>
      </w:pPr>
      <w:r w:rsidRPr="00B35F2F">
        <w:rPr>
          <w:rFonts w:ascii="Arial Narrow" w:hAnsi="Arial Narrow"/>
        </w:rPr>
        <w:t>10-Plan_Beausoleil-TCE-janv-26-06-Electricité-Projeté.pdf</w:t>
      </w:r>
    </w:p>
    <w:p w14:paraId="516438AF" w14:textId="77777777" w:rsidR="00C154AE" w:rsidRDefault="00C154AE" w:rsidP="00C154AE">
      <w:pPr>
        <w:pStyle w:val="Corpsdetexte"/>
        <w:ind w:left="360"/>
        <w:rPr>
          <w:rFonts w:ascii="Arial Narrow" w:hAnsi="Arial Narrow"/>
        </w:rPr>
      </w:pPr>
    </w:p>
    <w:p w14:paraId="130BB5D9" w14:textId="3D005907" w:rsidR="00C154AE" w:rsidRPr="00C154AE" w:rsidRDefault="00C154AE" w:rsidP="00C154AE">
      <w:pPr>
        <w:pStyle w:val="Corpsdetexte"/>
        <w:ind w:left="360"/>
        <w:rPr>
          <w:rFonts w:ascii="Arial Narrow" w:hAnsi="Arial Narrow"/>
          <w:b/>
          <w:bCs/>
        </w:rPr>
      </w:pPr>
      <w:r w:rsidRPr="00C154AE">
        <w:rPr>
          <w:rFonts w:ascii="Arial Narrow" w:hAnsi="Arial Narrow"/>
          <w:b/>
          <w:bCs/>
        </w:rPr>
        <w:t>TRANCHE CONDITIONNELLE</w:t>
      </w:r>
    </w:p>
    <w:p w14:paraId="1EA0A0F5" w14:textId="63D7DABB"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11-Plan_Proust-TCE-janv-26.dwg</w:t>
      </w:r>
    </w:p>
    <w:p w14:paraId="082E75F3" w14:textId="77777777" w:rsidR="00B35F2F" w:rsidRDefault="00B35F2F" w:rsidP="00B35F2F">
      <w:pPr>
        <w:pStyle w:val="Corpsdetexte"/>
        <w:numPr>
          <w:ilvl w:val="0"/>
          <w:numId w:val="20"/>
        </w:numPr>
        <w:rPr>
          <w:rFonts w:ascii="Arial Narrow" w:hAnsi="Arial Narrow"/>
        </w:rPr>
      </w:pPr>
      <w:r w:rsidRPr="00B35F2F">
        <w:rPr>
          <w:rFonts w:ascii="Arial Narrow" w:hAnsi="Arial Narrow"/>
        </w:rPr>
        <w:t>11-Plan_Proust-TCE-janv-26-01-Maçonnerie-Démol.pdf</w:t>
      </w:r>
    </w:p>
    <w:p w14:paraId="50E26CA7" w14:textId="7768F611" w:rsidR="00B35F2F" w:rsidRPr="00B35F2F" w:rsidRDefault="00B35F2F" w:rsidP="004B4F18">
      <w:pPr>
        <w:pStyle w:val="Corpsdetexte"/>
        <w:numPr>
          <w:ilvl w:val="0"/>
          <w:numId w:val="20"/>
        </w:numPr>
        <w:rPr>
          <w:rFonts w:ascii="Arial Narrow" w:hAnsi="Arial Narrow"/>
        </w:rPr>
      </w:pPr>
      <w:r w:rsidRPr="00B35F2F">
        <w:rPr>
          <w:rFonts w:ascii="Arial Narrow" w:hAnsi="Arial Narrow"/>
        </w:rPr>
        <w:t>11-Plan_Proust-TCE-janv-26-01-Faux-plafond-Démol.pdf</w:t>
      </w:r>
    </w:p>
    <w:p w14:paraId="069AA2AF" w14:textId="021D0174"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11-Plan_Proust-TCE-janv-26-01-Sols-Démol.pdf</w:t>
      </w:r>
    </w:p>
    <w:p w14:paraId="3EDDDBA0" w14:textId="77777777" w:rsidR="00B35F2F" w:rsidRDefault="00B35F2F" w:rsidP="00B35F2F">
      <w:pPr>
        <w:pStyle w:val="Corpsdetexte"/>
        <w:numPr>
          <w:ilvl w:val="0"/>
          <w:numId w:val="20"/>
        </w:numPr>
        <w:rPr>
          <w:rFonts w:ascii="Arial Narrow" w:hAnsi="Arial Narrow"/>
        </w:rPr>
      </w:pPr>
      <w:r w:rsidRPr="00B35F2F">
        <w:rPr>
          <w:rFonts w:ascii="Arial Narrow" w:hAnsi="Arial Narrow"/>
        </w:rPr>
        <w:t>11-Plan_Proust-TCE-janv-26-01-Maçonnerie-Projeté.pdf</w:t>
      </w:r>
    </w:p>
    <w:p w14:paraId="2DCD7A69" w14:textId="161B94AB"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11-Plan_Proust-TCE-janv-26-02-Menuiserie_Agencement.pdf</w:t>
      </w:r>
    </w:p>
    <w:p w14:paraId="3B231B45" w14:textId="62E25AB0"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11-Plan_Proust-TCE-janv-26-02-Menuiserie-Projeté.pdf</w:t>
      </w:r>
    </w:p>
    <w:p w14:paraId="20BDF811" w14:textId="08A8D5AF"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11-Plan_Proust-TCE-janv-26-03-Faux-plafond-Projeté.pdf</w:t>
      </w:r>
    </w:p>
    <w:p w14:paraId="6D66C968" w14:textId="4A932E5C"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11-Plan_Proust-TCE-janv-26-04-Peinture-Projeté.pdf</w:t>
      </w:r>
    </w:p>
    <w:p w14:paraId="0B666A0C" w14:textId="6A9BA2AA"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11-Plan_Proust-TCE-janv-26-04-Sols-souples-Projeté.pdf</w:t>
      </w:r>
    </w:p>
    <w:p w14:paraId="21FA2F13" w14:textId="326EC807" w:rsidR="00B35F2F" w:rsidRDefault="00B35F2F" w:rsidP="00B35F2F">
      <w:pPr>
        <w:pStyle w:val="Corpsdetexte"/>
        <w:numPr>
          <w:ilvl w:val="0"/>
          <w:numId w:val="20"/>
        </w:numPr>
        <w:rPr>
          <w:rFonts w:ascii="Arial Narrow" w:hAnsi="Arial Narrow"/>
        </w:rPr>
      </w:pPr>
      <w:r w:rsidRPr="00B35F2F">
        <w:rPr>
          <w:rFonts w:ascii="Arial Narrow" w:hAnsi="Arial Narrow"/>
        </w:rPr>
        <w:t>11-Plan_Proust-TCE-janv-26-04-Concept-Douche</w:t>
      </w:r>
      <w:r>
        <w:rPr>
          <w:rFonts w:ascii="Arial Narrow" w:hAnsi="Arial Narrow"/>
        </w:rPr>
        <w:t>-Projeté</w:t>
      </w:r>
      <w:r w:rsidRPr="00B35F2F">
        <w:rPr>
          <w:rFonts w:ascii="Arial Narrow" w:hAnsi="Arial Narrow"/>
        </w:rPr>
        <w:t>.pdf</w:t>
      </w:r>
    </w:p>
    <w:p w14:paraId="6FBC32EA" w14:textId="2BD03CB3"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11-Plan_Proust-TCE-janv-26-05-Plomberie-Démol.pdf</w:t>
      </w:r>
    </w:p>
    <w:p w14:paraId="6EB56635" w14:textId="5CB23CF3" w:rsidR="00B35F2F" w:rsidRDefault="00B35F2F" w:rsidP="004B4F18">
      <w:pPr>
        <w:pStyle w:val="Corpsdetexte"/>
        <w:numPr>
          <w:ilvl w:val="0"/>
          <w:numId w:val="20"/>
        </w:numPr>
        <w:rPr>
          <w:rFonts w:ascii="Arial Narrow" w:hAnsi="Arial Narrow"/>
        </w:rPr>
      </w:pPr>
      <w:r w:rsidRPr="00B35F2F">
        <w:rPr>
          <w:rFonts w:ascii="Arial Narrow" w:hAnsi="Arial Narrow"/>
        </w:rPr>
        <w:t>11-Plan_Proust-TCE-janv-26-05-Plomberie-Projeté.pdf</w:t>
      </w:r>
    </w:p>
    <w:p w14:paraId="3CD91F07" w14:textId="5C0E5489" w:rsidR="00B35F2F" w:rsidRPr="003C7315" w:rsidRDefault="00B35F2F" w:rsidP="004B4F18">
      <w:pPr>
        <w:pStyle w:val="Corpsdetexte"/>
        <w:numPr>
          <w:ilvl w:val="0"/>
          <w:numId w:val="20"/>
        </w:numPr>
        <w:rPr>
          <w:rFonts w:ascii="Arial Narrow" w:hAnsi="Arial Narrow"/>
        </w:rPr>
      </w:pPr>
      <w:r w:rsidRPr="00B35F2F">
        <w:rPr>
          <w:rFonts w:ascii="Arial Narrow" w:hAnsi="Arial Narrow"/>
        </w:rPr>
        <w:t>11-Plan_Proust-TCE-janv-26-06-Electricité-Projeté.pdf</w:t>
      </w:r>
    </w:p>
    <w:sectPr w:rsidR="00B35F2F" w:rsidRPr="003C7315" w:rsidSect="00873F5B">
      <w:headerReference w:type="default" r:id="rId9"/>
      <w:footerReference w:type="default" r:id="rId10"/>
      <w:headerReference w:type="first" r:id="rId11"/>
      <w:pgSz w:w="11910" w:h="16850"/>
      <w:pgMar w:top="1338" w:right="1179" w:bottom="567" w:left="1179" w:header="567" w:footer="4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90EFA" w14:textId="77777777" w:rsidR="00222A05" w:rsidRDefault="00222A05">
      <w:r>
        <w:separator/>
      </w:r>
    </w:p>
  </w:endnote>
  <w:endnote w:type="continuationSeparator" w:id="0">
    <w:p w14:paraId="2526217B" w14:textId="77777777" w:rsidR="00222A05" w:rsidRDefault="0022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3186"/>
      <w:gridCol w:w="3178"/>
    </w:tblGrid>
    <w:tr w:rsidR="00867169" w:rsidRPr="009E0247" w14:paraId="6546C7D8" w14:textId="77777777" w:rsidTr="00F76906">
      <w:tc>
        <w:tcPr>
          <w:tcW w:w="3230" w:type="dxa"/>
          <w:vAlign w:val="center"/>
        </w:tcPr>
        <w:p w14:paraId="453425B4" w14:textId="77777777" w:rsidR="00867169" w:rsidRPr="009E0247" w:rsidRDefault="00867169" w:rsidP="00F76906">
          <w:pPr>
            <w:pStyle w:val="Pieddepage"/>
            <w:rPr>
              <w:rFonts w:ascii="Calibri Light" w:hAnsi="Calibri Light" w:cs="Calibri Light"/>
              <w:sz w:val="16"/>
              <w:szCs w:val="16"/>
            </w:rPr>
          </w:pPr>
          <w:r w:rsidRPr="009E0247">
            <w:rPr>
              <w:rFonts w:ascii="Calibri Light" w:hAnsi="Calibri Light" w:cs="Calibri Light"/>
              <w:sz w:val="16"/>
              <w:szCs w:val="16"/>
            </w:rPr>
            <w:t>Direction des investissements</w:t>
          </w:r>
        </w:p>
        <w:p w14:paraId="5D72D3B3" w14:textId="77777777" w:rsidR="00867169" w:rsidRDefault="00867169" w:rsidP="00F76906">
          <w:pPr>
            <w:pStyle w:val="Pieddepage"/>
            <w:rPr>
              <w:rFonts w:ascii="Calibri Light" w:hAnsi="Calibri Light" w:cs="Calibri Light"/>
              <w:sz w:val="16"/>
              <w:szCs w:val="16"/>
            </w:rPr>
          </w:pPr>
          <w:r w:rsidRPr="009E0247">
            <w:rPr>
              <w:rFonts w:ascii="Calibri Light" w:hAnsi="Calibri Light" w:cs="Calibri Light"/>
              <w:sz w:val="16"/>
              <w:szCs w:val="16"/>
            </w:rPr>
            <w:t>Département Travaux</w:t>
          </w:r>
        </w:p>
        <w:p w14:paraId="7C974161" w14:textId="0F366E4D" w:rsidR="007B072F" w:rsidRPr="009E0247" w:rsidRDefault="007B072F" w:rsidP="00F76906">
          <w:pPr>
            <w:pStyle w:val="Pieddepage"/>
            <w:rPr>
              <w:rFonts w:ascii="Calibri Light" w:hAnsi="Calibri Light" w:cs="Calibri Light"/>
              <w:sz w:val="16"/>
              <w:szCs w:val="16"/>
            </w:rPr>
          </w:pPr>
          <w:r>
            <w:rPr>
              <w:rFonts w:ascii="Calibri Light" w:hAnsi="Calibri Light" w:cs="Calibri Light"/>
              <w:sz w:val="16"/>
              <w:szCs w:val="16"/>
            </w:rPr>
            <w:t>Janv.2026</w:t>
          </w:r>
        </w:p>
      </w:tc>
      <w:tc>
        <w:tcPr>
          <w:tcW w:w="3231" w:type="dxa"/>
          <w:vAlign w:val="center"/>
        </w:tcPr>
        <w:p w14:paraId="1A8A4F80" w14:textId="74BD0F6D" w:rsidR="008D312F" w:rsidRDefault="008D312F" w:rsidP="00330ECF">
          <w:pPr>
            <w:pStyle w:val="Pieddepage"/>
            <w:jc w:val="center"/>
            <w:rPr>
              <w:rFonts w:ascii="Calibri Light" w:hAnsi="Calibri Light" w:cs="Calibri Light"/>
              <w:sz w:val="16"/>
              <w:szCs w:val="16"/>
            </w:rPr>
          </w:pPr>
          <w:r>
            <w:rPr>
              <w:rFonts w:ascii="Calibri Light" w:hAnsi="Calibri Light" w:cs="Calibri Light"/>
              <w:sz w:val="16"/>
              <w:szCs w:val="16"/>
            </w:rPr>
            <w:t>Humanisation des locaux des unités Beausoleil</w:t>
          </w:r>
          <w:r w:rsidR="00E22B18">
            <w:rPr>
              <w:rFonts w:ascii="Calibri Light" w:hAnsi="Calibri Light" w:cs="Calibri Light"/>
              <w:sz w:val="16"/>
              <w:szCs w:val="16"/>
            </w:rPr>
            <w:t xml:space="preserve"> et</w:t>
          </w:r>
          <w:r>
            <w:rPr>
              <w:rFonts w:ascii="Calibri Light" w:hAnsi="Calibri Light" w:cs="Calibri Light"/>
              <w:sz w:val="16"/>
              <w:szCs w:val="16"/>
            </w:rPr>
            <w:t xml:space="preserve"> Proust</w:t>
          </w:r>
        </w:p>
        <w:p w14:paraId="51B42205" w14:textId="00C1814E" w:rsidR="001A16A8" w:rsidRPr="009E0247" w:rsidRDefault="00867169" w:rsidP="00330ECF">
          <w:pPr>
            <w:pStyle w:val="Pieddepage"/>
            <w:jc w:val="center"/>
            <w:rPr>
              <w:rFonts w:ascii="Calibri Light" w:hAnsi="Calibri Light" w:cs="Calibri Light"/>
              <w:sz w:val="16"/>
              <w:szCs w:val="16"/>
            </w:rPr>
          </w:pPr>
          <w:r w:rsidRPr="009E0247">
            <w:rPr>
              <w:rFonts w:ascii="Calibri Light" w:hAnsi="Calibri Light" w:cs="Calibri Light"/>
              <w:sz w:val="16"/>
              <w:szCs w:val="16"/>
            </w:rPr>
            <w:t xml:space="preserve">Page </w:t>
          </w:r>
          <w:r w:rsidRPr="009E0247">
            <w:rPr>
              <w:rFonts w:ascii="Calibri Light" w:hAnsi="Calibri Light" w:cs="Calibri Light"/>
              <w:sz w:val="16"/>
              <w:szCs w:val="16"/>
            </w:rPr>
            <w:fldChar w:fldCharType="begin"/>
          </w:r>
          <w:r w:rsidRPr="009E0247">
            <w:rPr>
              <w:rFonts w:ascii="Calibri Light" w:hAnsi="Calibri Light" w:cs="Calibri Light"/>
              <w:sz w:val="16"/>
              <w:szCs w:val="16"/>
            </w:rPr>
            <w:instrText>PAGE   \* MERGEFORMAT</w:instrText>
          </w:r>
          <w:r w:rsidRPr="009E0247">
            <w:rPr>
              <w:rFonts w:ascii="Calibri Light" w:hAnsi="Calibri Light" w:cs="Calibri Light"/>
              <w:sz w:val="16"/>
              <w:szCs w:val="16"/>
            </w:rPr>
            <w:fldChar w:fldCharType="separate"/>
          </w:r>
          <w:r w:rsidR="000506E6" w:rsidRPr="009E0247">
            <w:rPr>
              <w:rFonts w:ascii="Calibri Light" w:hAnsi="Calibri Light" w:cs="Calibri Light"/>
              <w:noProof/>
              <w:sz w:val="16"/>
              <w:szCs w:val="16"/>
            </w:rPr>
            <w:t>4</w:t>
          </w:r>
          <w:r w:rsidRPr="009E0247">
            <w:rPr>
              <w:rFonts w:ascii="Calibri Light" w:hAnsi="Calibri Light" w:cs="Calibri Light"/>
              <w:sz w:val="16"/>
              <w:szCs w:val="16"/>
            </w:rPr>
            <w:fldChar w:fldCharType="end"/>
          </w:r>
        </w:p>
      </w:tc>
      <w:tc>
        <w:tcPr>
          <w:tcW w:w="3231" w:type="dxa"/>
          <w:vAlign w:val="center"/>
        </w:tcPr>
        <w:p w14:paraId="0689F65B" w14:textId="19066DA7" w:rsidR="00867169" w:rsidRPr="009E0247" w:rsidRDefault="008000E1" w:rsidP="00F76906">
          <w:pPr>
            <w:pStyle w:val="Pieddepage"/>
            <w:jc w:val="right"/>
            <w:rPr>
              <w:rFonts w:ascii="Calibri Light" w:hAnsi="Calibri Light" w:cs="Calibri Light"/>
              <w:sz w:val="16"/>
              <w:szCs w:val="16"/>
            </w:rPr>
          </w:pPr>
          <w:r w:rsidRPr="009E0247">
            <w:rPr>
              <w:rFonts w:ascii="Calibri Light" w:hAnsi="Calibri Light" w:cs="Calibri Light"/>
              <w:sz w:val="16"/>
              <w:szCs w:val="16"/>
            </w:rPr>
            <w:t>Jessica BONTE</w:t>
          </w:r>
        </w:p>
        <w:p w14:paraId="75BCC10B" w14:textId="77777777" w:rsidR="00867169" w:rsidRPr="009E0247" w:rsidRDefault="00867169" w:rsidP="00F76906">
          <w:pPr>
            <w:pStyle w:val="Pieddepage"/>
            <w:jc w:val="right"/>
            <w:rPr>
              <w:rFonts w:ascii="Calibri Light" w:hAnsi="Calibri Light" w:cs="Calibri Light"/>
              <w:sz w:val="16"/>
              <w:szCs w:val="16"/>
            </w:rPr>
          </w:pPr>
          <w:r w:rsidRPr="009E0247">
            <w:rPr>
              <w:rFonts w:ascii="Calibri Light" w:hAnsi="Calibri Light" w:cs="Calibri Light"/>
              <w:sz w:val="16"/>
              <w:szCs w:val="16"/>
            </w:rPr>
            <w:t>Alain BRUNET</w:t>
          </w:r>
        </w:p>
      </w:tc>
    </w:tr>
    <w:tr w:rsidR="00330ECF" w:rsidRPr="009E0247" w14:paraId="348575CC" w14:textId="77777777" w:rsidTr="00C26C6C">
      <w:tc>
        <w:tcPr>
          <w:tcW w:w="9692" w:type="dxa"/>
          <w:gridSpan w:val="3"/>
          <w:vAlign w:val="center"/>
        </w:tcPr>
        <w:p w14:paraId="5FD975B4" w14:textId="5537F96D" w:rsidR="00330ECF" w:rsidRPr="009E0247" w:rsidRDefault="00330ECF" w:rsidP="00330ECF">
          <w:pPr>
            <w:pStyle w:val="Pieddepage"/>
            <w:jc w:val="center"/>
            <w:rPr>
              <w:rFonts w:ascii="Calibri Light" w:hAnsi="Calibri Light" w:cs="Calibri Light"/>
              <w:color w:val="FF0000"/>
              <w:sz w:val="16"/>
              <w:szCs w:val="16"/>
            </w:rPr>
          </w:pPr>
        </w:p>
      </w:tc>
    </w:tr>
  </w:tbl>
  <w:p w14:paraId="51F62025" w14:textId="77777777" w:rsidR="001A16A8" w:rsidRPr="009E0247" w:rsidRDefault="001A16A8" w:rsidP="009E0247">
    <w:pPr>
      <w:rPr>
        <w:color w:val="FF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5755" w14:textId="77777777" w:rsidR="00222A05" w:rsidRDefault="00222A05">
      <w:r>
        <w:separator/>
      </w:r>
    </w:p>
  </w:footnote>
  <w:footnote w:type="continuationSeparator" w:id="0">
    <w:p w14:paraId="190BB63B" w14:textId="77777777" w:rsidR="00222A05" w:rsidRDefault="0022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4776"/>
    </w:tblGrid>
    <w:tr w:rsidR="00867169" w:rsidRPr="008000E1" w14:paraId="305FE0E6" w14:textId="77777777" w:rsidTr="008000E1">
      <w:tc>
        <w:tcPr>
          <w:tcW w:w="4845" w:type="dxa"/>
          <w:vAlign w:val="center"/>
        </w:tcPr>
        <w:p w14:paraId="06A0359A" w14:textId="37CDE7FB" w:rsidR="00867169" w:rsidRDefault="008000E1" w:rsidP="008000E1">
          <w:pPr>
            <w:tabs>
              <w:tab w:val="left" w:pos="5341"/>
            </w:tabs>
            <w:jc w:val="center"/>
            <w:rPr>
              <w:rFonts w:ascii="Calibri Light" w:hAnsi="Calibri Light" w:cs="Calibri Light"/>
              <w:sz w:val="18"/>
              <w:szCs w:val="18"/>
            </w:rPr>
          </w:pPr>
          <w:r>
            <w:rPr>
              <w:rFonts w:ascii="Calibri Light" w:hAnsi="Calibri Light" w:cs="Calibri Light"/>
              <w:sz w:val="18"/>
              <w:szCs w:val="18"/>
            </w:rPr>
            <w:t>Groupe Hospitalier Sainte</w:t>
          </w:r>
          <w:r w:rsidR="00E00D0A">
            <w:rPr>
              <w:rFonts w:ascii="Calibri Light" w:hAnsi="Calibri Light" w:cs="Calibri Light"/>
              <w:sz w:val="18"/>
              <w:szCs w:val="18"/>
            </w:rPr>
            <w:t xml:space="preserve"> </w:t>
          </w:r>
          <w:r>
            <w:rPr>
              <w:rFonts w:ascii="Calibri Light" w:hAnsi="Calibri Light" w:cs="Calibri Light"/>
              <w:sz w:val="18"/>
              <w:szCs w:val="18"/>
            </w:rPr>
            <w:t>Périne, Chardon Lagache, Rossini</w:t>
          </w:r>
        </w:p>
        <w:p w14:paraId="0A0F9368" w14:textId="77777777" w:rsidR="008000E1" w:rsidRDefault="008000E1" w:rsidP="008000E1">
          <w:pPr>
            <w:tabs>
              <w:tab w:val="left" w:pos="5341"/>
            </w:tabs>
            <w:jc w:val="center"/>
            <w:rPr>
              <w:rFonts w:ascii="Calibri Light" w:hAnsi="Calibri Light" w:cs="Calibri Light"/>
              <w:sz w:val="18"/>
              <w:szCs w:val="18"/>
            </w:rPr>
          </w:pPr>
          <w:r>
            <w:rPr>
              <w:rFonts w:ascii="Calibri Light" w:hAnsi="Calibri Light" w:cs="Calibri Light"/>
              <w:sz w:val="18"/>
              <w:szCs w:val="18"/>
            </w:rPr>
            <w:t>11, rue Chardon Lagache</w:t>
          </w:r>
        </w:p>
        <w:p w14:paraId="5E968E42" w14:textId="35082B0A" w:rsidR="008000E1" w:rsidRPr="001D08EB" w:rsidRDefault="008000E1" w:rsidP="008000E1">
          <w:pPr>
            <w:tabs>
              <w:tab w:val="left" w:pos="5341"/>
            </w:tabs>
            <w:jc w:val="center"/>
            <w:rPr>
              <w:rFonts w:ascii="Calibri Light" w:hAnsi="Calibri Light" w:cs="Calibri Light"/>
              <w:sz w:val="18"/>
              <w:szCs w:val="18"/>
            </w:rPr>
          </w:pPr>
          <w:r>
            <w:rPr>
              <w:rFonts w:ascii="Calibri Light" w:hAnsi="Calibri Light" w:cs="Calibri Light"/>
              <w:sz w:val="18"/>
              <w:szCs w:val="18"/>
            </w:rPr>
            <w:t>75016 Paris</w:t>
          </w:r>
        </w:p>
      </w:tc>
      <w:tc>
        <w:tcPr>
          <w:tcW w:w="4845" w:type="dxa"/>
          <w:vAlign w:val="center"/>
        </w:tcPr>
        <w:p w14:paraId="7B5CBBD0" w14:textId="77777777" w:rsidR="00867169" w:rsidRPr="008000E1" w:rsidRDefault="008000E1" w:rsidP="008000E1">
          <w:pPr>
            <w:tabs>
              <w:tab w:val="left" w:pos="5341"/>
            </w:tabs>
            <w:jc w:val="right"/>
            <w:rPr>
              <w:rFonts w:ascii="Calibri Light" w:hAnsi="Calibri Light" w:cs="Calibri Light"/>
              <w:bCs/>
              <w:sz w:val="18"/>
              <w:szCs w:val="18"/>
            </w:rPr>
          </w:pPr>
          <w:r w:rsidRPr="008000E1">
            <w:rPr>
              <w:rFonts w:ascii="Calibri Light" w:hAnsi="Calibri Light" w:cs="Calibri Light"/>
              <w:bCs/>
              <w:sz w:val="18"/>
              <w:szCs w:val="18"/>
            </w:rPr>
            <w:t>Cahier des Clauses Techniques Particulière</w:t>
          </w:r>
        </w:p>
        <w:p w14:paraId="50DC596F" w14:textId="09263FCE" w:rsidR="008000E1" w:rsidRPr="008000E1" w:rsidRDefault="008000E1" w:rsidP="008000E1">
          <w:pPr>
            <w:tabs>
              <w:tab w:val="left" w:pos="5341"/>
            </w:tabs>
            <w:jc w:val="right"/>
            <w:rPr>
              <w:rFonts w:ascii="Calibri Light" w:hAnsi="Calibri Light" w:cs="Calibri Light"/>
              <w:bCs/>
              <w:sz w:val="18"/>
              <w:szCs w:val="18"/>
            </w:rPr>
          </w:pPr>
          <w:r w:rsidRPr="008000E1">
            <w:rPr>
              <w:rFonts w:ascii="Calibri Light" w:hAnsi="Calibri Light" w:cs="Calibri Light"/>
              <w:bCs/>
              <w:sz w:val="18"/>
              <w:szCs w:val="18"/>
            </w:rPr>
            <w:t>C.C.T</w:t>
          </w:r>
          <w:r w:rsidR="00390EC9">
            <w:rPr>
              <w:rFonts w:ascii="Calibri Light" w:hAnsi="Calibri Light" w:cs="Calibri Light"/>
              <w:bCs/>
              <w:sz w:val="18"/>
              <w:szCs w:val="18"/>
            </w:rPr>
            <w:t>.P.</w:t>
          </w:r>
        </w:p>
      </w:tc>
    </w:tr>
  </w:tbl>
  <w:p w14:paraId="3C1A533E" w14:textId="77777777" w:rsidR="00867169" w:rsidRPr="00EE6FDE" w:rsidRDefault="00867169" w:rsidP="00EE6FDE">
    <w:pPr>
      <w:pStyle w:val="En-tte"/>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4776"/>
    </w:tblGrid>
    <w:tr w:rsidR="008000E1" w14:paraId="4CB97A73" w14:textId="77777777" w:rsidTr="00AA1080">
      <w:tc>
        <w:tcPr>
          <w:tcW w:w="4845" w:type="dxa"/>
        </w:tcPr>
        <w:p w14:paraId="247AA413" w14:textId="5E594C7E" w:rsidR="008000E1" w:rsidRDefault="008000E1">
          <w:pPr>
            <w:pStyle w:val="En-tte"/>
          </w:pPr>
          <w:r>
            <w:rPr>
              <w:noProof/>
              <w:lang w:eastAsia="fr-FR"/>
            </w:rPr>
            <w:drawing>
              <wp:inline distT="0" distB="0" distL="0" distR="0" wp14:anchorId="22D876EF" wp14:editId="65577DA6">
                <wp:extent cx="2520000" cy="1266696"/>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Saclay.png"/>
                        <pic:cNvPicPr/>
                      </pic:nvPicPr>
                      <pic:blipFill>
                        <a:blip r:embed="rId1">
                          <a:extLst>
                            <a:ext uri="{28A0092B-C50C-407E-A947-70E740481C1C}">
                              <a14:useLocalDpi xmlns:a14="http://schemas.microsoft.com/office/drawing/2010/main" val="0"/>
                            </a:ext>
                          </a:extLst>
                        </a:blip>
                        <a:stretch>
                          <a:fillRect/>
                        </a:stretch>
                      </pic:blipFill>
                      <pic:spPr>
                        <a:xfrm>
                          <a:off x="0" y="0"/>
                          <a:ext cx="2520000" cy="1266696"/>
                        </a:xfrm>
                        <a:prstGeom prst="rect">
                          <a:avLst/>
                        </a:prstGeom>
                      </pic:spPr>
                    </pic:pic>
                  </a:graphicData>
                </a:graphic>
              </wp:inline>
            </w:drawing>
          </w:r>
        </w:p>
      </w:tc>
      <w:tc>
        <w:tcPr>
          <w:tcW w:w="4845" w:type="dxa"/>
        </w:tcPr>
        <w:p w14:paraId="0FF53330" w14:textId="09E7D9D3" w:rsidR="008000E1" w:rsidRDefault="008000E1" w:rsidP="008000E1">
          <w:pPr>
            <w:pStyle w:val="En-tte"/>
            <w:jc w:val="right"/>
          </w:pPr>
          <w:r>
            <w:rPr>
              <w:noProof/>
              <w:lang w:eastAsia="fr-FR"/>
            </w:rPr>
            <w:drawing>
              <wp:inline distT="0" distB="0" distL="0" distR="0" wp14:anchorId="1E9C2A0D" wp14:editId="6806099D">
                <wp:extent cx="2520000" cy="1205681"/>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Saclay_Hôpital_Sainte-Périn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20000" cy="1205681"/>
                        </a:xfrm>
                        <a:prstGeom prst="rect">
                          <a:avLst/>
                        </a:prstGeom>
                      </pic:spPr>
                    </pic:pic>
                  </a:graphicData>
                </a:graphic>
              </wp:inline>
            </w:drawing>
          </w:r>
        </w:p>
      </w:tc>
    </w:tr>
  </w:tbl>
  <w:p w14:paraId="267AC9D7" w14:textId="77777777" w:rsidR="008000E1" w:rsidRPr="00AA1080" w:rsidRDefault="008000E1" w:rsidP="00AA1080">
    <w:pPr>
      <w:pStyle w:val="En-tt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FAB"/>
    <w:multiLevelType w:val="hybridMultilevel"/>
    <w:tmpl w:val="8B3CEB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DA4AE0"/>
    <w:multiLevelType w:val="hybridMultilevel"/>
    <w:tmpl w:val="6BB6B70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F3B81"/>
    <w:multiLevelType w:val="hybridMultilevel"/>
    <w:tmpl w:val="FFB679E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816C91"/>
    <w:multiLevelType w:val="hybridMultilevel"/>
    <w:tmpl w:val="A63244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0F66964"/>
    <w:multiLevelType w:val="hybridMultilevel"/>
    <w:tmpl w:val="CB1A318A"/>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32870C1"/>
    <w:multiLevelType w:val="hybridMultilevel"/>
    <w:tmpl w:val="1B9A3976"/>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68443D4"/>
    <w:multiLevelType w:val="hybridMultilevel"/>
    <w:tmpl w:val="975E8CC2"/>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26A5589"/>
    <w:multiLevelType w:val="hybridMultilevel"/>
    <w:tmpl w:val="9C04B6A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E841F8"/>
    <w:multiLevelType w:val="hybridMultilevel"/>
    <w:tmpl w:val="F1EA2D8A"/>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DB37C0"/>
    <w:multiLevelType w:val="hybridMultilevel"/>
    <w:tmpl w:val="FCF4E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BF73BD"/>
    <w:multiLevelType w:val="hybridMultilevel"/>
    <w:tmpl w:val="354273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393D73"/>
    <w:multiLevelType w:val="hybridMultilevel"/>
    <w:tmpl w:val="2506BB3E"/>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AE6160B"/>
    <w:multiLevelType w:val="hybridMultilevel"/>
    <w:tmpl w:val="BE7C28F0"/>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D6C656A"/>
    <w:multiLevelType w:val="hybridMultilevel"/>
    <w:tmpl w:val="A7E6BB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6173"/>
    <w:multiLevelType w:val="hybridMultilevel"/>
    <w:tmpl w:val="8A5A34AC"/>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A900466"/>
    <w:multiLevelType w:val="hybridMultilevel"/>
    <w:tmpl w:val="EB3872EA"/>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EA11F52"/>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3D0D8E"/>
    <w:multiLevelType w:val="hybridMultilevel"/>
    <w:tmpl w:val="615A2F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38003D"/>
    <w:multiLevelType w:val="hybridMultilevel"/>
    <w:tmpl w:val="B8AE8AE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1A7533"/>
    <w:multiLevelType w:val="hybridMultilevel"/>
    <w:tmpl w:val="603EC9BC"/>
    <w:lvl w:ilvl="0" w:tplc="F228AA36">
      <w:numFmt w:val="bullet"/>
      <w:lvlText w:val=""/>
      <w:lvlJc w:val="left"/>
      <w:pPr>
        <w:ind w:left="360" w:hanging="360"/>
      </w:pPr>
      <w:rPr>
        <w:rFonts w:ascii="Wingdings" w:eastAsia="Arial" w:hAnsi="Wingdings" w:cs="Calibri Ligh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99F529F"/>
    <w:multiLevelType w:val="hybridMultilevel"/>
    <w:tmpl w:val="16E8FFDE"/>
    <w:lvl w:ilvl="0" w:tplc="F228AA36">
      <w:numFmt w:val="bullet"/>
      <w:lvlText w:val=""/>
      <w:lvlJc w:val="left"/>
      <w:pPr>
        <w:ind w:left="-1375" w:hanging="360"/>
      </w:pPr>
      <w:rPr>
        <w:rFonts w:ascii="Wingdings" w:eastAsia="Arial" w:hAnsi="Wingdings" w:cs="Calibri Light" w:hint="default"/>
      </w:rPr>
    </w:lvl>
    <w:lvl w:ilvl="1" w:tplc="040C0003">
      <w:start w:val="1"/>
      <w:numFmt w:val="bullet"/>
      <w:lvlText w:val="o"/>
      <w:lvlJc w:val="left"/>
      <w:pPr>
        <w:ind w:left="-655" w:hanging="360"/>
      </w:pPr>
      <w:rPr>
        <w:rFonts w:ascii="Courier New" w:hAnsi="Courier New" w:cs="Courier New" w:hint="default"/>
      </w:rPr>
    </w:lvl>
    <w:lvl w:ilvl="2" w:tplc="040C0005">
      <w:start w:val="1"/>
      <w:numFmt w:val="bullet"/>
      <w:lvlText w:val=""/>
      <w:lvlJc w:val="left"/>
      <w:pPr>
        <w:ind w:left="65" w:hanging="360"/>
      </w:pPr>
      <w:rPr>
        <w:rFonts w:ascii="Wingdings" w:hAnsi="Wingdings" w:hint="default"/>
      </w:rPr>
    </w:lvl>
    <w:lvl w:ilvl="3" w:tplc="040C0001">
      <w:start w:val="1"/>
      <w:numFmt w:val="bullet"/>
      <w:lvlText w:val=""/>
      <w:lvlJc w:val="left"/>
      <w:pPr>
        <w:ind w:left="785" w:hanging="360"/>
      </w:pPr>
      <w:rPr>
        <w:rFonts w:ascii="Symbol" w:hAnsi="Symbol" w:hint="default"/>
      </w:rPr>
    </w:lvl>
    <w:lvl w:ilvl="4" w:tplc="040C0003" w:tentative="1">
      <w:start w:val="1"/>
      <w:numFmt w:val="bullet"/>
      <w:lvlText w:val="o"/>
      <w:lvlJc w:val="left"/>
      <w:pPr>
        <w:ind w:left="1505" w:hanging="360"/>
      </w:pPr>
      <w:rPr>
        <w:rFonts w:ascii="Courier New" w:hAnsi="Courier New" w:cs="Courier New" w:hint="default"/>
      </w:rPr>
    </w:lvl>
    <w:lvl w:ilvl="5" w:tplc="040C0005" w:tentative="1">
      <w:start w:val="1"/>
      <w:numFmt w:val="bullet"/>
      <w:lvlText w:val=""/>
      <w:lvlJc w:val="left"/>
      <w:pPr>
        <w:ind w:left="2225" w:hanging="360"/>
      </w:pPr>
      <w:rPr>
        <w:rFonts w:ascii="Wingdings" w:hAnsi="Wingdings" w:hint="default"/>
      </w:rPr>
    </w:lvl>
    <w:lvl w:ilvl="6" w:tplc="040C0001" w:tentative="1">
      <w:start w:val="1"/>
      <w:numFmt w:val="bullet"/>
      <w:lvlText w:val=""/>
      <w:lvlJc w:val="left"/>
      <w:pPr>
        <w:ind w:left="2945" w:hanging="360"/>
      </w:pPr>
      <w:rPr>
        <w:rFonts w:ascii="Symbol" w:hAnsi="Symbol" w:hint="default"/>
      </w:rPr>
    </w:lvl>
    <w:lvl w:ilvl="7" w:tplc="040C0003" w:tentative="1">
      <w:start w:val="1"/>
      <w:numFmt w:val="bullet"/>
      <w:lvlText w:val="o"/>
      <w:lvlJc w:val="left"/>
      <w:pPr>
        <w:ind w:left="3665" w:hanging="360"/>
      </w:pPr>
      <w:rPr>
        <w:rFonts w:ascii="Courier New" w:hAnsi="Courier New" w:cs="Courier New" w:hint="default"/>
      </w:rPr>
    </w:lvl>
    <w:lvl w:ilvl="8" w:tplc="040C0005" w:tentative="1">
      <w:start w:val="1"/>
      <w:numFmt w:val="bullet"/>
      <w:lvlText w:val=""/>
      <w:lvlJc w:val="left"/>
      <w:pPr>
        <w:ind w:left="4385" w:hanging="360"/>
      </w:pPr>
      <w:rPr>
        <w:rFonts w:ascii="Wingdings" w:hAnsi="Wingdings" w:hint="default"/>
      </w:rPr>
    </w:lvl>
  </w:abstractNum>
  <w:abstractNum w:abstractNumId="21" w15:restartNumberingAfterBreak="0">
    <w:nsid w:val="69ED696C"/>
    <w:multiLevelType w:val="hybridMultilevel"/>
    <w:tmpl w:val="8F6CC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60706E"/>
    <w:multiLevelType w:val="hybridMultilevel"/>
    <w:tmpl w:val="66704D00"/>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D">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6"/>
  </w:num>
  <w:num w:numId="2">
    <w:abstractNumId w:val="3"/>
  </w:num>
  <w:num w:numId="3">
    <w:abstractNumId w:val="14"/>
  </w:num>
  <w:num w:numId="4">
    <w:abstractNumId w:val="11"/>
  </w:num>
  <w:num w:numId="5">
    <w:abstractNumId w:val="6"/>
  </w:num>
  <w:num w:numId="6">
    <w:abstractNumId w:val="10"/>
  </w:num>
  <w:num w:numId="7">
    <w:abstractNumId w:val="4"/>
  </w:num>
  <w:num w:numId="8">
    <w:abstractNumId w:val="7"/>
  </w:num>
  <w:num w:numId="9">
    <w:abstractNumId w:val="18"/>
  </w:num>
  <w:num w:numId="10">
    <w:abstractNumId w:val="2"/>
  </w:num>
  <w:num w:numId="11">
    <w:abstractNumId w:val="20"/>
  </w:num>
  <w:num w:numId="12">
    <w:abstractNumId w:val="15"/>
  </w:num>
  <w:num w:numId="13">
    <w:abstractNumId w:val="19"/>
  </w:num>
  <w:num w:numId="14">
    <w:abstractNumId w:val="8"/>
  </w:num>
  <w:num w:numId="15">
    <w:abstractNumId w:val="5"/>
  </w:num>
  <w:num w:numId="16">
    <w:abstractNumId w:val="12"/>
  </w:num>
  <w:num w:numId="17">
    <w:abstractNumId w:val="21"/>
  </w:num>
  <w:num w:numId="18">
    <w:abstractNumId w:val="17"/>
  </w:num>
  <w:num w:numId="19">
    <w:abstractNumId w:val="22"/>
  </w:num>
  <w:num w:numId="20">
    <w:abstractNumId w:val="9"/>
  </w:num>
  <w:num w:numId="21">
    <w:abstractNumId w:val="0"/>
  </w:num>
  <w:num w:numId="22">
    <w:abstractNumId w:val="13"/>
  </w:num>
  <w:num w:numId="2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DBD"/>
    <w:rsid w:val="00000156"/>
    <w:rsid w:val="0000034D"/>
    <w:rsid w:val="00000717"/>
    <w:rsid w:val="0000177F"/>
    <w:rsid w:val="00001EE0"/>
    <w:rsid w:val="00003147"/>
    <w:rsid w:val="000031AB"/>
    <w:rsid w:val="000071E2"/>
    <w:rsid w:val="000072B4"/>
    <w:rsid w:val="0001107D"/>
    <w:rsid w:val="00011D52"/>
    <w:rsid w:val="00014519"/>
    <w:rsid w:val="00015CEF"/>
    <w:rsid w:val="000175EB"/>
    <w:rsid w:val="000177FF"/>
    <w:rsid w:val="000213A0"/>
    <w:rsid w:val="00026877"/>
    <w:rsid w:val="00026B7B"/>
    <w:rsid w:val="00037889"/>
    <w:rsid w:val="000418CC"/>
    <w:rsid w:val="00043BD5"/>
    <w:rsid w:val="0004586B"/>
    <w:rsid w:val="000506E6"/>
    <w:rsid w:val="00050743"/>
    <w:rsid w:val="00051411"/>
    <w:rsid w:val="00052614"/>
    <w:rsid w:val="000531B9"/>
    <w:rsid w:val="00054380"/>
    <w:rsid w:val="00055363"/>
    <w:rsid w:val="00055949"/>
    <w:rsid w:val="000606BE"/>
    <w:rsid w:val="00061202"/>
    <w:rsid w:val="00061BA4"/>
    <w:rsid w:val="00062A6A"/>
    <w:rsid w:val="00062AA8"/>
    <w:rsid w:val="000636E9"/>
    <w:rsid w:val="00064010"/>
    <w:rsid w:val="000650E0"/>
    <w:rsid w:val="000676DC"/>
    <w:rsid w:val="00067D38"/>
    <w:rsid w:val="00067FDB"/>
    <w:rsid w:val="00070D2D"/>
    <w:rsid w:val="00072CB2"/>
    <w:rsid w:val="00073E5B"/>
    <w:rsid w:val="00074E21"/>
    <w:rsid w:val="00075349"/>
    <w:rsid w:val="00076D69"/>
    <w:rsid w:val="000834B6"/>
    <w:rsid w:val="00084CF9"/>
    <w:rsid w:val="00086007"/>
    <w:rsid w:val="00086D4E"/>
    <w:rsid w:val="0009102F"/>
    <w:rsid w:val="00091AFB"/>
    <w:rsid w:val="00093218"/>
    <w:rsid w:val="00093CEC"/>
    <w:rsid w:val="000975F0"/>
    <w:rsid w:val="000A0732"/>
    <w:rsid w:val="000A30E3"/>
    <w:rsid w:val="000A52D1"/>
    <w:rsid w:val="000A6261"/>
    <w:rsid w:val="000B12E5"/>
    <w:rsid w:val="000B354F"/>
    <w:rsid w:val="000B3FA8"/>
    <w:rsid w:val="000B4095"/>
    <w:rsid w:val="000B4105"/>
    <w:rsid w:val="000B41F9"/>
    <w:rsid w:val="000B4C5B"/>
    <w:rsid w:val="000C0AB2"/>
    <w:rsid w:val="000C5055"/>
    <w:rsid w:val="000C558F"/>
    <w:rsid w:val="000D20CA"/>
    <w:rsid w:val="000D331B"/>
    <w:rsid w:val="000D4059"/>
    <w:rsid w:val="000D6837"/>
    <w:rsid w:val="000D706A"/>
    <w:rsid w:val="000D7E66"/>
    <w:rsid w:val="000D7FE3"/>
    <w:rsid w:val="000E0ABC"/>
    <w:rsid w:val="000E0C54"/>
    <w:rsid w:val="000E13CD"/>
    <w:rsid w:val="000E1572"/>
    <w:rsid w:val="000E188C"/>
    <w:rsid w:val="000E293A"/>
    <w:rsid w:val="000E35E4"/>
    <w:rsid w:val="000E445D"/>
    <w:rsid w:val="000E49CE"/>
    <w:rsid w:val="000E5FCD"/>
    <w:rsid w:val="000F32AD"/>
    <w:rsid w:val="000F4306"/>
    <w:rsid w:val="000F4618"/>
    <w:rsid w:val="000F4E20"/>
    <w:rsid w:val="000F526D"/>
    <w:rsid w:val="00100BBA"/>
    <w:rsid w:val="00101CAF"/>
    <w:rsid w:val="00104CF2"/>
    <w:rsid w:val="00105D70"/>
    <w:rsid w:val="001067BA"/>
    <w:rsid w:val="00107A43"/>
    <w:rsid w:val="00110FBC"/>
    <w:rsid w:val="0011269A"/>
    <w:rsid w:val="00112E09"/>
    <w:rsid w:val="00114500"/>
    <w:rsid w:val="00116918"/>
    <w:rsid w:val="00116A01"/>
    <w:rsid w:val="00116D9B"/>
    <w:rsid w:val="001208D7"/>
    <w:rsid w:val="001218FD"/>
    <w:rsid w:val="00123B33"/>
    <w:rsid w:val="00124E58"/>
    <w:rsid w:val="001250AC"/>
    <w:rsid w:val="00140D15"/>
    <w:rsid w:val="00141EA4"/>
    <w:rsid w:val="00143AF0"/>
    <w:rsid w:val="00143F3B"/>
    <w:rsid w:val="0014454D"/>
    <w:rsid w:val="00144E9C"/>
    <w:rsid w:val="001456C4"/>
    <w:rsid w:val="00145912"/>
    <w:rsid w:val="0014657C"/>
    <w:rsid w:val="00153381"/>
    <w:rsid w:val="00153503"/>
    <w:rsid w:val="0015351C"/>
    <w:rsid w:val="00153BCE"/>
    <w:rsid w:val="001553B7"/>
    <w:rsid w:val="00155BD9"/>
    <w:rsid w:val="00156002"/>
    <w:rsid w:val="0016123D"/>
    <w:rsid w:val="00162044"/>
    <w:rsid w:val="00162B44"/>
    <w:rsid w:val="00163229"/>
    <w:rsid w:val="0016322F"/>
    <w:rsid w:val="001664EF"/>
    <w:rsid w:val="0016728F"/>
    <w:rsid w:val="0017016C"/>
    <w:rsid w:val="00172E16"/>
    <w:rsid w:val="00172F17"/>
    <w:rsid w:val="00174518"/>
    <w:rsid w:val="00175089"/>
    <w:rsid w:val="0017579C"/>
    <w:rsid w:val="0017629E"/>
    <w:rsid w:val="0017630C"/>
    <w:rsid w:val="00180100"/>
    <w:rsid w:val="001810B9"/>
    <w:rsid w:val="00181C60"/>
    <w:rsid w:val="0018214A"/>
    <w:rsid w:val="001828FB"/>
    <w:rsid w:val="00183C21"/>
    <w:rsid w:val="00186BC5"/>
    <w:rsid w:val="00191FE1"/>
    <w:rsid w:val="0019435E"/>
    <w:rsid w:val="001947B6"/>
    <w:rsid w:val="00196159"/>
    <w:rsid w:val="00197527"/>
    <w:rsid w:val="001976B1"/>
    <w:rsid w:val="001A16A8"/>
    <w:rsid w:val="001A3C99"/>
    <w:rsid w:val="001A5896"/>
    <w:rsid w:val="001A590E"/>
    <w:rsid w:val="001A7807"/>
    <w:rsid w:val="001B009E"/>
    <w:rsid w:val="001B2696"/>
    <w:rsid w:val="001B4E37"/>
    <w:rsid w:val="001B57C0"/>
    <w:rsid w:val="001B688E"/>
    <w:rsid w:val="001B7A5C"/>
    <w:rsid w:val="001C1468"/>
    <w:rsid w:val="001C1A47"/>
    <w:rsid w:val="001C2DEE"/>
    <w:rsid w:val="001C6EF2"/>
    <w:rsid w:val="001C70B5"/>
    <w:rsid w:val="001C7E15"/>
    <w:rsid w:val="001D08EB"/>
    <w:rsid w:val="001D15D8"/>
    <w:rsid w:val="001D5FDA"/>
    <w:rsid w:val="001D6611"/>
    <w:rsid w:val="001D6D0F"/>
    <w:rsid w:val="001D6FEB"/>
    <w:rsid w:val="001D7806"/>
    <w:rsid w:val="001D7A8B"/>
    <w:rsid w:val="001E3366"/>
    <w:rsid w:val="001E3F7D"/>
    <w:rsid w:val="001E63B7"/>
    <w:rsid w:val="001F049D"/>
    <w:rsid w:val="001F27AF"/>
    <w:rsid w:val="001F3576"/>
    <w:rsid w:val="001F406A"/>
    <w:rsid w:val="001F520D"/>
    <w:rsid w:val="001F5B49"/>
    <w:rsid w:val="001F6137"/>
    <w:rsid w:val="001F6323"/>
    <w:rsid w:val="00200359"/>
    <w:rsid w:val="00201676"/>
    <w:rsid w:val="00201C7C"/>
    <w:rsid w:val="00202802"/>
    <w:rsid w:val="00203284"/>
    <w:rsid w:val="002052DF"/>
    <w:rsid w:val="00205807"/>
    <w:rsid w:val="00205AAA"/>
    <w:rsid w:val="00206508"/>
    <w:rsid w:val="0020718E"/>
    <w:rsid w:val="002163E7"/>
    <w:rsid w:val="00216A1C"/>
    <w:rsid w:val="00220E63"/>
    <w:rsid w:val="00222522"/>
    <w:rsid w:val="00222A05"/>
    <w:rsid w:val="0022472F"/>
    <w:rsid w:val="00225071"/>
    <w:rsid w:val="00225B71"/>
    <w:rsid w:val="00226743"/>
    <w:rsid w:val="00232921"/>
    <w:rsid w:val="002329C7"/>
    <w:rsid w:val="00232EA3"/>
    <w:rsid w:val="0023590B"/>
    <w:rsid w:val="002373B5"/>
    <w:rsid w:val="00240848"/>
    <w:rsid w:val="00244F9D"/>
    <w:rsid w:val="002454C0"/>
    <w:rsid w:val="00252536"/>
    <w:rsid w:val="00252551"/>
    <w:rsid w:val="002561E0"/>
    <w:rsid w:val="00256443"/>
    <w:rsid w:val="0025644D"/>
    <w:rsid w:val="0026126E"/>
    <w:rsid w:val="0026128F"/>
    <w:rsid w:val="00262F44"/>
    <w:rsid w:val="0026309F"/>
    <w:rsid w:val="00263F48"/>
    <w:rsid w:val="00264DDE"/>
    <w:rsid w:val="00264E6D"/>
    <w:rsid w:val="00271494"/>
    <w:rsid w:val="00271A2E"/>
    <w:rsid w:val="0027293B"/>
    <w:rsid w:val="002733B9"/>
    <w:rsid w:val="00273BA8"/>
    <w:rsid w:val="002749CB"/>
    <w:rsid w:val="002752FD"/>
    <w:rsid w:val="00275C37"/>
    <w:rsid w:val="00277E96"/>
    <w:rsid w:val="0028051C"/>
    <w:rsid w:val="00280939"/>
    <w:rsid w:val="00284F9B"/>
    <w:rsid w:val="002860C9"/>
    <w:rsid w:val="00293460"/>
    <w:rsid w:val="00294E37"/>
    <w:rsid w:val="00295CC2"/>
    <w:rsid w:val="00297E48"/>
    <w:rsid w:val="002A0031"/>
    <w:rsid w:val="002A0902"/>
    <w:rsid w:val="002A31A2"/>
    <w:rsid w:val="002A3F46"/>
    <w:rsid w:val="002A67DB"/>
    <w:rsid w:val="002A6D23"/>
    <w:rsid w:val="002A7033"/>
    <w:rsid w:val="002A718F"/>
    <w:rsid w:val="002B1DC0"/>
    <w:rsid w:val="002B2180"/>
    <w:rsid w:val="002B3B87"/>
    <w:rsid w:val="002B4DAC"/>
    <w:rsid w:val="002B5E09"/>
    <w:rsid w:val="002C033B"/>
    <w:rsid w:val="002C105E"/>
    <w:rsid w:val="002C12D4"/>
    <w:rsid w:val="002C1772"/>
    <w:rsid w:val="002C1854"/>
    <w:rsid w:val="002C1884"/>
    <w:rsid w:val="002C1898"/>
    <w:rsid w:val="002C2F8E"/>
    <w:rsid w:val="002C3222"/>
    <w:rsid w:val="002C33F8"/>
    <w:rsid w:val="002C3593"/>
    <w:rsid w:val="002C65B5"/>
    <w:rsid w:val="002C6A5F"/>
    <w:rsid w:val="002D01D5"/>
    <w:rsid w:val="002D18FC"/>
    <w:rsid w:val="002D3135"/>
    <w:rsid w:val="002D39EA"/>
    <w:rsid w:val="002D4D53"/>
    <w:rsid w:val="002D565C"/>
    <w:rsid w:val="002D7CC2"/>
    <w:rsid w:val="002E0BC5"/>
    <w:rsid w:val="002E227A"/>
    <w:rsid w:val="002E49FC"/>
    <w:rsid w:val="002E7BD0"/>
    <w:rsid w:val="002F0AB4"/>
    <w:rsid w:val="002F12B9"/>
    <w:rsid w:val="002F1B07"/>
    <w:rsid w:val="002F1D48"/>
    <w:rsid w:val="002F38CD"/>
    <w:rsid w:val="002F5727"/>
    <w:rsid w:val="002F5C56"/>
    <w:rsid w:val="002F6254"/>
    <w:rsid w:val="00301E90"/>
    <w:rsid w:val="00302107"/>
    <w:rsid w:val="0030241A"/>
    <w:rsid w:val="00304318"/>
    <w:rsid w:val="0030552E"/>
    <w:rsid w:val="00307322"/>
    <w:rsid w:val="00307414"/>
    <w:rsid w:val="00310380"/>
    <w:rsid w:val="0031214C"/>
    <w:rsid w:val="00313962"/>
    <w:rsid w:val="00313D49"/>
    <w:rsid w:val="00315414"/>
    <w:rsid w:val="00315EA7"/>
    <w:rsid w:val="00315F77"/>
    <w:rsid w:val="00316179"/>
    <w:rsid w:val="00317D1C"/>
    <w:rsid w:val="00320498"/>
    <w:rsid w:val="003205BF"/>
    <w:rsid w:val="0032312E"/>
    <w:rsid w:val="0032413F"/>
    <w:rsid w:val="0032414E"/>
    <w:rsid w:val="003244A8"/>
    <w:rsid w:val="003259DC"/>
    <w:rsid w:val="0032742A"/>
    <w:rsid w:val="003309FD"/>
    <w:rsid w:val="00330ECF"/>
    <w:rsid w:val="003354D0"/>
    <w:rsid w:val="00336EEA"/>
    <w:rsid w:val="00337404"/>
    <w:rsid w:val="0034198F"/>
    <w:rsid w:val="003419B1"/>
    <w:rsid w:val="00343493"/>
    <w:rsid w:val="00344D36"/>
    <w:rsid w:val="0034735C"/>
    <w:rsid w:val="00347A5F"/>
    <w:rsid w:val="003555F8"/>
    <w:rsid w:val="00357756"/>
    <w:rsid w:val="00360422"/>
    <w:rsid w:val="00360448"/>
    <w:rsid w:val="00360861"/>
    <w:rsid w:val="0036141A"/>
    <w:rsid w:val="00363256"/>
    <w:rsid w:val="00366A98"/>
    <w:rsid w:val="00370DE1"/>
    <w:rsid w:val="0037159A"/>
    <w:rsid w:val="003726F9"/>
    <w:rsid w:val="00374451"/>
    <w:rsid w:val="00376D62"/>
    <w:rsid w:val="00376D9B"/>
    <w:rsid w:val="003775C7"/>
    <w:rsid w:val="003800EB"/>
    <w:rsid w:val="00381FFA"/>
    <w:rsid w:val="00383E02"/>
    <w:rsid w:val="00385981"/>
    <w:rsid w:val="0038665C"/>
    <w:rsid w:val="00390397"/>
    <w:rsid w:val="00390A1B"/>
    <w:rsid w:val="00390EC9"/>
    <w:rsid w:val="00391494"/>
    <w:rsid w:val="003929EC"/>
    <w:rsid w:val="00392C3E"/>
    <w:rsid w:val="00393191"/>
    <w:rsid w:val="00393B98"/>
    <w:rsid w:val="00393EFC"/>
    <w:rsid w:val="0039512E"/>
    <w:rsid w:val="00395DC0"/>
    <w:rsid w:val="00395EDD"/>
    <w:rsid w:val="003A2143"/>
    <w:rsid w:val="003A4077"/>
    <w:rsid w:val="003B00C7"/>
    <w:rsid w:val="003B0ADC"/>
    <w:rsid w:val="003B2F60"/>
    <w:rsid w:val="003B3362"/>
    <w:rsid w:val="003B3AB0"/>
    <w:rsid w:val="003B5FB6"/>
    <w:rsid w:val="003B69BD"/>
    <w:rsid w:val="003C041E"/>
    <w:rsid w:val="003C144E"/>
    <w:rsid w:val="003C1B91"/>
    <w:rsid w:val="003C1ECC"/>
    <w:rsid w:val="003C25B6"/>
    <w:rsid w:val="003C2AE7"/>
    <w:rsid w:val="003C2BF3"/>
    <w:rsid w:val="003C7315"/>
    <w:rsid w:val="003C79B6"/>
    <w:rsid w:val="003D0C55"/>
    <w:rsid w:val="003D1D63"/>
    <w:rsid w:val="003D55CF"/>
    <w:rsid w:val="003D5B4A"/>
    <w:rsid w:val="003D677D"/>
    <w:rsid w:val="003E2BCA"/>
    <w:rsid w:val="003E34CF"/>
    <w:rsid w:val="003E48E3"/>
    <w:rsid w:val="003E4BB1"/>
    <w:rsid w:val="003E5A54"/>
    <w:rsid w:val="003E6A04"/>
    <w:rsid w:val="003E7306"/>
    <w:rsid w:val="003E7ABB"/>
    <w:rsid w:val="003F21AA"/>
    <w:rsid w:val="003F44D5"/>
    <w:rsid w:val="003F4589"/>
    <w:rsid w:val="003F72DB"/>
    <w:rsid w:val="004017A7"/>
    <w:rsid w:val="00401CAF"/>
    <w:rsid w:val="00402AF2"/>
    <w:rsid w:val="00403566"/>
    <w:rsid w:val="00404E0F"/>
    <w:rsid w:val="00406F87"/>
    <w:rsid w:val="004100A6"/>
    <w:rsid w:val="00410396"/>
    <w:rsid w:val="0041249B"/>
    <w:rsid w:val="00412BFF"/>
    <w:rsid w:val="00413BC5"/>
    <w:rsid w:val="00416850"/>
    <w:rsid w:val="00417373"/>
    <w:rsid w:val="00417F9B"/>
    <w:rsid w:val="00423F68"/>
    <w:rsid w:val="004253D6"/>
    <w:rsid w:val="004269B4"/>
    <w:rsid w:val="00426DD4"/>
    <w:rsid w:val="00430660"/>
    <w:rsid w:val="0043406F"/>
    <w:rsid w:val="0043496D"/>
    <w:rsid w:val="00436428"/>
    <w:rsid w:val="00436BDC"/>
    <w:rsid w:val="00436D8E"/>
    <w:rsid w:val="00441E20"/>
    <w:rsid w:val="0044209D"/>
    <w:rsid w:val="004421F7"/>
    <w:rsid w:val="00442B42"/>
    <w:rsid w:val="00444E0A"/>
    <w:rsid w:val="004450DF"/>
    <w:rsid w:val="004454B6"/>
    <w:rsid w:val="00447610"/>
    <w:rsid w:val="0045047F"/>
    <w:rsid w:val="00451084"/>
    <w:rsid w:val="004549F5"/>
    <w:rsid w:val="00454B5A"/>
    <w:rsid w:val="00456971"/>
    <w:rsid w:val="00464297"/>
    <w:rsid w:val="00465C9D"/>
    <w:rsid w:val="00465F15"/>
    <w:rsid w:val="00466BAB"/>
    <w:rsid w:val="004672BD"/>
    <w:rsid w:val="00470FF5"/>
    <w:rsid w:val="004716E7"/>
    <w:rsid w:val="00471FAB"/>
    <w:rsid w:val="00472314"/>
    <w:rsid w:val="00473047"/>
    <w:rsid w:val="00473A21"/>
    <w:rsid w:val="00473E3A"/>
    <w:rsid w:val="00474A04"/>
    <w:rsid w:val="004756F9"/>
    <w:rsid w:val="00476CE2"/>
    <w:rsid w:val="00476FB0"/>
    <w:rsid w:val="00481472"/>
    <w:rsid w:val="0048215D"/>
    <w:rsid w:val="0048309A"/>
    <w:rsid w:val="00484438"/>
    <w:rsid w:val="00485BA6"/>
    <w:rsid w:val="00485F5B"/>
    <w:rsid w:val="004875FF"/>
    <w:rsid w:val="00490225"/>
    <w:rsid w:val="0049112D"/>
    <w:rsid w:val="00495063"/>
    <w:rsid w:val="00495DF5"/>
    <w:rsid w:val="0049792E"/>
    <w:rsid w:val="004A54ED"/>
    <w:rsid w:val="004A5E0A"/>
    <w:rsid w:val="004A5F42"/>
    <w:rsid w:val="004A7317"/>
    <w:rsid w:val="004A756C"/>
    <w:rsid w:val="004A7C49"/>
    <w:rsid w:val="004A7ED9"/>
    <w:rsid w:val="004B0737"/>
    <w:rsid w:val="004B1EEB"/>
    <w:rsid w:val="004B2BC2"/>
    <w:rsid w:val="004B33FE"/>
    <w:rsid w:val="004B3E97"/>
    <w:rsid w:val="004B45AB"/>
    <w:rsid w:val="004B4F18"/>
    <w:rsid w:val="004B5994"/>
    <w:rsid w:val="004B729D"/>
    <w:rsid w:val="004C009A"/>
    <w:rsid w:val="004C18B7"/>
    <w:rsid w:val="004C1EA7"/>
    <w:rsid w:val="004D064F"/>
    <w:rsid w:val="004D0F21"/>
    <w:rsid w:val="004D1BE9"/>
    <w:rsid w:val="004E2437"/>
    <w:rsid w:val="004E2BA8"/>
    <w:rsid w:val="004E3414"/>
    <w:rsid w:val="004E4660"/>
    <w:rsid w:val="004E5C96"/>
    <w:rsid w:val="004E6759"/>
    <w:rsid w:val="004F047A"/>
    <w:rsid w:val="004F0CBB"/>
    <w:rsid w:val="004F15BF"/>
    <w:rsid w:val="004F3640"/>
    <w:rsid w:val="004F49EE"/>
    <w:rsid w:val="004F52BF"/>
    <w:rsid w:val="004F6518"/>
    <w:rsid w:val="004F6CBB"/>
    <w:rsid w:val="004F7635"/>
    <w:rsid w:val="00502D11"/>
    <w:rsid w:val="00503E7E"/>
    <w:rsid w:val="00504E9B"/>
    <w:rsid w:val="00505A55"/>
    <w:rsid w:val="00506AA5"/>
    <w:rsid w:val="00507BE5"/>
    <w:rsid w:val="0051020F"/>
    <w:rsid w:val="00511DB6"/>
    <w:rsid w:val="00514B53"/>
    <w:rsid w:val="005169A6"/>
    <w:rsid w:val="005178E3"/>
    <w:rsid w:val="00517FA4"/>
    <w:rsid w:val="00522F01"/>
    <w:rsid w:val="00525592"/>
    <w:rsid w:val="00525AFF"/>
    <w:rsid w:val="005277A7"/>
    <w:rsid w:val="00527E81"/>
    <w:rsid w:val="005314F5"/>
    <w:rsid w:val="0053186B"/>
    <w:rsid w:val="00532016"/>
    <w:rsid w:val="00532CEC"/>
    <w:rsid w:val="00534EEC"/>
    <w:rsid w:val="00536654"/>
    <w:rsid w:val="00540B09"/>
    <w:rsid w:val="00541D04"/>
    <w:rsid w:val="005421B2"/>
    <w:rsid w:val="00543616"/>
    <w:rsid w:val="00543742"/>
    <w:rsid w:val="0054397F"/>
    <w:rsid w:val="00544072"/>
    <w:rsid w:val="00545BC1"/>
    <w:rsid w:val="00545F68"/>
    <w:rsid w:val="005472A7"/>
    <w:rsid w:val="005523F2"/>
    <w:rsid w:val="0055510C"/>
    <w:rsid w:val="00557CF3"/>
    <w:rsid w:val="00561676"/>
    <w:rsid w:val="00563AA0"/>
    <w:rsid w:val="00563E18"/>
    <w:rsid w:val="005653A6"/>
    <w:rsid w:val="00565F10"/>
    <w:rsid w:val="00566E00"/>
    <w:rsid w:val="0056742F"/>
    <w:rsid w:val="00570653"/>
    <w:rsid w:val="00570728"/>
    <w:rsid w:val="005718DB"/>
    <w:rsid w:val="00573491"/>
    <w:rsid w:val="00574870"/>
    <w:rsid w:val="0057602B"/>
    <w:rsid w:val="005777FF"/>
    <w:rsid w:val="00577AA0"/>
    <w:rsid w:val="005847E6"/>
    <w:rsid w:val="00592ABF"/>
    <w:rsid w:val="005932DC"/>
    <w:rsid w:val="00594845"/>
    <w:rsid w:val="00595696"/>
    <w:rsid w:val="00597939"/>
    <w:rsid w:val="005A08CA"/>
    <w:rsid w:val="005A2056"/>
    <w:rsid w:val="005A47F7"/>
    <w:rsid w:val="005A4A3F"/>
    <w:rsid w:val="005A7E38"/>
    <w:rsid w:val="005B235D"/>
    <w:rsid w:val="005B2385"/>
    <w:rsid w:val="005B321E"/>
    <w:rsid w:val="005C1EBD"/>
    <w:rsid w:val="005C3035"/>
    <w:rsid w:val="005C3C31"/>
    <w:rsid w:val="005C3FE0"/>
    <w:rsid w:val="005C46DC"/>
    <w:rsid w:val="005C5C24"/>
    <w:rsid w:val="005C5F21"/>
    <w:rsid w:val="005C6A2C"/>
    <w:rsid w:val="005C75A9"/>
    <w:rsid w:val="005C7610"/>
    <w:rsid w:val="005D033B"/>
    <w:rsid w:val="005D0630"/>
    <w:rsid w:val="005D0D4B"/>
    <w:rsid w:val="005D2688"/>
    <w:rsid w:val="005D3672"/>
    <w:rsid w:val="005D4666"/>
    <w:rsid w:val="005D544E"/>
    <w:rsid w:val="005D5BD7"/>
    <w:rsid w:val="005D611C"/>
    <w:rsid w:val="005D793B"/>
    <w:rsid w:val="005E0565"/>
    <w:rsid w:val="005E1C19"/>
    <w:rsid w:val="005E3624"/>
    <w:rsid w:val="005E3736"/>
    <w:rsid w:val="005E4689"/>
    <w:rsid w:val="005E5050"/>
    <w:rsid w:val="005E6ED2"/>
    <w:rsid w:val="005F0317"/>
    <w:rsid w:val="005F6C6E"/>
    <w:rsid w:val="00602355"/>
    <w:rsid w:val="006027DA"/>
    <w:rsid w:val="00602CF6"/>
    <w:rsid w:val="00605CAE"/>
    <w:rsid w:val="00612D09"/>
    <w:rsid w:val="00612E42"/>
    <w:rsid w:val="006146EA"/>
    <w:rsid w:val="00614797"/>
    <w:rsid w:val="00615385"/>
    <w:rsid w:val="00617CAC"/>
    <w:rsid w:val="00620EF9"/>
    <w:rsid w:val="006213C8"/>
    <w:rsid w:val="00621EF5"/>
    <w:rsid w:val="0062327C"/>
    <w:rsid w:val="00624183"/>
    <w:rsid w:val="006257BC"/>
    <w:rsid w:val="00625BBD"/>
    <w:rsid w:val="00630DAE"/>
    <w:rsid w:val="00632995"/>
    <w:rsid w:val="0063376E"/>
    <w:rsid w:val="0063646C"/>
    <w:rsid w:val="00641A7E"/>
    <w:rsid w:val="00645336"/>
    <w:rsid w:val="00651F56"/>
    <w:rsid w:val="00652EFA"/>
    <w:rsid w:val="00654FEA"/>
    <w:rsid w:val="00655CDA"/>
    <w:rsid w:val="00656C80"/>
    <w:rsid w:val="00656CB5"/>
    <w:rsid w:val="006606EB"/>
    <w:rsid w:val="006618DB"/>
    <w:rsid w:val="00663103"/>
    <w:rsid w:val="00664AC8"/>
    <w:rsid w:val="00664F7F"/>
    <w:rsid w:val="00673920"/>
    <w:rsid w:val="00673D30"/>
    <w:rsid w:val="00674B63"/>
    <w:rsid w:val="00677834"/>
    <w:rsid w:val="00677EE4"/>
    <w:rsid w:val="006802F5"/>
    <w:rsid w:val="0068051B"/>
    <w:rsid w:val="00680ABF"/>
    <w:rsid w:val="00681781"/>
    <w:rsid w:val="00681EDF"/>
    <w:rsid w:val="006826AB"/>
    <w:rsid w:val="00683C9F"/>
    <w:rsid w:val="00685234"/>
    <w:rsid w:val="00686EE5"/>
    <w:rsid w:val="00687E81"/>
    <w:rsid w:val="00690582"/>
    <w:rsid w:val="006922F7"/>
    <w:rsid w:val="00692ECD"/>
    <w:rsid w:val="006964BE"/>
    <w:rsid w:val="006974DC"/>
    <w:rsid w:val="006A0393"/>
    <w:rsid w:val="006A5B20"/>
    <w:rsid w:val="006A61DC"/>
    <w:rsid w:val="006A6461"/>
    <w:rsid w:val="006A752A"/>
    <w:rsid w:val="006A7BA3"/>
    <w:rsid w:val="006B00B5"/>
    <w:rsid w:val="006B0298"/>
    <w:rsid w:val="006B0CC3"/>
    <w:rsid w:val="006B19AA"/>
    <w:rsid w:val="006B1AD5"/>
    <w:rsid w:val="006C1242"/>
    <w:rsid w:val="006C1C45"/>
    <w:rsid w:val="006C430F"/>
    <w:rsid w:val="006C4555"/>
    <w:rsid w:val="006C5199"/>
    <w:rsid w:val="006C5B85"/>
    <w:rsid w:val="006C7536"/>
    <w:rsid w:val="006C79D6"/>
    <w:rsid w:val="006D083D"/>
    <w:rsid w:val="006D2EAF"/>
    <w:rsid w:val="006D55AB"/>
    <w:rsid w:val="006D579F"/>
    <w:rsid w:val="006D5B51"/>
    <w:rsid w:val="006E0476"/>
    <w:rsid w:val="006E08C5"/>
    <w:rsid w:val="006E28F9"/>
    <w:rsid w:val="006E2A71"/>
    <w:rsid w:val="006E2D8F"/>
    <w:rsid w:val="006E310C"/>
    <w:rsid w:val="006E375B"/>
    <w:rsid w:val="006E49E7"/>
    <w:rsid w:val="006E4B3F"/>
    <w:rsid w:val="006E5770"/>
    <w:rsid w:val="006E579A"/>
    <w:rsid w:val="006E687D"/>
    <w:rsid w:val="006E75D8"/>
    <w:rsid w:val="006F13B7"/>
    <w:rsid w:val="006F368F"/>
    <w:rsid w:val="006F37F1"/>
    <w:rsid w:val="006F4507"/>
    <w:rsid w:val="006F57B8"/>
    <w:rsid w:val="0070125B"/>
    <w:rsid w:val="007012F2"/>
    <w:rsid w:val="00701E12"/>
    <w:rsid w:val="00703268"/>
    <w:rsid w:val="007076E9"/>
    <w:rsid w:val="00714466"/>
    <w:rsid w:val="00715B46"/>
    <w:rsid w:val="007239C0"/>
    <w:rsid w:val="00725B64"/>
    <w:rsid w:val="00727AC4"/>
    <w:rsid w:val="007330BC"/>
    <w:rsid w:val="00734525"/>
    <w:rsid w:val="007375C0"/>
    <w:rsid w:val="00740614"/>
    <w:rsid w:val="00741511"/>
    <w:rsid w:val="00741B62"/>
    <w:rsid w:val="00744D9E"/>
    <w:rsid w:val="00744E49"/>
    <w:rsid w:val="0074560D"/>
    <w:rsid w:val="0074678D"/>
    <w:rsid w:val="00746DBD"/>
    <w:rsid w:val="007472FF"/>
    <w:rsid w:val="007476F3"/>
    <w:rsid w:val="0075009F"/>
    <w:rsid w:val="00752301"/>
    <w:rsid w:val="00752473"/>
    <w:rsid w:val="007532B8"/>
    <w:rsid w:val="00755136"/>
    <w:rsid w:val="00755ABA"/>
    <w:rsid w:val="00756FC2"/>
    <w:rsid w:val="007602A9"/>
    <w:rsid w:val="00764A00"/>
    <w:rsid w:val="00764B1D"/>
    <w:rsid w:val="00766EA5"/>
    <w:rsid w:val="00772D7D"/>
    <w:rsid w:val="007731ED"/>
    <w:rsid w:val="00775236"/>
    <w:rsid w:val="00776DE4"/>
    <w:rsid w:val="00780319"/>
    <w:rsid w:val="00783217"/>
    <w:rsid w:val="00784099"/>
    <w:rsid w:val="0078439C"/>
    <w:rsid w:val="00787878"/>
    <w:rsid w:val="0079002F"/>
    <w:rsid w:val="007905C0"/>
    <w:rsid w:val="007907AE"/>
    <w:rsid w:val="00790C5D"/>
    <w:rsid w:val="00790E43"/>
    <w:rsid w:val="00791C38"/>
    <w:rsid w:val="0079610D"/>
    <w:rsid w:val="00796E8C"/>
    <w:rsid w:val="007973D0"/>
    <w:rsid w:val="00797425"/>
    <w:rsid w:val="00797529"/>
    <w:rsid w:val="00797C2F"/>
    <w:rsid w:val="00797CD7"/>
    <w:rsid w:val="007A004A"/>
    <w:rsid w:val="007A018B"/>
    <w:rsid w:val="007A3F43"/>
    <w:rsid w:val="007A5354"/>
    <w:rsid w:val="007A6DE0"/>
    <w:rsid w:val="007A6E20"/>
    <w:rsid w:val="007B072F"/>
    <w:rsid w:val="007B11BC"/>
    <w:rsid w:val="007B20F7"/>
    <w:rsid w:val="007B2112"/>
    <w:rsid w:val="007B2599"/>
    <w:rsid w:val="007B54C7"/>
    <w:rsid w:val="007B7E95"/>
    <w:rsid w:val="007B7F58"/>
    <w:rsid w:val="007C06CE"/>
    <w:rsid w:val="007C1329"/>
    <w:rsid w:val="007C173F"/>
    <w:rsid w:val="007C375F"/>
    <w:rsid w:val="007C4BF8"/>
    <w:rsid w:val="007C4F16"/>
    <w:rsid w:val="007C5572"/>
    <w:rsid w:val="007D0C5F"/>
    <w:rsid w:val="007D18AA"/>
    <w:rsid w:val="007D324A"/>
    <w:rsid w:val="007D43B2"/>
    <w:rsid w:val="007D4D94"/>
    <w:rsid w:val="007D6191"/>
    <w:rsid w:val="007D6546"/>
    <w:rsid w:val="007D7116"/>
    <w:rsid w:val="007D764C"/>
    <w:rsid w:val="007D7CD4"/>
    <w:rsid w:val="007E0883"/>
    <w:rsid w:val="007E0C16"/>
    <w:rsid w:val="007E0D36"/>
    <w:rsid w:val="007E2624"/>
    <w:rsid w:val="007E2D03"/>
    <w:rsid w:val="007E3614"/>
    <w:rsid w:val="007E38A1"/>
    <w:rsid w:val="007E3A64"/>
    <w:rsid w:val="007E5D7E"/>
    <w:rsid w:val="007E7BA9"/>
    <w:rsid w:val="007E7F47"/>
    <w:rsid w:val="007F0A5E"/>
    <w:rsid w:val="007F1EE7"/>
    <w:rsid w:val="007F24A4"/>
    <w:rsid w:val="007F3BD6"/>
    <w:rsid w:val="007F4109"/>
    <w:rsid w:val="007F4C67"/>
    <w:rsid w:val="007F5F3F"/>
    <w:rsid w:val="007F72A4"/>
    <w:rsid w:val="007F7320"/>
    <w:rsid w:val="007F7F9F"/>
    <w:rsid w:val="008000E1"/>
    <w:rsid w:val="0080116A"/>
    <w:rsid w:val="008013D7"/>
    <w:rsid w:val="00801B0F"/>
    <w:rsid w:val="00803055"/>
    <w:rsid w:val="00805B89"/>
    <w:rsid w:val="00806097"/>
    <w:rsid w:val="00806347"/>
    <w:rsid w:val="00810EEA"/>
    <w:rsid w:val="00811296"/>
    <w:rsid w:val="00811C09"/>
    <w:rsid w:val="008139BE"/>
    <w:rsid w:val="00813B2A"/>
    <w:rsid w:val="00814093"/>
    <w:rsid w:val="008162B9"/>
    <w:rsid w:val="008305EE"/>
    <w:rsid w:val="008311D8"/>
    <w:rsid w:val="00831364"/>
    <w:rsid w:val="0083138A"/>
    <w:rsid w:val="00832FA7"/>
    <w:rsid w:val="0083641C"/>
    <w:rsid w:val="008370BA"/>
    <w:rsid w:val="00842258"/>
    <w:rsid w:val="00845C18"/>
    <w:rsid w:val="0084671E"/>
    <w:rsid w:val="00847088"/>
    <w:rsid w:val="00847609"/>
    <w:rsid w:val="0085470F"/>
    <w:rsid w:val="00854935"/>
    <w:rsid w:val="008558A6"/>
    <w:rsid w:val="00855F09"/>
    <w:rsid w:val="0086095E"/>
    <w:rsid w:val="008611D8"/>
    <w:rsid w:val="008612BC"/>
    <w:rsid w:val="00861834"/>
    <w:rsid w:val="00861D17"/>
    <w:rsid w:val="0086278C"/>
    <w:rsid w:val="0086486A"/>
    <w:rsid w:val="00867169"/>
    <w:rsid w:val="008673F0"/>
    <w:rsid w:val="00870CD9"/>
    <w:rsid w:val="00870CED"/>
    <w:rsid w:val="0087196E"/>
    <w:rsid w:val="00872B4E"/>
    <w:rsid w:val="00872F81"/>
    <w:rsid w:val="00873F5B"/>
    <w:rsid w:val="00875E09"/>
    <w:rsid w:val="008763CA"/>
    <w:rsid w:val="008766A4"/>
    <w:rsid w:val="00876FC6"/>
    <w:rsid w:val="008772E0"/>
    <w:rsid w:val="008779A2"/>
    <w:rsid w:val="00880B76"/>
    <w:rsid w:val="00881A41"/>
    <w:rsid w:val="00881C90"/>
    <w:rsid w:val="008820DA"/>
    <w:rsid w:val="00890C35"/>
    <w:rsid w:val="00890D5D"/>
    <w:rsid w:val="008912A1"/>
    <w:rsid w:val="008914E7"/>
    <w:rsid w:val="00891CEA"/>
    <w:rsid w:val="0089222C"/>
    <w:rsid w:val="00892FCF"/>
    <w:rsid w:val="00893BA3"/>
    <w:rsid w:val="00894B42"/>
    <w:rsid w:val="008957EE"/>
    <w:rsid w:val="008A13DC"/>
    <w:rsid w:val="008A266A"/>
    <w:rsid w:val="008A3EC4"/>
    <w:rsid w:val="008A7426"/>
    <w:rsid w:val="008B021C"/>
    <w:rsid w:val="008B08A2"/>
    <w:rsid w:val="008B1073"/>
    <w:rsid w:val="008B2480"/>
    <w:rsid w:val="008B5727"/>
    <w:rsid w:val="008B7097"/>
    <w:rsid w:val="008C7FCF"/>
    <w:rsid w:val="008D0C64"/>
    <w:rsid w:val="008D133F"/>
    <w:rsid w:val="008D312F"/>
    <w:rsid w:val="008E3221"/>
    <w:rsid w:val="008E338A"/>
    <w:rsid w:val="008E4989"/>
    <w:rsid w:val="008E5245"/>
    <w:rsid w:val="008E546E"/>
    <w:rsid w:val="008E6DC7"/>
    <w:rsid w:val="008E711D"/>
    <w:rsid w:val="008F00D4"/>
    <w:rsid w:val="008F112C"/>
    <w:rsid w:val="008F2003"/>
    <w:rsid w:val="008F2DDF"/>
    <w:rsid w:val="008F3EC7"/>
    <w:rsid w:val="008F4BB7"/>
    <w:rsid w:val="008F4D84"/>
    <w:rsid w:val="008F50F2"/>
    <w:rsid w:val="008F5A12"/>
    <w:rsid w:val="008F62F4"/>
    <w:rsid w:val="008F7A44"/>
    <w:rsid w:val="008F7E41"/>
    <w:rsid w:val="00900235"/>
    <w:rsid w:val="009011FF"/>
    <w:rsid w:val="009029FD"/>
    <w:rsid w:val="00902AEE"/>
    <w:rsid w:val="00902E6F"/>
    <w:rsid w:val="00903C49"/>
    <w:rsid w:val="00904A9F"/>
    <w:rsid w:val="00906184"/>
    <w:rsid w:val="009071EA"/>
    <w:rsid w:val="00907302"/>
    <w:rsid w:val="00907331"/>
    <w:rsid w:val="00907DEA"/>
    <w:rsid w:val="009107BC"/>
    <w:rsid w:val="009129C6"/>
    <w:rsid w:val="00915828"/>
    <w:rsid w:val="00915B09"/>
    <w:rsid w:val="00922A8E"/>
    <w:rsid w:val="00922D77"/>
    <w:rsid w:val="0092508C"/>
    <w:rsid w:val="009263F6"/>
    <w:rsid w:val="009268DF"/>
    <w:rsid w:val="00931140"/>
    <w:rsid w:val="00932174"/>
    <w:rsid w:val="00932810"/>
    <w:rsid w:val="00934471"/>
    <w:rsid w:val="009426BD"/>
    <w:rsid w:val="00942B4F"/>
    <w:rsid w:val="009447FB"/>
    <w:rsid w:val="00944B11"/>
    <w:rsid w:val="00944DC1"/>
    <w:rsid w:val="00945E03"/>
    <w:rsid w:val="0094692E"/>
    <w:rsid w:val="00947346"/>
    <w:rsid w:val="009508C1"/>
    <w:rsid w:val="009524E6"/>
    <w:rsid w:val="009541DA"/>
    <w:rsid w:val="009547D2"/>
    <w:rsid w:val="00954858"/>
    <w:rsid w:val="00955548"/>
    <w:rsid w:val="00961A1E"/>
    <w:rsid w:val="00961D22"/>
    <w:rsid w:val="00962A16"/>
    <w:rsid w:val="009632ED"/>
    <w:rsid w:val="00965846"/>
    <w:rsid w:val="00967855"/>
    <w:rsid w:val="009728FC"/>
    <w:rsid w:val="00972BEE"/>
    <w:rsid w:val="00974DC5"/>
    <w:rsid w:val="00976B4D"/>
    <w:rsid w:val="00976CE7"/>
    <w:rsid w:val="00977A23"/>
    <w:rsid w:val="009813B5"/>
    <w:rsid w:val="00982570"/>
    <w:rsid w:val="0098277A"/>
    <w:rsid w:val="00982F5F"/>
    <w:rsid w:val="009831D9"/>
    <w:rsid w:val="00983E27"/>
    <w:rsid w:val="00987E39"/>
    <w:rsid w:val="00990DBA"/>
    <w:rsid w:val="00991074"/>
    <w:rsid w:val="00993691"/>
    <w:rsid w:val="00994076"/>
    <w:rsid w:val="00994D11"/>
    <w:rsid w:val="00996190"/>
    <w:rsid w:val="00996425"/>
    <w:rsid w:val="009A0FAA"/>
    <w:rsid w:val="009A2933"/>
    <w:rsid w:val="009A2EE8"/>
    <w:rsid w:val="009A32A5"/>
    <w:rsid w:val="009A3AE4"/>
    <w:rsid w:val="009A5E65"/>
    <w:rsid w:val="009A6F6C"/>
    <w:rsid w:val="009A7345"/>
    <w:rsid w:val="009B0734"/>
    <w:rsid w:val="009B1E6A"/>
    <w:rsid w:val="009B2194"/>
    <w:rsid w:val="009B21A8"/>
    <w:rsid w:val="009B29E7"/>
    <w:rsid w:val="009B37E4"/>
    <w:rsid w:val="009B6EFE"/>
    <w:rsid w:val="009B781F"/>
    <w:rsid w:val="009C2B5D"/>
    <w:rsid w:val="009C2F80"/>
    <w:rsid w:val="009C4C58"/>
    <w:rsid w:val="009C52C8"/>
    <w:rsid w:val="009C7DDC"/>
    <w:rsid w:val="009D4203"/>
    <w:rsid w:val="009D5B98"/>
    <w:rsid w:val="009D6318"/>
    <w:rsid w:val="009D6815"/>
    <w:rsid w:val="009E0247"/>
    <w:rsid w:val="009E29FD"/>
    <w:rsid w:val="009E42BA"/>
    <w:rsid w:val="009E4869"/>
    <w:rsid w:val="009E4A22"/>
    <w:rsid w:val="009E6432"/>
    <w:rsid w:val="009E6E2C"/>
    <w:rsid w:val="009E7DED"/>
    <w:rsid w:val="009F11A8"/>
    <w:rsid w:val="009F177E"/>
    <w:rsid w:val="009F1982"/>
    <w:rsid w:val="009F1D13"/>
    <w:rsid w:val="009F2FBB"/>
    <w:rsid w:val="009F4D91"/>
    <w:rsid w:val="00A01C94"/>
    <w:rsid w:val="00A026F0"/>
    <w:rsid w:val="00A06F68"/>
    <w:rsid w:val="00A075E6"/>
    <w:rsid w:val="00A10E85"/>
    <w:rsid w:val="00A13CDB"/>
    <w:rsid w:val="00A14107"/>
    <w:rsid w:val="00A14D90"/>
    <w:rsid w:val="00A17890"/>
    <w:rsid w:val="00A1793B"/>
    <w:rsid w:val="00A22BFB"/>
    <w:rsid w:val="00A234E7"/>
    <w:rsid w:val="00A24B08"/>
    <w:rsid w:val="00A25762"/>
    <w:rsid w:val="00A25C6B"/>
    <w:rsid w:val="00A25DAB"/>
    <w:rsid w:val="00A26661"/>
    <w:rsid w:val="00A26738"/>
    <w:rsid w:val="00A310F8"/>
    <w:rsid w:val="00A314AC"/>
    <w:rsid w:val="00A31E88"/>
    <w:rsid w:val="00A32946"/>
    <w:rsid w:val="00A3446E"/>
    <w:rsid w:val="00A357CA"/>
    <w:rsid w:val="00A37380"/>
    <w:rsid w:val="00A37445"/>
    <w:rsid w:val="00A37543"/>
    <w:rsid w:val="00A4236B"/>
    <w:rsid w:val="00A43B43"/>
    <w:rsid w:val="00A44720"/>
    <w:rsid w:val="00A478FC"/>
    <w:rsid w:val="00A5223E"/>
    <w:rsid w:val="00A5429D"/>
    <w:rsid w:val="00A61045"/>
    <w:rsid w:val="00A64F7D"/>
    <w:rsid w:val="00A66425"/>
    <w:rsid w:val="00A67D3A"/>
    <w:rsid w:val="00A70951"/>
    <w:rsid w:val="00A7142A"/>
    <w:rsid w:val="00A714DD"/>
    <w:rsid w:val="00A72E8B"/>
    <w:rsid w:val="00A73B8F"/>
    <w:rsid w:val="00A743B3"/>
    <w:rsid w:val="00A74CA3"/>
    <w:rsid w:val="00A75919"/>
    <w:rsid w:val="00A775C8"/>
    <w:rsid w:val="00A81AB6"/>
    <w:rsid w:val="00A827A0"/>
    <w:rsid w:val="00A8479E"/>
    <w:rsid w:val="00A86237"/>
    <w:rsid w:val="00A86568"/>
    <w:rsid w:val="00A869EC"/>
    <w:rsid w:val="00A87196"/>
    <w:rsid w:val="00A87C9B"/>
    <w:rsid w:val="00A919AC"/>
    <w:rsid w:val="00A93351"/>
    <w:rsid w:val="00A93908"/>
    <w:rsid w:val="00A941FA"/>
    <w:rsid w:val="00A94B12"/>
    <w:rsid w:val="00A95158"/>
    <w:rsid w:val="00A95899"/>
    <w:rsid w:val="00A958F1"/>
    <w:rsid w:val="00A964BA"/>
    <w:rsid w:val="00AA0C94"/>
    <w:rsid w:val="00AA1080"/>
    <w:rsid w:val="00AA2D29"/>
    <w:rsid w:val="00AA34F0"/>
    <w:rsid w:val="00AA3DE8"/>
    <w:rsid w:val="00AA3F25"/>
    <w:rsid w:val="00AA4023"/>
    <w:rsid w:val="00AA6232"/>
    <w:rsid w:val="00AA6869"/>
    <w:rsid w:val="00AB007D"/>
    <w:rsid w:val="00AB097B"/>
    <w:rsid w:val="00AB0EF2"/>
    <w:rsid w:val="00AB2014"/>
    <w:rsid w:val="00AB2612"/>
    <w:rsid w:val="00AB3B3E"/>
    <w:rsid w:val="00AB436D"/>
    <w:rsid w:val="00AB57C4"/>
    <w:rsid w:val="00AB61D9"/>
    <w:rsid w:val="00AC46EF"/>
    <w:rsid w:val="00AC63F0"/>
    <w:rsid w:val="00AC6C47"/>
    <w:rsid w:val="00AD25D8"/>
    <w:rsid w:val="00AD263F"/>
    <w:rsid w:val="00AD5E5C"/>
    <w:rsid w:val="00AD5EDC"/>
    <w:rsid w:val="00AD7EFB"/>
    <w:rsid w:val="00AE10E0"/>
    <w:rsid w:val="00AE1732"/>
    <w:rsid w:val="00AE1F71"/>
    <w:rsid w:val="00AE411D"/>
    <w:rsid w:val="00AE43FF"/>
    <w:rsid w:val="00AE4681"/>
    <w:rsid w:val="00AE5699"/>
    <w:rsid w:val="00AE7A98"/>
    <w:rsid w:val="00AF0C67"/>
    <w:rsid w:val="00AF1729"/>
    <w:rsid w:val="00AF17A4"/>
    <w:rsid w:val="00AF245B"/>
    <w:rsid w:val="00AF2851"/>
    <w:rsid w:val="00AF399F"/>
    <w:rsid w:val="00AF3B8A"/>
    <w:rsid w:val="00AF7921"/>
    <w:rsid w:val="00B00079"/>
    <w:rsid w:val="00B00229"/>
    <w:rsid w:val="00B015BE"/>
    <w:rsid w:val="00B01C9D"/>
    <w:rsid w:val="00B04D3D"/>
    <w:rsid w:val="00B05080"/>
    <w:rsid w:val="00B0514A"/>
    <w:rsid w:val="00B0586B"/>
    <w:rsid w:val="00B058B9"/>
    <w:rsid w:val="00B06534"/>
    <w:rsid w:val="00B066C3"/>
    <w:rsid w:val="00B06834"/>
    <w:rsid w:val="00B0704E"/>
    <w:rsid w:val="00B11C56"/>
    <w:rsid w:val="00B1206F"/>
    <w:rsid w:val="00B12168"/>
    <w:rsid w:val="00B133B1"/>
    <w:rsid w:val="00B1535F"/>
    <w:rsid w:val="00B15598"/>
    <w:rsid w:val="00B15730"/>
    <w:rsid w:val="00B17171"/>
    <w:rsid w:val="00B21D85"/>
    <w:rsid w:val="00B24598"/>
    <w:rsid w:val="00B245FD"/>
    <w:rsid w:val="00B25790"/>
    <w:rsid w:val="00B2597C"/>
    <w:rsid w:val="00B326EB"/>
    <w:rsid w:val="00B32744"/>
    <w:rsid w:val="00B34E47"/>
    <w:rsid w:val="00B35230"/>
    <w:rsid w:val="00B357BD"/>
    <w:rsid w:val="00B35937"/>
    <w:rsid w:val="00B35F2F"/>
    <w:rsid w:val="00B36E1D"/>
    <w:rsid w:val="00B40A22"/>
    <w:rsid w:val="00B4194C"/>
    <w:rsid w:val="00B43C84"/>
    <w:rsid w:val="00B45407"/>
    <w:rsid w:val="00B45938"/>
    <w:rsid w:val="00B55427"/>
    <w:rsid w:val="00B60E37"/>
    <w:rsid w:val="00B62D82"/>
    <w:rsid w:val="00B6323C"/>
    <w:rsid w:val="00B636A6"/>
    <w:rsid w:val="00B65296"/>
    <w:rsid w:val="00B65E87"/>
    <w:rsid w:val="00B66D58"/>
    <w:rsid w:val="00B67473"/>
    <w:rsid w:val="00B7270F"/>
    <w:rsid w:val="00B7286C"/>
    <w:rsid w:val="00B7381D"/>
    <w:rsid w:val="00B73BB0"/>
    <w:rsid w:val="00B73D6A"/>
    <w:rsid w:val="00B763A5"/>
    <w:rsid w:val="00B76A23"/>
    <w:rsid w:val="00B80C26"/>
    <w:rsid w:val="00B82508"/>
    <w:rsid w:val="00B82BEA"/>
    <w:rsid w:val="00B84A10"/>
    <w:rsid w:val="00B85F89"/>
    <w:rsid w:val="00B86524"/>
    <w:rsid w:val="00B87FE2"/>
    <w:rsid w:val="00B93D53"/>
    <w:rsid w:val="00B9417E"/>
    <w:rsid w:val="00B95093"/>
    <w:rsid w:val="00B962BB"/>
    <w:rsid w:val="00B978EF"/>
    <w:rsid w:val="00BA0E5E"/>
    <w:rsid w:val="00BA1D8B"/>
    <w:rsid w:val="00BA34FB"/>
    <w:rsid w:val="00BA3F96"/>
    <w:rsid w:val="00BA4999"/>
    <w:rsid w:val="00BA4F64"/>
    <w:rsid w:val="00BA56EA"/>
    <w:rsid w:val="00BA5E96"/>
    <w:rsid w:val="00BA6291"/>
    <w:rsid w:val="00BA7C1A"/>
    <w:rsid w:val="00BB08C9"/>
    <w:rsid w:val="00BB18D6"/>
    <w:rsid w:val="00BB1B45"/>
    <w:rsid w:val="00BB335E"/>
    <w:rsid w:val="00BB5DED"/>
    <w:rsid w:val="00BB5F66"/>
    <w:rsid w:val="00BC0FC4"/>
    <w:rsid w:val="00BC11CF"/>
    <w:rsid w:val="00BC1C8D"/>
    <w:rsid w:val="00BC1CD2"/>
    <w:rsid w:val="00BC208B"/>
    <w:rsid w:val="00BC3D2D"/>
    <w:rsid w:val="00BC4456"/>
    <w:rsid w:val="00BD1CD7"/>
    <w:rsid w:val="00BD2EFC"/>
    <w:rsid w:val="00BD2F01"/>
    <w:rsid w:val="00BD35AA"/>
    <w:rsid w:val="00BD400E"/>
    <w:rsid w:val="00BD5EAF"/>
    <w:rsid w:val="00BD69B5"/>
    <w:rsid w:val="00BE0428"/>
    <w:rsid w:val="00BE046D"/>
    <w:rsid w:val="00BE08D8"/>
    <w:rsid w:val="00BE270B"/>
    <w:rsid w:val="00BE344E"/>
    <w:rsid w:val="00BE4256"/>
    <w:rsid w:val="00BE44BB"/>
    <w:rsid w:val="00BE529D"/>
    <w:rsid w:val="00BE53B5"/>
    <w:rsid w:val="00BE5584"/>
    <w:rsid w:val="00BE6279"/>
    <w:rsid w:val="00BE62D0"/>
    <w:rsid w:val="00BE7B0B"/>
    <w:rsid w:val="00BF14DF"/>
    <w:rsid w:val="00BF46FA"/>
    <w:rsid w:val="00BF4F97"/>
    <w:rsid w:val="00BF5445"/>
    <w:rsid w:val="00BF5878"/>
    <w:rsid w:val="00BF646B"/>
    <w:rsid w:val="00C01689"/>
    <w:rsid w:val="00C02F48"/>
    <w:rsid w:val="00C03079"/>
    <w:rsid w:val="00C03EC2"/>
    <w:rsid w:val="00C03F29"/>
    <w:rsid w:val="00C04360"/>
    <w:rsid w:val="00C06C7E"/>
    <w:rsid w:val="00C07C06"/>
    <w:rsid w:val="00C07E45"/>
    <w:rsid w:val="00C11023"/>
    <w:rsid w:val="00C115D4"/>
    <w:rsid w:val="00C118EF"/>
    <w:rsid w:val="00C14F62"/>
    <w:rsid w:val="00C1544F"/>
    <w:rsid w:val="00C154AE"/>
    <w:rsid w:val="00C16556"/>
    <w:rsid w:val="00C16AA6"/>
    <w:rsid w:val="00C16EC2"/>
    <w:rsid w:val="00C20A60"/>
    <w:rsid w:val="00C21C61"/>
    <w:rsid w:val="00C23176"/>
    <w:rsid w:val="00C23247"/>
    <w:rsid w:val="00C307AF"/>
    <w:rsid w:val="00C34C84"/>
    <w:rsid w:val="00C3594C"/>
    <w:rsid w:val="00C3645F"/>
    <w:rsid w:val="00C36801"/>
    <w:rsid w:val="00C404AA"/>
    <w:rsid w:val="00C4077A"/>
    <w:rsid w:val="00C40E34"/>
    <w:rsid w:val="00C46E92"/>
    <w:rsid w:val="00C47465"/>
    <w:rsid w:val="00C51F7B"/>
    <w:rsid w:val="00C52C9C"/>
    <w:rsid w:val="00C53101"/>
    <w:rsid w:val="00C55E08"/>
    <w:rsid w:val="00C5627D"/>
    <w:rsid w:val="00C57826"/>
    <w:rsid w:val="00C6070B"/>
    <w:rsid w:val="00C61332"/>
    <w:rsid w:val="00C62854"/>
    <w:rsid w:val="00C62C9E"/>
    <w:rsid w:val="00C64256"/>
    <w:rsid w:val="00C64E36"/>
    <w:rsid w:val="00C650A9"/>
    <w:rsid w:val="00C66726"/>
    <w:rsid w:val="00C6777D"/>
    <w:rsid w:val="00C7039C"/>
    <w:rsid w:val="00C704B5"/>
    <w:rsid w:val="00C7187A"/>
    <w:rsid w:val="00C73F89"/>
    <w:rsid w:val="00C74406"/>
    <w:rsid w:val="00C74A2B"/>
    <w:rsid w:val="00C75C17"/>
    <w:rsid w:val="00C82903"/>
    <w:rsid w:val="00C8362C"/>
    <w:rsid w:val="00C839AE"/>
    <w:rsid w:val="00C83EB2"/>
    <w:rsid w:val="00C842F1"/>
    <w:rsid w:val="00C856D3"/>
    <w:rsid w:val="00C916C2"/>
    <w:rsid w:val="00C92075"/>
    <w:rsid w:val="00C93256"/>
    <w:rsid w:val="00C934EB"/>
    <w:rsid w:val="00C9352B"/>
    <w:rsid w:val="00C94F8C"/>
    <w:rsid w:val="00C95E42"/>
    <w:rsid w:val="00CA056D"/>
    <w:rsid w:val="00CA0C11"/>
    <w:rsid w:val="00CA286C"/>
    <w:rsid w:val="00CA4327"/>
    <w:rsid w:val="00CA55C0"/>
    <w:rsid w:val="00CA6E01"/>
    <w:rsid w:val="00CA74BC"/>
    <w:rsid w:val="00CA75FB"/>
    <w:rsid w:val="00CB0AEB"/>
    <w:rsid w:val="00CB19FC"/>
    <w:rsid w:val="00CB1B30"/>
    <w:rsid w:val="00CB1BE0"/>
    <w:rsid w:val="00CB2E9E"/>
    <w:rsid w:val="00CB2EF5"/>
    <w:rsid w:val="00CB3385"/>
    <w:rsid w:val="00CB7F4D"/>
    <w:rsid w:val="00CB7FAD"/>
    <w:rsid w:val="00CC1697"/>
    <w:rsid w:val="00CC3D57"/>
    <w:rsid w:val="00CC4201"/>
    <w:rsid w:val="00CC54C7"/>
    <w:rsid w:val="00CC56FA"/>
    <w:rsid w:val="00CC718E"/>
    <w:rsid w:val="00CD067D"/>
    <w:rsid w:val="00CD1012"/>
    <w:rsid w:val="00CD5254"/>
    <w:rsid w:val="00CD69AE"/>
    <w:rsid w:val="00CD7A52"/>
    <w:rsid w:val="00CD7A9F"/>
    <w:rsid w:val="00CD7CA2"/>
    <w:rsid w:val="00CE00C1"/>
    <w:rsid w:val="00CE0E62"/>
    <w:rsid w:val="00CE2E13"/>
    <w:rsid w:val="00CE31AB"/>
    <w:rsid w:val="00CE32A4"/>
    <w:rsid w:val="00CE79FB"/>
    <w:rsid w:val="00CF0C19"/>
    <w:rsid w:val="00CF10AE"/>
    <w:rsid w:val="00CF7773"/>
    <w:rsid w:val="00CF7946"/>
    <w:rsid w:val="00CF7A94"/>
    <w:rsid w:val="00D000A9"/>
    <w:rsid w:val="00D01A70"/>
    <w:rsid w:val="00D02A41"/>
    <w:rsid w:val="00D02D9C"/>
    <w:rsid w:val="00D036E2"/>
    <w:rsid w:val="00D04158"/>
    <w:rsid w:val="00D05186"/>
    <w:rsid w:val="00D05838"/>
    <w:rsid w:val="00D0622F"/>
    <w:rsid w:val="00D06BBF"/>
    <w:rsid w:val="00D07754"/>
    <w:rsid w:val="00D07CA8"/>
    <w:rsid w:val="00D1104E"/>
    <w:rsid w:val="00D11DCD"/>
    <w:rsid w:val="00D1313E"/>
    <w:rsid w:val="00D1493B"/>
    <w:rsid w:val="00D2091E"/>
    <w:rsid w:val="00D2161A"/>
    <w:rsid w:val="00D2309A"/>
    <w:rsid w:val="00D25B14"/>
    <w:rsid w:val="00D25C61"/>
    <w:rsid w:val="00D26A34"/>
    <w:rsid w:val="00D26C83"/>
    <w:rsid w:val="00D26E40"/>
    <w:rsid w:val="00D2714A"/>
    <w:rsid w:val="00D30964"/>
    <w:rsid w:val="00D3779F"/>
    <w:rsid w:val="00D409A0"/>
    <w:rsid w:val="00D411C8"/>
    <w:rsid w:val="00D42422"/>
    <w:rsid w:val="00D43155"/>
    <w:rsid w:val="00D43C71"/>
    <w:rsid w:val="00D4519A"/>
    <w:rsid w:val="00D479DA"/>
    <w:rsid w:val="00D50064"/>
    <w:rsid w:val="00D5120C"/>
    <w:rsid w:val="00D51559"/>
    <w:rsid w:val="00D528F1"/>
    <w:rsid w:val="00D5659D"/>
    <w:rsid w:val="00D57619"/>
    <w:rsid w:val="00D6072C"/>
    <w:rsid w:val="00D62F7C"/>
    <w:rsid w:val="00D664F6"/>
    <w:rsid w:val="00D67489"/>
    <w:rsid w:val="00D70A4E"/>
    <w:rsid w:val="00D70B02"/>
    <w:rsid w:val="00D72ECC"/>
    <w:rsid w:val="00D7366F"/>
    <w:rsid w:val="00D73A38"/>
    <w:rsid w:val="00D74ED5"/>
    <w:rsid w:val="00D7567C"/>
    <w:rsid w:val="00D7589A"/>
    <w:rsid w:val="00D75C35"/>
    <w:rsid w:val="00D76002"/>
    <w:rsid w:val="00D76896"/>
    <w:rsid w:val="00D77795"/>
    <w:rsid w:val="00D8157B"/>
    <w:rsid w:val="00D8355C"/>
    <w:rsid w:val="00D8382E"/>
    <w:rsid w:val="00D84020"/>
    <w:rsid w:val="00D846EC"/>
    <w:rsid w:val="00D84BA9"/>
    <w:rsid w:val="00D87607"/>
    <w:rsid w:val="00D87EC4"/>
    <w:rsid w:val="00D92520"/>
    <w:rsid w:val="00DA0BA3"/>
    <w:rsid w:val="00DA2431"/>
    <w:rsid w:val="00DA2C7B"/>
    <w:rsid w:val="00DA6F02"/>
    <w:rsid w:val="00DB0ABE"/>
    <w:rsid w:val="00DB0D53"/>
    <w:rsid w:val="00DB1D10"/>
    <w:rsid w:val="00DB37D3"/>
    <w:rsid w:val="00DB3D30"/>
    <w:rsid w:val="00DB61B8"/>
    <w:rsid w:val="00DC0463"/>
    <w:rsid w:val="00DC276A"/>
    <w:rsid w:val="00DC7042"/>
    <w:rsid w:val="00DD0B81"/>
    <w:rsid w:val="00DD1A33"/>
    <w:rsid w:val="00DD3ED5"/>
    <w:rsid w:val="00DD4B98"/>
    <w:rsid w:val="00DD58C6"/>
    <w:rsid w:val="00DD7EC7"/>
    <w:rsid w:val="00DE0892"/>
    <w:rsid w:val="00DE3361"/>
    <w:rsid w:val="00DE407C"/>
    <w:rsid w:val="00DE4824"/>
    <w:rsid w:val="00DE5DBF"/>
    <w:rsid w:val="00DE67C6"/>
    <w:rsid w:val="00DE7017"/>
    <w:rsid w:val="00DF0DE2"/>
    <w:rsid w:val="00DF2798"/>
    <w:rsid w:val="00DF38D2"/>
    <w:rsid w:val="00E00D0A"/>
    <w:rsid w:val="00E12A8B"/>
    <w:rsid w:val="00E1348F"/>
    <w:rsid w:val="00E13F30"/>
    <w:rsid w:val="00E140B6"/>
    <w:rsid w:val="00E17C1F"/>
    <w:rsid w:val="00E20716"/>
    <w:rsid w:val="00E21208"/>
    <w:rsid w:val="00E22354"/>
    <w:rsid w:val="00E22B18"/>
    <w:rsid w:val="00E2360F"/>
    <w:rsid w:val="00E24741"/>
    <w:rsid w:val="00E24D1D"/>
    <w:rsid w:val="00E25022"/>
    <w:rsid w:val="00E25AFF"/>
    <w:rsid w:val="00E25DAC"/>
    <w:rsid w:val="00E2687B"/>
    <w:rsid w:val="00E26CFF"/>
    <w:rsid w:val="00E30A61"/>
    <w:rsid w:val="00E32BB4"/>
    <w:rsid w:val="00E32D27"/>
    <w:rsid w:val="00E32EDF"/>
    <w:rsid w:val="00E344CD"/>
    <w:rsid w:val="00E3526C"/>
    <w:rsid w:val="00E37E7A"/>
    <w:rsid w:val="00E40A68"/>
    <w:rsid w:val="00E41E50"/>
    <w:rsid w:val="00E44084"/>
    <w:rsid w:val="00E44391"/>
    <w:rsid w:val="00E50339"/>
    <w:rsid w:val="00E50A98"/>
    <w:rsid w:val="00E519BC"/>
    <w:rsid w:val="00E52DC5"/>
    <w:rsid w:val="00E54B4A"/>
    <w:rsid w:val="00E54DCB"/>
    <w:rsid w:val="00E55A1D"/>
    <w:rsid w:val="00E6020A"/>
    <w:rsid w:val="00E6059C"/>
    <w:rsid w:val="00E61446"/>
    <w:rsid w:val="00E61AEA"/>
    <w:rsid w:val="00E61B96"/>
    <w:rsid w:val="00E633D6"/>
    <w:rsid w:val="00E70B84"/>
    <w:rsid w:val="00E70BF4"/>
    <w:rsid w:val="00E72780"/>
    <w:rsid w:val="00E72BDF"/>
    <w:rsid w:val="00E7444D"/>
    <w:rsid w:val="00E74E2F"/>
    <w:rsid w:val="00E75A2E"/>
    <w:rsid w:val="00E766D4"/>
    <w:rsid w:val="00E77F1B"/>
    <w:rsid w:val="00E81113"/>
    <w:rsid w:val="00E811F7"/>
    <w:rsid w:val="00E8121B"/>
    <w:rsid w:val="00E81EF2"/>
    <w:rsid w:val="00E821B0"/>
    <w:rsid w:val="00E8265F"/>
    <w:rsid w:val="00E82E1F"/>
    <w:rsid w:val="00E84422"/>
    <w:rsid w:val="00E8473D"/>
    <w:rsid w:val="00E84B6D"/>
    <w:rsid w:val="00E85290"/>
    <w:rsid w:val="00E904DA"/>
    <w:rsid w:val="00E9279A"/>
    <w:rsid w:val="00E92C0C"/>
    <w:rsid w:val="00E941D3"/>
    <w:rsid w:val="00E94359"/>
    <w:rsid w:val="00E9445D"/>
    <w:rsid w:val="00E94B6F"/>
    <w:rsid w:val="00E96332"/>
    <w:rsid w:val="00E9702F"/>
    <w:rsid w:val="00E97BC4"/>
    <w:rsid w:val="00EA1E8E"/>
    <w:rsid w:val="00EA22A7"/>
    <w:rsid w:val="00EA2AB3"/>
    <w:rsid w:val="00EA2C3C"/>
    <w:rsid w:val="00EA7BC8"/>
    <w:rsid w:val="00EA7FDB"/>
    <w:rsid w:val="00EB021E"/>
    <w:rsid w:val="00EB1E66"/>
    <w:rsid w:val="00EB4436"/>
    <w:rsid w:val="00EB4CCD"/>
    <w:rsid w:val="00EB5748"/>
    <w:rsid w:val="00EB63CE"/>
    <w:rsid w:val="00EB647A"/>
    <w:rsid w:val="00EB7B93"/>
    <w:rsid w:val="00EC08E6"/>
    <w:rsid w:val="00EC102E"/>
    <w:rsid w:val="00EC1107"/>
    <w:rsid w:val="00EC3087"/>
    <w:rsid w:val="00EC4EDC"/>
    <w:rsid w:val="00EC63B9"/>
    <w:rsid w:val="00EC716E"/>
    <w:rsid w:val="00ED1865"/>
    <w:rsid w:val="00ED385A"/>
    <w:rsid w:val="00ED45DB"/>
    <w:rsid w:val="00ED5DCE"/>
    <w:rsid w:val="00EE09F0"/>
    <w:rsid w:val="00EE2778"/>
    <w:rsid w:val="00EE28A9"/>
    <w:rsid w:val="00EE2CEB"/>
    <w:rsid w:val="00EE6FDE"/>
    <w:rsid w:val="00EE7ABC"/>
    <w:rsid w:val="00EF1E4E"/>
    <w:rsid w:val="00EF5A8F"/>
    <w:rsid w:val="00F003C6"/>
    <w:rsid w:val="00F00B0F"/>
    <w:rsid w:val="00F00DD2"/>
    <w:rsid w:val="00F023E2"/>
    <w:rsid w:val="00F03C06"/>
    <w:rsid w:val="00F05AFF"/>
    <w:rsid w:val="00F05F9C"/>
    <w:rsid w:val="00F10C8A"/>
    <w:rsid w:val="00F11BD8"/>
    <w:rsid w:val="00F11CA9"/>
    <w:rsid w:val="00F121E3"/>
    <w:rsid w:val="00F1248E"/>
    <w:rsid w:val="00F1277C"/>
    <w:rsid w:val="00F13F16"/>
    <w:rsid w:val="00F1436C"/>
    <w:rsid w:val="00F21917"/>
    <w:rsid w:val="00F22DE2"/>
    <w:rsid w:val="00F258B9"/>
    <w:rsid w:val="00F25CAD"/>
    <w:rsid w:val="00F26D31"/>
    <w:rsid w:val="00F2773A"/>
    <w:rsid w:val="00F30C91"/>
    <w:rsid w:val="00F3412D"/>
    <w:rsid w:val="00F37123"/>
    <w:rsid w:val="00F37DEE"/>
    <w:rsid w:val="00F4184D"/>
    <w:rsid w:val="00F4202B"/>
    <w:rsid w:val="00F42D80"/>
    <w:rsid w:val="00F43ABB"/>
    <w:rsid w:val="00F43F84"/>
    <w:rsid w:val="00F448B6"/>
    <w:rsid w:val="00F44B49"/>
    <w:rsid w:val="00F45297"/>
    <w:rsid w:val="00F46BDE"/>
    <w:rsid w:val="00F47002"/>
    <w:rsid w:val="00F470A5"/>
    <w:rsid w:val="00F47E6B"/>
    <w:rsid w:val="00F50054"/>
    <w:rsid w:val="00F5093B"/>
    <w:rsid w:val="00F50ABF"/>
    <w:rsid w:val="00F516AC"/>
    <w:rsid w:val="00F52060"/>
    <w:rsid w:val="00F536A3"/>
    <w:rsid w:val="00F5547A"/>
    <w:rsid w:val="00F56C3B"/>
    <w:rsid w:val="00F56DB6"/>
    <w:rsid w:val="00F575BF"/>
    <w:rsid w:val="00F62D51"/>
    <w:rsid w:val="00F630CE"/>
    <w:rsid w:val="00F63317"/>
    <w:rsid w:val="00F6372F"/>
    <w:rsid w:val="00F67883"/>
    <w:rsid w:val="00F715BB"/>
    <w:rsid w:val="00F71628"/>
    <w:rsid w:val="00F73043"/>
    <w:rsid w:val="00F742BC"/>
    <w:rsid w:val="00F75E56"/>
    <w:rsid w:val="00F76906"/>
    <w:rsid w:val="00F82536"/>
    <w:rsid w:val="00F82A61"/>
    <w:rsid w:val="00F82A83"/>
    <w:rsid w:val="00F83954"/>
    <w:rsid w:val="00F84921"/>
    <w:rsid w:val="00F84FE5"/>
    <w:rsid w:val="00F8612A"/>
    <w:rsid w:val="00F86A89"/>
    <w:rsid w:val="00F90EF3"/>
    <w:rsid w:val="00F9160E"/>
    <w:rsid w:val="00F9221A"/>
    <w:rsid w:val="00F928FF"/>
    <w:rsid w:val="00F9290B"/>
    <w:rsid w:val="00F94487"/>
    <w:rsid w:val="00F94F52"/>
    <w:rsid w:val="00F956F2"/>
    <w:rsid w:val="00F95D6F"/>
    <w:rsid w:val="00F9613E"/>
    <w:rsid w:val="00F9749B"/>
    <w:rsid w:val="00F97FC1"/>
    <w:rsid w:val="00FA01CA"/>
    <w:rsid w:val="00FA08F6"/>
    <w:rsid w:val="00FA297D"/>
    <w:rsid w:val="00FA2C07"/>
    <w:rsid w:val="00FA3601"/>
    <w:rsid w:val="00FA4E34"/>
    <w:rsid w:val="00FA64D5"/>
    <w:rsid w:val="00FA7468"/>
    <w:rsid w:val="00FA7773"/>
    <w:rsid w:val="00FB03AD"/>
    <w:rsid w:val="00FB24AF"/>
    <w:rsid w:val="00FB2EAC"/>
    <w:rsid w:val="00FB33CA"/>
    <w:rsid w:val="00FB48F9"/>
    <w:rsid w:val="00FB728C"/>
    <w:rsid w:val="00FC109F"/>
    <w:rsid w:val="00FC1618"/>
    <w:rsid w:val="00FC2416"/>
    <w:rsid w:val="00FC3F93"/>
    <w:rsid w:val="00FC66E2"/>
    <w:rsid w:val="00FC6E42"/>
    <w:rsid w:val="00FC72C1"/>
    <w:rsid w:val="00FD1484"/>
    <w:rsid w:val="00FD2EA7"/>
    <w:rsid w:val="00FD397F"/>
    <w:rsid w:val="00FD5357"/>
    <w:rsid w:val="00FD53EC"/>
    <w:rsid w:val="00FD5B1A"/>
    <w:rsid w:val="00FD74DB"/>
    <w:rsid w:val="00FD7B8C"/>
    <w:rsid w:val="00FE0201"/>
    <w:rsid w:val="00FE09C5"/>
    <w:rsid w:val="00FE1B8A"/>
    <w:rsid w:val="00FE55B7"/>
    <w:rsid w:val="00FF14D2"/>
    <w:rsid w:val="00FF1BBC"/>
    <w:rsid w:val="00FF2426"/>
    <w:rsid w:val="00FF2E42"/>
    <w:rsid w:val="00FF6B52"/>
    <w:rsid w:val="00FF7B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FA7DF2D"/>
  <w15:docId w15:val="{33778966-207F-416D-B61A-55744202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fr-FR"/>
    </w:rPr>
  </w:style>
  <w:style w:type="paragraph" w:styleId="Titre1">
    <w:name w:val="heading 1"/>
    <w:basedOn w:val="Normal"/>
    <w:link w:val="Titre1Car"/>
    <w:uiPriority w:val="1"/>
    <w:qFormat/>
    <w:pPr>
      <w:ind w:left="946" w:hanging="709"/>
      <w:outlineLvl w:val="0"/>
    </w:pPr>
    <w:rPr>
      <w:b/>
      <w:bCs/>
      <w:sz w:val="20"/>
      <w:szCs w:val="20"/>
    </w:rPr>
  </w:style>
  <w:style w:type="paragraph" w:styleId="Titre2">
    <w:name w:val="heading 2"/>
    <w:basedOn w:val="Normal"/>
    <w:next w:val="Normal"/>
    <w:link w:val="Titre2Car"/>
    <w:uiPriority w:val="9"/>
    <w:unhideWhenUsed/>
    <w:qFormat/>
    <w:rsid w:val="00A74C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D148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unhideWhenUsed/>
    <w:qFormat/>
    <w:rsid w:val="0084671E"/>
    <w:pPr>
      <w:keepNext/>
      <w:keepLines/>
      <w:widowControl/>
      <w:autoSpaceDE/>
      <w:autoSpaceDN/>
      <w:spacing w:before="200" w:line="276" w:lineRule="auto"/>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7C06CE"/>
    <w:rPr>
      <w:rFonts w:ascii="Calibri Light" w:hAnsi="Calibri Light"/>
      <w:szCs w:val="20"/>
    </w:rPr>
  </w:style>
  <w:style w:type="paragraph" w:styleId="Paragraphedeliste">
    <w:name w:val="List Paragraph"/>
    <w:basedOn w:val="Normal"/>
    <w:link w:val="ParagraphedelisteCar"/>
    <w:uiPriority w:val="99"/>
    <w:qFormat/>
    <w:pPr>
      <w:ind w:left="946" w:hanging="709"/>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CE0E62"/>
    <w:rPr>
      <w:rFonts w:ascii="Tahoma" w:hAnsi="Tahoma" w:cs="Tahoma"/>
      <w:sz w:val="16"/>
      <w:szCs w:val="16"/>
    </w:rPr>
  </w:style>
  <w:style w:type="character" w:customStyle="1" w:styleId="TextedebullesCar">
    <w:name w:val="Texte de bulles Car"/>
    <w:basedOn w:val="Policepardfaut"/>
    <w:link w:val="Textedebulles"/>
    <w:uiPriority w:val="99"/>
    <w:semiHidden/>
    <w:rsid w:val="00CE0E62"/>
    <w:rPr>
      <w:rFonts w:ascii="Tahoma" w:eastAsia="Arial" w:hAnsi="Tahoma" w:cs="Tahoma"/>
      <w:sz w:val="16"/>
      <w:szCs w:val="16"/>
      <w:lang w:val="fr-FR"/>
    </w:rPr>
  </w:style>
  <w:style w:type="table" w:styleId="Grilledutableau">
    <w:name w:val="Table Grid"/>
    <w:basedOn w:val="TableauNormal"/>
    <w:uiPriority w:val="39"/>
    <w:rsid w:val="00D30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13F30"/>
    <w:pPr>
      <w:tabs>
        <w:tab w:val="center" w:pos="4536"/>
        <w:tab w:val="right" w:pos="9072"/>
      </w:tabs>
    </w:pPr>
  </w:style>
  <w:style w:type="character" w:customStyle="1" w:styleId="En-tteCar">
    <w:name w:val="En-tête Car"/>
    <w:basedOn w:val="Policepardfaut"/>
    <w:link w:val="En-tte"/>
    <w:uiPriority w:val="99"/>
    <w:rsid w:val="00E13F30"/>
    <w:rPr>
      <w:rFonts w:ascii="Arial" w:eastAsia="Arial" w:hAnsi="Arial" w:cs="Arial"/>
      <w:lang w:val="fr-FR"/>
    </w:rPr>
  </w:style>
  <w:style w:type="paragraph" w:styleId="Pieddepage">
    <w:name w:val="footer"/>
    <w:basedOn w:val="Normal"/>
    <w:link w:val="PieddepageCar"/>
    <w:uiPriority w:val="99"/>
    <w:unhideWhenUsed/>
    <w:rsid w:val="00E13F30"/>
    <w:pPr>
      <w:tabs>
        <w:tab w:val="center" w:pos="4536"/>
        <w:tab w:val="right" w:pos="9072"/>
      </w:tabs>
    </w:pPr>
  </w:style>
  <w:style w:type="character" w:customStyle="1" w:styleId="PieddepageCar">
    <w:name w:val="Pied de page Car"/>
    <w:basedOn w:val="Policepardfaut"/>
    <w:link w:val="Pieddepage"/>
    <w:uiPriority w:val="99"/>
    <w:rsid w:val="00E13F30"/>
    <w:rPr>
      <w:rFonts w:ascii="Arial" w:eastAsia="Arial" w:hAnsi="Arial" w:cs="Arial"/>
      <w:lang w:val="fr-FR"/>
    </w:rPr>
  </w:style>
  <w:style w:type="character" w:customStyle="1" w:styleId="Titre2Car">
    <w:name w:val="Titre 2 Car"/>
    <w:basedOn w:val="Policepardfaut"/>
    <w:link w:val="Titre2"/>
    <w:uiPriority w:val="9"/>
    <w:rsid w:val="00A74CA3"/>
    <w:rPr>
      <w:rFonts w:asciiTheme="majorHAnsi" w:eastAsiaTheme="majorEastAsia" w:hAnsiTheme="majorHAnsi" w:cstheme="majorBidi"/>
      <w:b/>
      <w:bCs/>
      <w:color w:val="4F81BD" w:themeColor="accent1"/>
      <w:sz w:val="26"/>
      <w:szCs w:val="26"/>
      <w:lang w:val="fr-FR"/>
    </w:rPr>
  </w:style>
  <w:style w:type="paragraph" w:styleId="En-ttedetabledesmatires">
    <w:name w:val="TOC Heading"/>
    <w:basedOn w:val="Titre1"/>
    <w:next w:val="Normal"/>
    <w:uiPriority w:val="39"/>
    <w:unhideWhenUsed/>
    <w:qFormat/>
    <w:rsid w:val="00B24598"/>
    <w:pPr>
      <w:keepNext/>
      <w:keepLines/>
      <w:widowControl/>
      <w:autoSpaceDE/>
      <w:autoSpaceDN/>
      <w:spacing w:before="480" w:line="276" w:lineRule="auto"/>
      <w:ind w:left="0" w:firstLine="0"/>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qFormat/>
    <w:rsid w:val="00252536"/>
    <w:pPr>
      <w:tabs>
        <w:tab w:val="left" w:pos="426"/>
        <w:tab w:val="right" w:leader="dot" w:pos="9540"/>
      </w:tabs>
      <w:spacing w:after="100"/>
    </w:pPr>
    <w:rPr>
      <w:rFonts w:ascii="Calibri Light" w:hAnsi="Calibri Light"/>
      <w:sz w:val="18"/>
    </w:rPr>
  </w:style>
  <w:style w:type="character" w:styleId="Lienhypertexte">
    <w:name w:val="Hyperlink"/>
    <w:basedOn w:val="Policepardfaut"/>
    <w:uiPriority w:val="99"/>
    <w:unhideWhenUsed/>
    <w:rsid w:val="00B24598"/>
    <w:rPr>
      <w:color w:val="0000FF" w:themeColor="hyperlink"/>
      <w:u w:val="single"/>
    </w:rPr>
  </w:style>
  <w:style w:type="character" w:customStyle="1" w:styleId="Titre1Car">
    <w:name w:val="Titre 1 Car"/>
    <w:basedOn w:val="Policepardfaut"/>
    <w:link w:val="Titre1"/>
    <w:uiPriority w:val="1"/>
    <w:rsid w:val="00A86568"/>
    <w:rPr>
      <w:rFonts w:ascii="Arial" w:eastAsia="Arial" w:hAnsi="Arial" w:cs="Arial"/>
      <w:b/>
      <w:bCs/>
      <w:sz w:val="20"/>
      <w:szCs w:val="20"/>
      <w:lang w:val="fr-FR"/>
    </w:rPr>
  </w:style>
  <w:style w:type="character" w:customStyle="1" w:styleId="Titre4Car">
    <w:name w:val="Titre 4 Car"/>
    <w:basedOn w:val="Policepardfaut"/>
    <w:link w:val="Titre4"/>
    <w:uiPriority w:val="9"/>
    <w:rsid w:val="0084671E"/>
    <w:rPr>
      <w:rFonts w:asciiTheme="majorHAnsi" w:eastAsiaTheme="majorEastAsia" w:hAnsiTheme="majorHAnsi" w:cstheme="majorBidi"/>
      <w:b/>
      <w:bCs/>
      <w:i/>
      <w:iCs/>
      <w:color w:val="4F81BD" w:themeColor="accent1"/>
      <w:lang w:val="fr-FR"/>
    </w:rPr>
  </w:style>
  <w:style w:type="character" w:customStyle="1" w:styleId="ParagraphedelisteCar">
    <w:name w:val="Paragraphe de liste Car"/>
    <w:basedOn w:val="Policepardfaut"/>
    <w:link w:val="Paragraphedeliste"/>
    <w:uiPriority w:val="99"/>
    <w:rsid w:val="0084671E"/>
    <w:rPr>
      <w:rFonts w:ascii="Arial" w:eastAsia="Arial" w:hAnsi="Arial" w:cs="Arial"/>
      <w:lang w:val="fr-FR"/>
    </w:rPr>
  </w:style>
  <w:style w:type="paragraph" w:customStyle="1" w:styleId="NormaltexteCar">
    <w:name w:val="Normaltexte Car"/>
    <w:link w:val="NormaltexteCarCar1"/>
    <w:rsid w:val="00F715BB"/>
    <w:pPr>
      <w:widowControl/>
      <w:autoSpaceDE/>
      <w:autoSpaceDN/>
      <w:spacing w:before="120"/>
      <w:ind w:left="737"/>
      <w:jc w:val="both"/>
    </w:pPr>
    <w:rPr>
      <w:rFonts w:ascii="Arial" w:eastAsia="Times New Roman" w:hAnsi="Arial" w:cs="Times New Roman"/>
      <w:sz w:val="20"/>
      <w:lang w:val="fr-FR" w:eastAsia="fr-FR"/>
    </w:rPr>
  </w:style>
  <w:style w:type="character" w:customStyle="1" w:styleId="NormaltexteCarCar1">
    <w:name w:val="Normaltexte Car Car1"/>
    <w:link w:val="NormaltexteCar"/>
    <w:rsid w:val="00F715BB"/>
    <w:rPr>
      <w:rFonts w:ascii="Arial" w:eastAsia="Times New Roman" w:hAnsi="Arial" w:cs="Times New Roman"/>
      <w:sz w:val="20"/>
      <w:lang w:val="fr-FR" w:eastAsia="fr-FR"/>
    </w:rPr>
  </w:style>
  <w:style w:type="character" w:styleId="Titredulivre">
    <w:name w:val="Book Title"/>
    <w:basedOn w:val="Policepardfaut"/>
    <w:uiPriority w:val="33"/>
    <w:qFormat/>
    <w:rsid w:val="00A70951"/>
    <w:rPr>
      <w:b/>
      <w:bCs/>
      <w:smallCaps/>
      <w:spacing w:val="5"/>
    </w:rPr>
  </w:style>
  <w:style w:type="paragraph" w:styleId="TM2">
    <w:name w:val="toc 2"/>
    <w:basedOn w:val="Normal"/>
    <w:next w:val="Normal"/>
    <w:autoRedefine/>
    <w:uiPriority w:val="39"/>
    <w:unhideWhenUsed/>
    <w:rsid w:val="00294E37"/>
    <w:pPr>
      <w:spacing w:after="100"/>
      <w:ind w:left="220"/>
    </w:pPr>
  </w:style>
  <w:style w:type="table" w:customStyle="1" w:styleId="Grilledutableau1">
    <w:name w:val="Grille du tableau1"/>
    <w:basedOn w:val="TableauNormal"/>
    <w:next w:val="Grilledutableau"/>
    <w:uiPriority w:val="59"/>
    <w:rsid w:val="00FC3F93"/>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404E0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404E0F"/>
    <w:rPr>
      <w:rFonts w:asciiTheme="majorHAnsi" w:eastAsiaTheme="majorEastAsia" w:hAnsiTheme="majorHAnsi" w:cstheme="majorBidi"/>
      <w:i/>
      <w:iCs/>
      <w:color w:val="4F81BD" w:themeColor="accent1"/>
      <w:spacing w:val="15"/>
      <w:sz w:val="24"/>
      <w:szCs w:val="24"/>
      <w:lang w:val="fr-FR"/>
    </w:rPr>
  </w:style>
  <w:style w:type="paragraph" w:styleId="TM9">
    <w:name w:val="toc 9"/>
    <w:basedOn w:val="Normal"/>
    <w:next w:val="Normal"/>
    <w:autoRedefine/>
    <w:uiPriority w:val="39"/>
    <w:semiHidden/>
    <w:unhideWhenUsed/>
    <w:qFormat/>
    <w:rsid w:val="00F8612A"/>
    <w:pPr>
      <w:spacing w:after="100"/>
      <w:ind w:left="1760"/>
    </w:pPr>
    <w:rPr>
      <w:rFonts w:ascii="Calibri Light" w:hAnsi="Calibri Light"/>
      <w:sz w:val="18"/>
    </w:rPr>
  </w:style>
  <w:style w:type="character" w:customStyle="1" w:styleId="Titre3Car">
    <w:name w:val="Titre 3 Car"/>
    <w:basedOn w:val="Policepardfaut"/>
    <w:link w:val="Titre3"/>
    <w:uiPriority w:val="9"/>
    <w:rsid w:val="00FD1484"/>
    <w:rPr>
      <w:rFonts w:asciiTheme="majorHAnsi" w:eastAsiaTheme="majorEastAsia" w:hAnsiTheme="majorHAnsi" w:cstheme="majorBidi"/>
      <w:color w:val="243F60" w:themeColor="accent1" w:themeShade="7F"/>
      <w:sz w:val="24"/>
      <w:szCs w:val="24"/>
      <w:lang w:val="fr-FR"/>
    </w:rPr>
  </w:style>
  <w:style w:type="character" w:styleId="Lienhypertextesuivivisit">
    <w:name w:val="FollowedHyperlink"/>
    <w:basedOn w:val="Policepardfaut"/>
    <w:uiPriority w:val="99"/>
    <w:semiHidden/>
    <w:unhideWhenUsed/>
    <w:rsid w:val="00D72ECC"/>
    <w:rPr>
      <w:color w:val="800080" w:themeColor="followedHyperlink"/>
      <w:u w:val="single"/>
    </w:rPr>
  </w:style>
  <w:style w:type="character" w:customStyle="1" w:styleId="CorpsdetexteCar">
    <w:name w:val="Corps de texte Car"/>
    <w:basedOn w:val="Policepardfaut"/>
    <w:link w:val="Corpsdetexte"/>
    <w:uiPriority w:val="1"/>
    <w:rsid w:val="00873F5B"/>
    <w:rPr>
      <w:rFonts w:ascii="Calibri Light" w:eastAsia="Arial" w:hAnsi="Calibri Light" w:cs="Arial"/>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260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05878-9925-4884-9561-0A50312E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10176</TotalTime>
  <Pages>74</Pages>
  <Words>32157</Words>
  <Characters>176868</Characters>
  <Application>Microsoft Office Word</Application>
  <DocSecurity>0</DocSecurity>
  <Lines>1473</Lines>
  <Paragraphs>417</Paragraphs>
  <ScaleCrop>false</ScaleCrop>
  <HeadingPairs>
    <vt:vector size="2" baseType="variant">
      <vt:variant>
        <vt:lpstr>Titre</vt:lpstr>
      </vt:variant>
      <vt:variant>
        <vt:i4>1</vt:i4>
      </vt:variant>
    </vt:vector>
  </HeadingPairs>
  <TitlesOfParts>
    <vt:vector size="1" baseType="lpstr">
      <vt:lpstr>CCTP-SAU-Capacitaire UHCD</vt:lpstr>
    </vt:vector>
  </TitlesOfParts>
  <Company>HEGP (APHP)</Company>
  <LinksUpToDate>false</LinksUpToDate>
  <CharactersWithSpaces>208608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CCTP-SAU-Capacitaire UHCD</dc:title>
  <dc:creator>BRUNET Alain</dc:creator>
  <cp:lastModifiedBy>BRUNET Alain</cp:lastModifiedBy>
  <cp:revision>82</cp:revision>
  <cp:lastPrinted>2024-09-30T05:57:00Z</cp:lastPrinted>
  <dcterms:created xsi:type="dcterms:W3CDTF">2025-11-21T15:02:00Z</dcterms:created>
  <dcterms:modified xsi:type="dcterms:W3CDTF">2026-01-19T16:47:00Z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2014-12-19T00:00:00Z</vt:filetime>
  </property>
  <property fmtid="{D5CDD505-2E9C-101B-9397-08002B2CF9AE}" pid="3" name="Creator">
    <vt:lpwstr>Microsoft® Word 2010</vt:lpwstr>
  </property>
  <property fmtid="{D5CDD505-2E9C-101B-9397-08002B2CF9AE}" pid="4" name="LastSaved">
    <vt:filetime>2020-09-22T00:00:00Z</vt:filetime>
  </property>
</Properties>
</file>